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55" w:rsidRDefault="00C30755"/>
    <w:p w:rsidR="00C30755" w:rsidRPr="00DE4CF5" w:rsidRDefault="00C30755" w:rsidP="00C30755">
      <w:pPr>
        <w:pStyle w:val="Meginml3"/>
        <w:tabs>
          <w:tab w:val="left" w:pos="284"/>
          <w:tab w:val="left" w:pos="709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E4CF5">
        <w:rPr>
          <w:rFonts w:ascii="Calibri" w:hAnsi="Calibri"/>
          <w:b/>
          <w:sz w:val="20"/>
        </w:rPr>
        <w:t>Yfirlit yfir byggingu nýrra íbúða frá árinu 1972</w:t>
      </w:r>
    </w:p>
    <w:p w:rsidR="00C30755" w:rsidRDefault="00C30755"/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Fyrirsgn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81630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816306" w:rsidRDefault="00247B31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820 (01.07 </w:t>
            </w:r>
            <w:bookmarkStart w:id="0" w:name="_GoBack"/>
            <w:bookmarkEnd w:id="0"/>
            <w:r w:rsidR="001E63D3">
              <w:rPr>
                <w:rFonts w:ascii="Calibri" w:hAnsi="Calibri"/>
                <w:sz w:val="18"/>
              </w:rPr>
              <w:t>2018)</w:t>
            </w:r>
          </w:p>
        </w:tc>
      </w:tr>
      <w:tr w:rsidR="00C30755" w:rsidTr="0081630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482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292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923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Meðaltal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438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623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55"/>
    <w:rsid w:val="001C0BB7"/>
    <w:rsid w:val="001E63D3"/>
    <w:rsid w:val="00226698"/>
    <w:rsid w:val="00235211"/>
    <w:rsid w:val="00247B31"/>
    <w:rsid w:val="003C088F"/>
    <w:rsid w:val="00483499"/>
    <w:rsid w:val="004C6C5B"/>
    <w:rsid w:val="005333EF"/>
    <w:rsid w:val="00761AB6"/>
    <w:rsid w:val="00816306"/>
    <w:rsid w:val="008A3FC9"/>
    <w:rsid w:val="0092389D"/>
    <w:rsid w:val="00AC7BBE"/>
    <w:rsid w:val="00C30755"/>
    <w:rsid w:val="00C72D8F"/>
    <w:rsid w:val="00D70D71"/>
    <w:rsid w:val="00DE4CF5"/>
    <w:rsid w:val="00DE6031"/>
    <w:rsid w:val="00EC3F76"/>
    <w:rsid w:val="00F30CB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5C35"/>
  <w15:docId w15:val="{7741F42D-958B-469A-AD71-DB019CF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Fyrirsgn9">
    <w:name w:val="heading 9"/>
    <w:basedOn w:val="Venjulegur"/>
    <w:next w:val="Venjulegur"/>
    <w:link w:val="Fyrirsgn9Staf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9Staf">
    <w:name w:val="Fyrirsögn 9 Staf"/>
    <w:basedOn w:val="Sjlfgefinleturgermlsgreinar"/>
    <w:link w:val="Fyrirsgn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Meginml3">
    <w:name w:val="Body Text 3"/>
    <w:basedOn w:val="Venjulegur"/>
    <w:link w:val="Meginml3Staf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Meginml3Staf">
    <w:name w:val="Meginmál 3 Staf"/>
    <w:basedOn w:val="Sjlfgefinleturgermlsgreinar"/>
    <w:link w:val="Meginml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Óskar Torfi Þorvaldsson</cp:lastModifiedBy>
  <cp:revision>3</cp:revision>
  <cp:lastPrinted>2018-04-04T14:43:00Z</cp:lastPrinted>
  <dcterms:created xsi:type="dcterms:W3CDTF">2018-07-04T15:41:00Z</dcterms:created>
  <dcterms:modified xsi:type="dcterms:W3CDTF">2018-07-04T15:42:00Z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1029495537</vt:i4>
  </property>
  <property fmtid="{D5CDD505-2E9C-101B-9397-08002B2CF9AE}" pid="3" name="_NewReviewCycle">
    <vt:lpwstr/>
  </property>
  <property fmtid="{D5CDD505-2E9C-101B-9397-08002B2CF9AE}" pid="4" name="_EmailSubject">
    <vt:lpwstr>Ársskýrsla byggingarfulltrúa 2017</vt:lpwstr>
  </property>
  <property fmtid="{D5CDD505-2E9C-101B-9397-08002B2CF9AE}" pid="5" name="_AuthorEmail">
    <vt:lpwstr>Svavar.Josefsson@reykjavik.is</vt:lpwstr>
  </property>
  <property fmtid="{D5CDD505-2E9C-101B-9397-08002B2CF9AE}" pid="6" name="_AuthorEmailDisplayName">
    <vt:lpwstr>Svavar Jósefsson</vt:lpwstr>
  </property>
  <property fmtid="{D5CDD505-2E9C-101B-9397-08002B2CF9AE}" pid="7" name="_ReviewingToolsShownOnce">
    <vt:lpwstr/>
  </property>
</Properties>
</file>