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1FBDE" w14:textId="77777777" w:rsidR="00BC7739" w:rsidRPr="006B5CF4" w:rsidRDefault="00BC7739" w:rsidP="00BC7739">
      <w:pPr>
        <w:jc w:val="center"/>
        <w:rPr>
          <w:sz w:val="36"/>
          <w:szCs w:val="36"/>
          <w:lang w:val="is-IS"/>
        </w:rPr>
      </w:pPr>
    </w:p>
    <w:p w14:paraId="500CE035" w14:textId="77777777" w:rsidR="00BC7739" w:rsidRPr="006B5CF4" w:rsidRDefault="00BC7739" w:rsidP="00BC7739">
      <w:pPr>
        <w:jc w:val="center"/>
        <w:rPr>
          <w:sz w:val="36"/>
          <w:szCs w:val="36"/>
          <w:lang w:val="is-IS"/>
        </w:rPr>
      </w:pPr>
    </w:p>
    <w:p w14:paraId="01701E16" w14:textId="77777777" w:rsidR="00BC7739" w:rsidRPr="006B5CF4" w:rsidRDefault="00BC7739" w:rsidP="00BC7739">
      <w:pPr>
        <w:jc w:val="center"/>
        <w:rPr>
          <w:sz w:val="36"/>
          <w:szCs w:val="36"/>
          <w:lang w:val="is-IS"/>
        </w:rPr>
      </w:pPr>
    </w:p>
    <w:p w14:paraId="19F8B2A1" w14:textId="77777777" w:rsidR="00BC7739" w:rsidRPr="006B5CF4" w:rsidRDefault="00BC7739" w:rsidP="00BC7739">
      <w:pPr>
        <w:jc w:val="center"/>
        <w:rPr>
          <w:sz w:val="36"/>
          <w:szCs w:val="36"/>
          <w:lang w:val="is-IS"/>
        </w:rPr>
      </w:pPr>
    </w:p>
    <w:p w14:paraId="40217568" w14:textId="77777777" w:rsidR="00BC7739" w:rsidRPr="006B5CF4" w:rsidRDefault="00BC7739" w:rsidP="00BC7739">
      <w:pPr>
        <w:jc w:val="center"/>
        <w:rPr>
          <w:sz w:val="36"/>
          <w:szCs w:val="36"/>
          <w:lang w:val="is-IS"/>
        </w:rPr>
      </w:pPr>
    </w:p>
    <w:p w14:paraId="053CD993" w14:textId="77777777" w:rsidR="00BC7739" w:rsidRPr="006B5CF4" w:rsidRDefault="00BC7739" w:rsidP="00BC7739">
      <w:pPr>
        <w:jc w:val="center"/>
        <w:rPr>
          <w:sz w:val="36"/>
          <w:szCs w:val="36"/>
          <w:lang w:val="is-IS"/>
        </w:rPr>
      </w:pPr>
    </w:p>
    <w:p w14:paraId="1CA33C91" w14:textId="0EAEC0B8" w:rsidR="00E800B5" w:rsidRDefault="002B0DF7" w:rsidP="00BC7739">
      <w:pPr>
        <w:jc w:val="center"/>
        <w:rPr>
          <w:sz w:val="44"/>
          <w:szCs w:val="44"/>
          <w:lang w:val="is-IS"/>
        </w:rPr>
      </w:pPr>
      <w:r>
        <w:rPr>
          <w:sz w:val="44"/>
          <w:szCs w:val="44"/>
          <w:lang w:val="is-IS"/>
        </w:rPr>
        <w:t>Auglýsing</w:t>
      </w:r>
    </w:p>
    <w:p w14:paraId="2CC07108" w14:textId="027E434B" w:rsidR="003C19DB" w:rsidRPr="006B5CF4" w:rsidRDefault="00E800B5" w:rsidP="00BC7739">
      <w:pPr>
        <w:jc w:val="center"/>
        <w:rPr>
          <w:sz w:val="44"/>
          <w:szCs w:val="44"/>
          <w:lang w:val="is-IS"/>
        </w:rPr>
      </w:pPr>
      <w:r>
        <w:rPr>
          <w:sz w:val="44"/>
          <w:szCs w:val="44"/>
          <w:lang w:val="is-IS"/>
        </w:rPr>
        <w:t>H</w:t>
      </w:r>
      <w:r w:rsidR="00BC7739" w:rsidRPr="006B5CF4">
        <w:rPr>
          <w:sz w:val="44"/>
          <w:szCs w:val="44"/>
          <w:lang w:val="is-IS"/>
        </w:rPr>
        <w:t>úsnæði fyrir leikskóla</w:t>
      </w:r>
      <w:r w:rsidR="0073378F">
        <w:rPr>
          <w:sz w:val="44"/>
          <w:szCs w:val="44"/>
          <w:lang w:val="is-IS"/>
        </w:rPr>
        <w:t xml:space="preserve"> Vesturbæ, Miðborg</w:t>
      </w:r>
      <w:r w:rsidR="00C0536A">
        <w:rPr>
          <w:sz w:val="44"/>
          <w:szCs w:val="44"/>
          <w:lang w:val="is-IS"/>
        </w:rPr>
        <w:t>,</w:t>
      </w:r>
      <w:r w:rsidR="0073378F">
        <w:rPr>
          <w:sz w:val="44"/>
          <w:szCs w:val="44"/>
          <w:lang w:val="is-IS"/>
        </w:rPr>
        <w:t xml:space="preserve"> Hlíðar</w:t>
      </w:r>
      <w:r w:rsidR="00C0536A">
        <w:rPr>
          <w:sz w:val="44"/>
          <w:szCs w:val="44"/>
          <w:lang w:val="is-IS"/>
        </w:rPr>
        <w:t xml:space="preserve"> og Háaleiti - Bústaðir</w:t>
      </w:r>
    </w:p>
    <w:p w14:paraId="1BC91E15" w14:textId="17C5EC62" w:rsidR="00E42199" w:rsidRPr="006B5CF4" w:rsidRDefault="00E42199">
      <w:pPr>
        <w:rPr>
          <w:sz w:val="44"/>
          <w:szCs w:val="44"/>
          <w:lang w:val="is-IS"/>
        </w:rPr>
      </w:pPr>
    </w:p>
    <w:p w14:paraId="1F0A2F7D" w14:textId="64CC979D" w:rsidR="00E42199" w:rsidRPr="006B5CF4" w:rsidRDefault="00E42199">
      <w:pPr>
        <w:rPr>
          <w:sz w:val="44"/>
          <w:szCs w:val="44"/>
          <w:lang w:val="is-IS"/>
        </w:rPr>
      </w:pPr>
    </w:p>
    <w:p w14:paraId="17E14DA3" w14:textId="56A34410" w:rsidR="00E42199" w:rsidRPr="006B5CF4" w:rsidRDefault="00E42199">
      <w:pPr>
        <w:rPr>
          <w:sz w:val="44"/>
          <w:szCs w:val="44"/>
          <w:lang w:val="is-IS"/>
        </w:rPr>
      </w:pPr>
    </w:p>
    <w:p w14:paraId="50770C61" w14:textId="6E180693" w:rsidR="000F04AB" w:rsidRPr="006B5CF4" w:rsidRDefault="000F04AB">
      <w:pPr>
        <w:rPr>
          <w:sz w:val="44"/>
          <w:szCs w:val="44"/>
          <w:lang w:val="is-IS"/>
        </w:rPr>
      </w:pPr>
    </w:p>
    <w:p w14:paraId="2AC1353C" w14:textId="5123F92A" w:rsidR="00C0518B" w:rsidRPr="006B5CF4" w:rsidRDefault="00C0518B">
      <w:pPr>
        <w:rPr>
          <w:sz w:val="44"/>
          <w:szCs w:val="44"/>
          <w:lang w:val="is-IS"/>
        </w:rPr>
      </w:pPr>
    </w:p>
    <w:p w14:paraId="46291D18" w14:textId="06401179" w:rsidR="00C0518B" w:rsidRPr="006B5CF4" w:rsidRDefault="00C0518B">
      <w:pPr>
        <w:rPr>
          <w:sz w:val="44"/>
          <w:szCs w:val="44"/>
          <w:lang w:val="is-IS"/>
        </w:rPr>
      </w:pPr>
    </w:p>
    <w:p w14:paraId="0879A5EB" w14:textId="62EAF552" w:rsidR="000F04AB" w:rsidRPr="006B5CF4" w:rsidRDefault="005570F8">
      <w:pPr>
        <w:rPr>
          <w:sz w:val="36"/>
          <w:szCs w:val="36"/>
          <w:lang w:val="is-IS"/>
        </w:rPr>
      </w:pPr>
      <w:bookmarkStart w:id="0" w:name="_Hlk51933452"/>
      <w:r w:rsidRPr="006B5CF4">
        <w:rPr>
          <w:noProof/>
          <w:sz w:val="28"/>
          <w:szCs w:val="28"/>
          <w:lang w:val="is-IS" w:eastAsia="is-IS"/>
        </w:rPr>
        <w:drawing>
          <wp:anchor distT="0" distB="0" distL="114300" distR="114300" simplePos="0" relativeHeight="251658240" behindDoc="0" locked="0" layoutInCell="1" allowOverlap="1" wp14:anchorId="5EC3E6C9" wp14:editId="4BF19A92">
            <wp:simplePos x="0" y="0"/>
            <wp:positionH relativeFrom="margin">
              <wp:align>right</wp:align>
            </wp:positionH>
            <wp:positionV relativeFrom="paragraph">
              <wp:posOffset>5715</wp:posOffset>
            </wp:positionV>
            <wp:extent cx="1192530" cy="129083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1290830"/>
                    </a:xfrm>
                    <a:prstGeom prst="rect">
                      <a:avLst/>
                    </a:prstGeom>
                    <a:noFill/>
                  </pic:spPr>
                </pic:pic>
              </a:graphicData>
            </a:graphic>
            <wp14:sizeRelH relativeFrom="margin">
              <wp14:pctWidth>0</wp14:pctWidth>
            </wp14:sizeRelH>
            <wp14:sizeRelV relativeFrom="margin">
              <wp14:pctHeight>0</wp14:pctHeight>
            </wp14:sizeRelV>
          </wp:anchor>
        </w:drawing>
      </w:r>
      <w:r w:rsidR="000F04AB" w:rsidRPr="006B5CF4">
        <w:rPr>
          <w:sz w:val="36"/>
          <w:szCs w:val="36"/>
          <w:lang w:val="is-IS"/>
        </w:rPr>
        <w:t>Reykjavíkurborg</w:t>
      </w:r>
    </w:p>
    <w:p w14:paraId="0230F7D7" w14:textId="2BBCBE3D" w:rsidR="00E42199" w:rsidRDefault="00E42199">
      <w:pPr>
        <w:rPr>
          <w:sz w:val="28"/>
          <w:szCs w:val="28"/>
          <w:lang w:val="is-IS"/>
        </w:rPr>
      </w:pPr>
    </w:p>
    <w:p w14:paraId="02DAFB3D" w14:textId="25E4F4CE" w:rsidR="0073378F" w:rsidRDefault="0073378F">
      <w:pPr>
        <w:rPr>
          <w:sz w:val="28"/>
          <w:szCs w:val="28"/>
          <w:lang w:val="is-IS"/>
        </w:rPr>
      </w:pPr>
    </w:p>
    <w:p w14:paraId="5B904BAB" w14:textId="77777777" w:rsidR="0073378F" w:rsidRPr="006B5CF4" w:rsidRDefault="0073378F">
      <w:pPr>
        <w:rPr>
          <w:sz w:val="44"/>
          <w:szCs w:val="44"/>
          <w:lang w:val="is-IS"/>
        </w:rPr>
      </w:pPr>
    </w:p>
    <w:p w14:paraId="6E4FE96F" w14:textId="4BDCA4A4" w:rsidR="00E42199" w:rsidRPr="006B5CF4" w:rsidRDefault="008C73BF" w:rsidP="00C0518B">
      <w:pPr>
        <w:jc w:val="right"/>
        <w:rPr>
          <w:sz w:val="44"/>
          <w:szCs w:val="44"/>
          <w:lang w:val="is-IS"/>
        </w:rPr>
      </w:pPr>
      <w:r>
        <w:rPr>
          <w:sz w:val="28"/>
          <w:szCs w:val="28"/>
          <w:lang w:val="is-IS"/>
        </w:rPr>
        <w:t>Nóvember</w:t>
      </w:r>
      <w:r w:rsidR="00AD1C74" w:rsidRPr="006B5CF4">
        <w:rPr>
          <w:sz w:val="28"/>
          <w:szCs w:val="28"/>
          <w:lang w:val="is-IS"/>
        </w:rPr>
        <w:t xml:space="preserve"> </w:t>
      </w:r>
      <w:r w:rsidR="00E42199" w:rsidRPr="006B5CF4">
        <w:rPr>
          <w:sz w:val="28"/>
          <w:szCs w:val="28"/>
          <w:lang w:val="is-IS"/>
        </w:rPr>
        <w:t>202</w:t>
      </w:r>
      <w:r>
        <w:rPr>
          <w:sz w:val="28"/>
          <w:szCs w:val="28"/>
          <w:lang w:val="is-IS"/>
        </w:rPr>
        <w:t>2</w:t>
      </w:r>
    </w:p>
    <w:bookmarkEnd w:id="0" w:displacedByCustomXml="next"/>
    <w:sdt>
      <w:sdtPr>
        <w:rPr>
          <w:rFonts w:asciiTheme="minorHAnsi" w:eastAsiaTheme="minorHAnsi" w:hAnsiTheme="minorHAnsi" w:cstheme="minorBidi"/>
          <w:color w:val="auto"/>
          <w:sz w:val="22"/>
          <w:szCs w:val="22"/>
          <w:lang w:val="is-IS"/>
        </w:rPr>
        <w:id w:val="-102415559"/>
        <w:docPartObj>
          <w:docPartGallery w:val="Table of Contents"/>
          <w:docPartUnique/>
        </w:docPartObj>
      </w:sdtPr>
      <w:sdtEndPr>
        <w:rPr>
          <w:b/>
          <w:bCs/>
          <w:noProof/>
        </w:rPr>
      </w:sdtEndPr>
      <w:sdtContent>
        <w:p w14:paraId="17FD9B52" w14:textId="3770D970" w:rsidR="00BC7739" w:rsidRPr="006B5CF4" w:rsidRDefault="00BC7739">
          <w:pPr>
            <w:pStyle w:val="TOCHeading"/>
            <w:rPr>
              <w:lang w:val="is-IS"/>
            </w:rPr>
          </w:pPr>
          <w:r w:rsidRPr="006B5CF4">
            <w:rPr>
              <w:lang w:val="is-IS"/>
            </w:rPr>
            <w:t>Efnisyfirlit</w:t>
          </w:r>
        </w:p>
        <w:p w14:paraId="79342ADF" w14:textId="29C52E3B" w:rsidR="00A264D7" w:rsidRPr="006B5CF4" w:rsidRDefault="00BC7739">
          <w:pPr>
            <w:pStyle w:val="TOC1"/>
            <w:tabs>
              <w:tab w:val="left" w:pos="660"/>
              <w:tab w:val="right" w:leader="dot" w:pos="9396"/>
            </w:tabs>
            <w:rPr>
              <w:rFonts w:eastAsiaTheme="minorEastAsia"/>
              <w:noProof/>
              <w:lang w:val="is-IS" w:eastAsia="en-GB"/>
            </w:rPr>
          </w:pPr>
          <w:r w:rsidRPr="006B5CF4">
            <w:rPr>
              <w:lang w:val="is-IS"/>
            </w:rPr>
            <w:fldChar w:fldCharType="begin"/>
          </w:r>
          <w:r w:rsidRPr="006B5CF4">
            <w:rPr>
              <w:lang w:val="is-IS"/>
            </w:rPr>
            <w:instrText xml:space="preserve"> TOC \o "1-3" \h \z \u </w:instrText>
          </w:r>
          <w:r w:rsidRPr="006B5CF4">
            <w:rPr>
              <w:lang w:val="is-IS"/>
            </w:rPr>
            <w:fldChar w:fldCharType="separate"/>
          </w:r>
          <w:hyperlink w:anchor="_Toc52279908" w:history="1">
            <w:r w:rsidR="00A264D7" w:rsidRPr="006B5CF4">
              <w:rPr>
                <w:rStyle w:val="Hyperlink"/>
                <w:noProof/>
                <w:lang w:val="is-IS"/>
              </w:rPr>
              <w:t>1.0</w:t>
            </w:r>
            <w:r w:rsidR="00A264D7" w:rsidRPr="006B5CF4">
              <w:rPr>
                <w:rFonts w:eastAsiaTheme="minorEastAsia"/>
                <w:noProof/>
                <w:lang w:val="is-IS" w:eastAsia="en-GB"/>
              </w:rPr>
              <w:tab/>
            </w:r>
            <w:r w:rsidR="00A264D7" w:rsidRPr="006B5CF4">
              <w:rPr>
                <w:rStyle w:val="Hyperlink"/>
                <w:noProof/>
                <w:lang w:val="is-IS"/>
              </w:rPr>
              <w:t>Auglýsing</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_Toc52279908 \h </w:instrText>
            </w:r>
            <w:r w:rsidR="00A264D7" w:rsidRPr="006B5CF4">
              <w:rPr>
                <w:noProof/>
                <w:webHidden/>
                <w:lang w:val="is-IS"/>
              </w:rPr>
            </w:r>
            <w:r w:rsidR="00A264D7" w:rsidRPr="006B5CF4">
              <w:rPr>
                <w:noProof/>
                <w:webHidden/>
                <w:lang w:val="is-IS"/>
              </w:rPr>
              <w:fldChar w:fldCharType="separate"/>
            </w:r>
            <w:r w:rsidR="00930555">
              <w:rPr>
                <w:noProof/>
                <w:webHidden/>
                <w:lang w:val="is-IS"/>
              </w:rPr>
              <w:t>2</w:t>
            </w:r>
            <w:r w:rsidR="00A264D7" w:rsidRPr="006B5CF4">
              <w:rPr>
                <w:noProof/>
                <w:webHidden/>
                <w:lang w:val="is-IS"/>
              </w:rPr>
              <w:fldChar w:fldCharType="end"/>
            </w:r>
          </w:hyperlink>
        </w:p>
        <w:p w14:paraId="615DA379" w14:textId="000CA4A6" w:rsidR="00A264D7" w:rsidRPr="006B5CF4" w:rsidRDefault="004518DB">
          <w:pPr>
            <w:pStyle w:val="TOC1"/>
            <w:tabs>
              <w:tab w:val="right" w:leader="dot" w:pos="9396"/>
            </w:tabs>
            <w:rPr>
              <w:rFonts w:eastAsiaTheme="minorEastAsia"/>
              <w:noProof/>
              <w:lang w:val="is-IS" w:eastAsia="en-GB"/>
            </w:rPr>
          </w:pPr>
          <w:hyperlink w:anchor="_Toc52279909" w:history="1">
            <w:r w:rsidR="00A264D7" w:rsidRPr="006B5CF4">
              <w:rPr>
                <w:rStyle w:val="Hyperlink"/>
                <w:noProof/>
                <w:lang w:val="is-IS"/>
              </w:rPr>
              <w:t>2.0 Almenn lýsing</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_Toc52279909 \h </w:instrText>
            </w:r>
            <w:r w:rsidR="00A264D7" w:rsidRPr="006B5CF4">
              <w:rPr>
                <w:noProof/>
                <w:webHidden/>
                <w:lang w:val="is-IS"/>
              </w:rPr>
            </w:r>
            <w:r w:rsidR="00A264D7" w:rsidRPr="006B5CF4">
              <w:rPr>
                <w:noProof/>
                <w:webHidden/>
                <w:lang w:val="is-IS"/>
              </w:rPr>
              <w:fldChar w:fldCharType="separate"/>
            </w:r>
            <w:r w:rsidR="00930555">
              <w:rPr>
                <w:noProof/>
                <w:webHidden/>
                <w:lang w:val="is-IS"/>
              </w:rPr>
              <w:t>3</w:t>
            </w:r>
            <w:r w:rsidR="00A264D7" w:rsidRPr="006B5CF4">
              <w:rPr>
                <w:noProof/>
                <w:webHidden/>
                <w:lang w:val="is-IS"/>
              </w:rPr>
              <w:fldChar w:fldCharType="end"/>
            </w:r>
          </w:hyperlink>
        </w:p>
        <w:p w14:paraId="6055398A" w14:textId="46B1CC92" w:rsidR="00A264D7" w:rsidRPr="006B5CF4" w:rsidRDefault="004518DB">
          <w:pPr>
            <w:pStyle w:val="TOC2"/>
            <w:tabs>
              <w:tab w:val="right" w:leader="dot" w:pos="9396"/>
            </w:tabs>
            <w:rPr>
              <w:rFonts w:eastAsiaTheme="minorEastAsia"/>
              <w:noProof/>
              <w:lang w:val="is-IS" w:eastAsia="en-GB"/>
            </w:rPr>
          </w:pPr>
          <w:hyperlink w:anchor="_Toc52279910" w:history="1">
            <w:r w:rsidR="00A264D7" w:rsidRPr="006B5CF4">
              <w:rPr>
                <w:rStyle w:val="Hyperlink"/>
                <w:noProof/>
                <w:lang w:val="is-IS"/>
              </w:rPr>
              <w:t>2.1 Húsnæðisþörf</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_Toc52279910 \h </w:instrText>
            </w:r>
            <w:r w:rsidR="00A264D7" w:rsidRPr="006B5CF4">
              <w:rPr>
                <w:noProof/>
                <w:webHidden/>
                <w:lang w:val="is-IS"/>
              </w:rPr>
            </w:r>
            <w:r w:rsidR="00A264D7" w:rsidRPr="006B5CF4">
              <w:rPr>
                <w:noProof/>
                <w:webHidden/>
                <w:lang w:val="is-IS"/>
              </w:rPr>
              <w:fldChar w:fldCharType="separate"/>
            </w:r>
            <w:r w:rsidR="00930555">
              <w:rPr>
                <w:noProof/>
                <w:webHidden/>
                <w:lang w:val="is-IS"/>
              </w:rPr>
              <w:t>3</w:t>
            </w:r>
            <w:r w:rsidR="00A264D7" w:rsidRPr="006B5CF4">
              <w:rPr>
                <w:noProof/>
                <w:webHidden/>
                <w:lang w:val="is-IS"/>
              </w:rPr>
              <w:fldChar w:fldCharType="end"/>
            </w:r>
          </w:hyperlink>
        </w:p>
        <w:p w14:paraId="408D4224" w14:textId="5AD3BFFF" w:rsidR="00A264D7" w:rsidRPr="006B5CF4" w:rsidRDefault="004518DB">
          <w:pPr>
            <w:pStyle w:val="TOC1"/>
            <w:tabs>
              <w:tab w:val="right" w:leader="dot" w:pos="9396"/>
            </w:tabs>
            <w:rPr>
              <w:rFonts w:eastAsiaTheme="minorEastAsia"/>
              <w:noProof/>
              <w:lang w:val="is-IS" w:eastAsia="en-GB"/>
            </w:rPr>
          </w:pPr>
          <w:hyperlink w:anchor="_Toc52279911" w:history="1">
            <w:r w:rsidR="00A264D7" w:rsidRPr="006B5CF4">
              <w:rPr>
                <w:rStyle w:val="Hyperlink"/>
                <w:noProof/>
                <w:lang w:val="is-IS"/>
              </w:rPr>
              <w:t>3.0 Gæði húsnæðis</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_Toc52279911 \h </w:instrText>
            </w:r>
            <w:r w:rsidR="00A264D7" w:rsidRPr="006B5CF4">
              <w:rPr>
                <w:noProof/>
                <w:webHidden/>
                <w:lang w:val="is-IS"/>
              </w:rPr>
            </w:r>
            <w:r w:rsidR="00A264D7" w:rsidRPr="006B5CF4">
              <w:rPr>
                <w:noProof/>
                <w:webHidden/>
                <w:lang w:val="is-IS"/>
              </w:rPr>
              <w:fldChar w:fldCharType="separate"/>
            </w:r>
            <w:r w:rsidR="00930555">
              <w:rPr>
                <w:noProof/>
                <w:webHidden/>
                <w:lang w:val="is-IS"/>
              </w:rPr>
              <w:t>4</w:t>
            </w:r>
            <w:r w:rsidR="00A264D7" w:rsidRPr="006B5CF4">
              <w:rPr>
                <w:noProof/>
                <w:webHidden/>
                <w:lang w:val="is-IS"/>
              </w:rPr>
              <w:fldChar w:fldCharType="end"/>
            </w:r>
          </w:hyperlink>
        </w:p>
        <w:p w14:paraId="062F4536" w14:textId="25B099F6" w:rsidR="00A264D7" w:rsidRPr="006B5CF4" w:rsidRDefault="004518DB">
          <w:pPr>
            <w:pStyle w:val="TOC2"/>
            <w:tabs>
              <w:tab w:val="right" w:leader="dot" w:pos="9396"/>
            </w:tabs>
            <w:rPr>
              <w:rFonts w:eastAsiaTheme="minorEastAsia"/>
              <w:noProof/>
              <w:lang w:val="is-IS" w:eastAsia="en-GB"/>
            </w:rPr>
          </w:pPr>
          <w:hyperlink w:anchor="_Toc52279912" w:history="1">
            <w:r w:rsidR="00A264D7" w:rsidRPr="006B5CF4">
              <w:rPr>
                <w:rStyle w:val="Hyperlink"/>
                <w:noProof/>
                <w:lang w:val="is-IS"/>
              </w:rPr>
              <w:t>3.1 Frágangur innanhúss</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_Toc52279912 \h </w:instrText>
            </w:r>
            <w:r w:rsidR="00A264D7" w:rsidRPr="006B5CF4">
              <w:rPr>
                <w:noProof/>
                <w:webHidden/>
                <w:lang w:val="is-IS"/>
              </w:rPr>
            </w:r>
            <w:r w:rsidR="00A264D7" w:rsidRPr="006B5CF4">
              <w:rPr>
                <w:noProof/>
                <w:webHidden/>
                <w:lang w:val="is-IS"/>
              </w:rPr>
              <w:fldChar w:fldCharType="separate"/>
            </w:r>
            <w:r w:rsidR="00930555">
              <w:rPr>
                <w:noProof/>
                <w:webHidden/>
                <w:lang w:val="is-IS"/>
              </w:rPr>
              <w:t>5</w:t>
            </w:r>
            <w:r w:rsidR="00A264D7" w:rsidRPr="006B5CF4">
              <w:rPr>
                <w:noProof/>
                <w:webHidden/>
                <w:lang w:val="is-IS"/>
              </w:rPr>
              <w:fldChar w:fldCharType="end"/>
            </w:r>
          </w:hyperlink>
        </w:p>
        <w:p w14:paraId="5E7ECBD5" w14:textId="40931F0D" w:rsidR="00A264D7" w:rsidRPr="006B5CF4" w:rsidRDefault="004518DB">
          <w:pPr>
            <w:pStyle w:val="TOC2"/>
            <w:tabs>
              <w:tab w:val="right" w:leader="dot" w:pos="9396"/>
            </w:tabs>
            <w:rPr>
              <w:rFonts w:eastAsiaTheme="minorEastAsia"/>
              <w:noProof/>
              <w:lang w:val="is-IS" w:eastAsia="en-GB"/>
            </w:rPr>
          </w:pPr>
          <w:hyperlink w:anchor="_Toc52279913" w:history="1">
            <w:r w:rsidR="00A264D7" w:rsidRPr="006B5CF4">
              <w:rPr>
                <w:rStyle w:val="Hyperlink"/>
                <w:noProof/>
                <w:lang w:val="is-IS"/>
              </w:rPr>
              <w:t>3.2 Lagnir og kerfi</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_Toc52279913 \h </w:instrText>
            </w:r>
            <w:r w:rsidR="00A264D7" w:rsidRPr="006B5CF4">
              <w:rPr>
                <w:noProof/>
                <w:webHidden/>
                <w:lang w:val="is-IS"/>
              </w:rPr>
            </w:r>
            <w:r w:rsidR="00A264D7" w:rsidRPr="006B5CF4">
              <w:rPr>
                <w:noProof/>
                <w:webHidden/>
                <w:lang w:val="is-IS"/>
              </w:rPr>
              <w:fldChar w:fldCharType="separate"/>
            </w:r>
            <w:r w:rsidR="00930555">
              <w:rPr>
                <w:noProof/>
                <w:webHidden/>
                <w:lang w:val="is-IS"/>
              </w:rPr>
              <w:t>10</w:t>
            </w:r>
            <w:r w:rsidR="00A264D7" w:rsidRPr="006B5CF4">
              <w:rPr>
                <w:noProof/>
                <w:webHidden/>
                <w:lang w:val="is-IS"/>
              </w:rPr>
              <w:fldChar w:fldCharType="end"/>
            </w:r>
          </w:hyperlink>
        </w:p>
        <w:p w14:paraId="415E9274" w14:textId="28B29567" w:rsidR="00A264D7" w:rsidRPr="006B5CF4" w:rsidRDefault="004518DB">
          <w:pPr>
            <w:pStyle w:val="TOC2"/>
            <w:tabs>
              <w:tab w:val="right" w:leader="dot" w:pos="9396"/>
            </w:tabs>
            <w:rPr>
              <w:rFonts w:eastAsiaTheme="minorEastAsia"/>
              <w:noProof/>
              <w:lang w:val="is-IS" w:eastAsia="en-GB"/>
            </w:rPr>
          </w:pPr>
          <w:hyperlink w:anchor="_Toc52279914" w:history="1">
            <w:r w:rsidR="00A264D7" w:rsidRPr="006B5CF4">
              <w:rPr>
                <w:rStyle w:val="Hyperlink"/>
                <w:noProof/>
                <w:lang w:val="is-IS"/>
              </w:rPr>
              <w:t>3.4 Hönnun</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_Toc52279914 \h </w:instrText>
            </w:r>
            <w:r w:rsidR="00A264D7" w:rsidRPr="006B5CF4">
              <w:rPr>
                <w:noProof/>
                <w:webHidden/>
                <w:lang w:val="is-IS"/>
              </w:rPr>
            </w:r>
            <w:r w:rsidR="00A264D7" w:rsidRPr="006B5CF4">
              <w:rPr>
                <w:noProof/>
                <w:webHidden/>
                <w:lang w:val="is-IS"/>
              </w:rPr>
              <w:fldChar w:fldCharType="separate"/>
            </w:r>
            <w:r w:rsidR="00930555">
              <w:rPr>
                <w:noProof/>
                <w:webHidden/>
                <w:lang w:val="is-IS"/>
              </w:rPr>
              <w:t>13</w:t>
            </w:r>
            <w:r w:rsidR="00A264D7" w:rsidRPr="006B5CF4">
              <w:rPr>
                <w:noProof/>
                <w:webHidden/>
                <w:lang w:val="is-IS"/>
              </w:rPr>
              <w:fldChar w:fldCharType="end"/>
            </w:r>
          </w:hyperlink>
        </w:p>
        <w:p w14:paraId="64255171" w14:textId="2478BF3C" w:rsidR="00A264D7" w:rsidRPr="006B5CF4" w:rsidRDefault="004518DB">
          <w:pPr>
            <w:pStyle w:val="TOC2"/>
            <w:tabs>
              <w:tab w:val="right" w:leader="dot" w:pos="9396"/>
            </w:tabs>
            <w:rPr>
              <w:rFonts w:eastAsiaTheme="minorEastAsia"/>
              <w:noProof/>
              <w:lang w:val="is-IS" w:eastAsia="en-GB"/>
            </w:rPr>
          </w:pPr>
          <w:hyperlink w:anchor="_Toc52279915" w:history="1">
            <w:r w:rsidR="00A264D7" w:rsidRPr="006B5CF4">
              <w:rPr>
                <w:rStyle w:val="Hyperlink"/>
                <w:noProof/>
                <w:lang w:val="is-IS"/>
              </w:rPr>
              <w:t>3.5 Annað</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_Toc52279915 \h </w:instrText>
            </w:r>
            <w:r w:rsidR="00A264D7" w:rsidRPr="006B5CF4">
              <w:rPr>
                <w:noProof/>
                <w:webHidden/>
                <w:lang w:val="is-IS"/>
              </w:rPr>
            </w:r>
            <w:r w:rsidR="00A264D7" w:rsidRPr="006B5CF4">
              <w:rPr>
                <w:noProof/>
                <w:webHidden/>
                <w:lang w:val="is-IS"/>
              </w:rPr>
              <w:fldChar w:fldCharType="separate"/>
            </w:r>
            <w:r w:rsidR="00930555">
              <w:rPr>
                <w:noProof/>
                <w:webHidden/>
                <w:lang w:val="is-IS"/>
              </w:rPr>
              <w:t>13</w:t>
            </w:r>
            <w:r w:rsidR="00A264D7" w:rsidRPr="006B5CF4">
              <w:rPr>
                <w:noProof/>
                <w:webHidden/>
                <w:lang w:val="is-IS"/>
              </w:rPr>
              <w:fldChar w:fldCharType="end"/>
            </w:r>
          </w:hyperlink>
        </w:p>
        <w:p w14:paraId="06B24C13" w14:textId="74729586" w:rsidR="00A264D7" w:rsidRPr="006B5CF4" w:rsidRDefault="004518DB">
          <w:pPr>
            <w:pStyle w:val="TOC1"/>
            <w:tabs>
              <w:tab w:val="right" w:leader="dot" w:pos="9396"/>
            </w:tabs>
            <w:rPr>
              <w:rFonts w:eastAsiaTheme="minorEastAsia"/>
              <w:noProof/>
              <w:lang w:val="is-IS" w:eastAsia="en-GB"/>
            </w:rPr>
          </w:pPr>
          <w:hyperlink w:anchor="_Toc52279916" w:history="1">
            <w:r w:rsidR="00A264D7" w:rsidRPr="006B5CF4">
              <w:rPr>
                <w:rStyle w:val="Hyperlink"/>
                <w:noProof/>
                <w:lang w:val="is-IS"/>
              </w:rPr>
              <w:t>4.0 Forsendur leiguverðs</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_Toc52279916 \h </w:instrText>
            </w:r>
            <w:r w:rsidR="00A264D7" w:rsidRPr="006B5CF4">
              <w:rPr>
                <w:noProof/>
                <w:webHidden/>
                <w:lang w:val="is-IS"/>
              </w:rPr>
            </w:r>
            <w:r w:rsidR="00A264D7" w:rsidRPr="006B5CF4">
              <w:rPr>
                <w:noProof/>
                <w:webHidden/>
                <w:lang w:val="is-IS"/>
              </w:rPr>
              <w:fldChar w:fldCharType="separate"/>
            </w:r>
            <w:r w:rsidR="00930555">
              <w:rPr>
                <w:noProof/>
                <w:webHidden/>
                <w:lang w:val="is-IS"/>
              </w:rPr>
              <w:t>15</w:t>
            </w:r>
            <w:r w:rsidR="00A264D7" w:rsidRPr="006B5CF4">
              <w:rPr>
                <w:noProof/>
                <w:webHidden/>
                <w:lang w:val="is-IS"/>
              </w:rPr>
              <w:fldChar w:fldCharType="end"/>
            </w:r>
          </w:hyperlink>
        </w:p>
        <w:p w14:paraId="011D1739" w14:textId="74D44888" w:rsidR="00A264D7" w:rsidRPr="006B5CF4" w:rsidRDefault="004518DB">
          <w:pPr>
            <w:pStyle w:val="TOC2"/>
            <w:tabs>
              <w:tab w:val="right" w:leader="dot" w:pos="9396"/>
            </w:tabs>
            <w:rPr>
              <w:rFonts w:eastAsiaTheme="minorEastAsia"/>
              <w:noProof/>
              <w:lang w:val="is-IS" w:eastAsia="en-GB"/>
            </w:rPr>
          </w:pPr>
          <w:hyperlink w:anchor="_Toc52279917" w:history="1">
            <w:r w:rsidR="00A264D7" w:rsidRPr="006B5CF4">
              <w:rPr>
                <w:rStyle w:val="Hyperlink"/>
                <w:noProof/>
                <w:lang w:val="is-IS"/>
              </w:rPr>
              <w:t>4.1 Framlag leigutaka</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_Toc52279917 \h </w:instrText>
            </w:r>
            <w:r w:rsidR="00A264D7" w:rsidRPr="006B5CF4">
              <w:rPr>
                <w:noProof/>
                <w:webHidden/>
                <w:lang w:val="is-IS"/>
              </w:rPr>
            </w:r>
            <w:r w:rsidR="00A264D7" w:rsidRPr="006B5CF4">
              <w:rPr>
                <w:noProof/>
                <w:webHidden/>
                <w:lang w:val="is-IS"/>
              </w:rPr>
              <w:fldChar w:fldCharType="separate"/>
            </w:r>
            <w:r w:rsidR="00930555">
              <w:rPr>
                <w:noProof/>
                <w:webHidden/>
                <w:lang w:val="is-IS"/>
              </w:rPr>
              <w:t>15</w:t>
            </w:r>
            <w:r w:rsidR="00A264D7" w:rsidRPr="006B5CF4">
              <w:rPr>
                <w:noProof/>
                <w:webHidden/>
                <w:lang w:val="is-IS"/>
              </w:rPr>
              <w:fldChar w:fldCharType="end"/>
            </w:r>
          </w:hyperlink>
        </w:p>
        <w:p w14:paraId="5410A086" w14:textId="62DD378F" w:rsidR="00A264D7" w:rsidRPr="006B5CF4" w:rsidRDefault="004518DB">
          <w:pPr>
            <w:pStyle w:val="TOC2"/>
            <w:tabs>
              <w:tab w:val="right" w:leader="dot" w:pos="9396"/>
            </w:tabs>
            <w:rPr>
              <w:rFonts w:eastAsiaTheme="minorEastAsia"/>
              <w:noProof/>
              <w:lang w:val="is-IS" w:eastAsia="en-GB"/>
            </w:rPr>
          </w:pPr>
          <w:hyperlink w:anchor="_Toc52279918" w:history="1">
            <w:r w:rsidR="00A264D7" w:rsidRPr="006B5CF4">
              <w:rPr>
                <w:rStyle w:val="Hyperlink"/>
                <w:noProof/>
                <w:lang w:val="is-IS"/>
              </w:rPr>
              <w:t>4.2 Húsnæði sem boðið er til leigu</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_Toc52279918 \h </w:instrText>
            </w:r>
            <w:r w:rsidR="00A264D7" w:rsidRPr="006B5CF4">
              <w:rPr>
                <w:noProof/>
                <w:webHidden/>
                <w:lang w:val="is-IS"/>
              </w:rPr>
            </w:r>
            <w:r w:rsidR="00A264D7" w:rsidRPr="006B5CF4">
              <w:rPr>
                <w:noProof/>
                <w:webHidden/>
                <w:lang w:val="is-IS"/>
              </w:rPr>
              <w:fldChar w:fldCharType="separate"/>
            </w:r>
            <w:r w:rsidR="00930555">
              <w:rPr>
                <w:noProof/>
                <w:webHidden/>
                <w:lang w:val="is-IS"/>
              </w:rPr>
              <w:t>15</w:t>
            </w:r>
            <w:r w:rsidR="00A264D7" w:rsidRPr="006B5CF4">
              <w:rPr>
                <w:noProof/>
                <w:webHidden/>
                <w:lang w:val="is-IS"/>
              </w:rPr>
              <w:fldChar w:fldCharType="end"/>
            </w:r>
          </w:hyperlink>
        </w:p>
        <w:p w14:paraId="1CEB2513" w14:textId="21D00A75" w:rsidR="00A264D7" w:rsidRPr="006B5CF4" w:rsidRDefault="004518DB">
          <w:pPr>
            <w:pStyle w:val="TOC2"/>
            <w:tabs>
              <w:tab w:val="right" w:leader="dot" w:pos="9396"/>
            </w:tabs>
            <w:rPr>
              <w:rFonts w:eastAsiaTheme="minorEastAsia"/>
              <w:noProof/>
              <w:lang w:val="is-IS" w:eastAsia="en-GB"/>
            </w:rPr>
          </w:pPr>
          <w:hyperlink w:anchor="_Toc52279919" w:history="1">
            <w:r w:rsidR="00A264D7" w:rsidRPr="006B5CF4">
              <w:rPr>
                <w:rStyle w:val="Hyperlink"/>
                <w:noProof/>
                <w:lang w:val="is-IS"/>
              </w:rPr>
              <w:t>4.3 Stærð og aðrar upplýsingar um húsnæðið</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_Toc52279919 \h </w:instrText>
            </w:r>
            <w:r w:rsidR="00A264D7" w:rsidRPr="006B5CF4">
              <w:rPr>
                <w:noProof/>
                <w:webHidden/>
                <w:lang w:val="is-IS"/>
              </w:rPr>
            </w:r>
            <w:r w:rsidR="00A264D7" w:rsidRPr="006B5CF4">
              <w:rPr>
                <w:noProof/>
                <w:webHidden/>
                <w:lang w:val="is-IS"/>
              </w:rPr>
              <w:fldChar w:fldCharType="separate"/>
            </w:r>
            <w:r w:rsidR="00930555">
              <w:rPr>
                <w:noProof/>
                <w:webHidden/>
                <w:lang w:val="is-IS"/>
              </w:rPr>
              <w:t>15</w:t>
            </w:r>
            <w:r w:rsidR="00A264D7" w:rsidRPr="006B5CF4">
              <w:rPr>
                <w:noProof/>
                <w:webHidden/>
                <w:lang w:val="is-IS"/>
              </w:rPr>
              <w:fldChar w:fldCharType="end"/>
            </w:r>
          </w:hyperlink>
        </w:p>
        <w:p w14:paraId="03FA1A87" w14:textId="34011B4F" w:rsidR="00A264D7" w:rsidRPr="006B5CF4" w:rsidRDefault="004518DB">
          <w:pPr>
            <w:pStyle w:val="TOC2"/>
            <w:tabs>
              <w:tab w:val="right" w:leader="dot" w:pos="9396"/>
            </w:tabs>
            <w:rPr>
              <w:rFonts w:eastAsiaTheme="minorEastAsia"/>
              <w:noProof/>
              <w:lang w:val="is-IS" w:eastAsia="en-GB"/>
            </w:rPr>
          </w:pPr>
          <w:hyperlink w:anchor="_Toc52279920" w:history="1">
            <w:r w:rsidR="00A264D7" w:rsidRPr="006B5CF4">
              <w:rPr>
                <w:rStyle w:val="Hyperlink"/>
                <w:noProof/>
                <w:lang w:val="is-IS"/>
              </w:rPr>
              <w:t>4.4 Framboðið leiguverð</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_Toc52279920 \h </w:instrText>
            </w:r>
            <w:r w:rsidR="00A264D7" w:rsidRPr="006B5CF4">
              <w:rPr>
                <w:noProof/>
                <w:webHidden/>
                <w:lang w:val="is-IS"/>
              </w:rPr>
            </w:r>
            <w:r w:rsidR="00A264D7" w:rsidRPr="006B5CF4">
              <w:rPr>
                <w:noProof/>
                <w:webHidden/>
                <w:lang w:val="is-IS"/>
              </w:rPr>
              <w:fldChar w:fldCharType="separate"/>
            </w:r>
            <w:r w:rsidR="00930555">
              <w:rPr>
                <w:noProof/>
                <w:webHidden/>
                <w:lang w:val="is-IS"/>
              </w:rPr>
              <w:t>15</w:t>
            </w:r>
            <w:r w:rsidR="00A264D7" w:rsidRPr="006B5CF4">
              <w:rPr>
                <w:noProof/>
                <w:webHidden/>
                <w:lang w:val="is-IS"/>
              </w:rPr>
              <w:fldChar w:fldCharType="end"/>
            </w:r>
          </w:hyperlink>
        </w:p>
        <w:p w14:paraId="2CD8719B" w14:textId="65ECFCC0" w:rsidR="00A264D7" w:rsidRPr="006B5CF4" w:rsidRDefault="004518DB">
          <w:pPr>
            <w:pStyle w:val="TOC2"/>
            <w:tabs>
              <w:tab w:val="right" w:leader="dot" w:pos="9396"/>
            </w:tabs>
            <w:rPr>
              <w:rFonts w:eastAsiaTheme="minorEastAsia"/>
              <w:noProof/>
              <w:lang w:val="is-IS" w:eastAsia="en-GB"/>
            </w:rPr>
          </w:pPr>
          <w:hyperlink w:anchor="_Toc52279921" w:history="1">
            <w:r w:rsidR="00A264D7" w:rsidRPr="006B5CF4">
              <w:rPr>
                <w:rStyle w:val="Hyperlink"/>
                <w:noProof/>
                <w:lang w:val="is-IS"/>
              </w:rPr>
              <w:t>4.5 Undirskrift bjóðanda</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_Toc52279921 \h </w:instrText>
            </w:r>
            <w:r w:rsidR="00A264D7" w:rsidRPr="006B5CF4">
              <w:rPr>
                <w:noProof/>
                <w:webHidden/>
                <w:lang w:val="is-IS"/>
              </w:rPr>
            </w:r>
            <w:r w:rsidR="00A264D7" w:rsidRPr="006B5CF4">
              <w:rPr>
                <w:noProof/>
                <w:webHidden/>
                <w:lang w:val="is-IS"/>
              </w:rPr>
              <w:fldChar w:fldCharType="separate"/>
            </w:r>
            <w:r w:rsidR="00930555">
              <w:rPr>
                <w:noProof/>
                <w:webHidden/>
                <w:lang w:val="is-IS"/>
              </w:rPr>
              <w:t>16</w:t>
            </w:r>
            <w:r w:rsidR="00A264D7" w:rsidRPr="006B5CF4">
              <w:rPr>
                <w:noProof/>
                <w:webHidden/>
                <w:lang w:val="is-IS"/>
              </w:rPr>
              <w:fldChar w:fldCharType="end"/>
            </w:r>
          </w:hyperlink>
        </w:p>
        <w:p w14:paraId="43D9C564" w14:textId="6F6AE5D6" w:rsidR="00A264D7" w:rsidRPr="006B5CF4" w:rsidRDefault="004518DB">
          <w:pPr>
            <w:pStyle w:val="TOC1"/>
            <w:tabs>
              <w:tab w:val="right" w:leader="dot" w:pos="9396"/>
            </w:tabs>
            <w:rPr>
              <w:rFonts w:eastAsiaTheme="minorEastAsia"/>
              <w:noProof/>
              <w:lang w:val="is-IS" w:eastAsia="en-GB"/>
            </w:rPr>
          </w:pPr>
          <w:hyperlink w:anchor="_Toc52279922" w:history="1">
            <w:r w:rsidR="00A264D7" w:rsidRPr="006B5CF4">
              <w:rPr>
                <w:rStyle w:val="Hyperlink"/>
                <w:noProof/>
                <w:lang w:val="is-IS"/>
              </w:rPr>
              <w:t>5.0 Fylgiskjal 1 – Þarfagreining og húsrýmisáætlun</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_Toc52279922 \h </w:instrText>
            </w:r>
            <w:r w:rsidR="00A264D7" w:rsidRPr="006B5CF4">
              <w:rPr>
                <w:noProof/>
                <w:webHidden/>
                <w:lang w:val="is-IS"/>
              </w:rPr>
            </w:r>
            <w:r w:rsidR="00A264D7" w:rsidRPr="006B5CF4">
              <w:rPr>
                <w:noProof/>
                <w:webHidden/>
                <w:lang w:val="is-IS"/>
              </w:rPr>
              <w:fldChar w:fldCharType="separate"/>
            </w:r>
            <w:r w:rsidR="00930555">
              <w:rPr>
                <w:noProof/>
                <w:webHidden/>
                <w:lang w:val="is-IS"/>
              </w:rPr>
              <w:t>I</w:t>
            </w:r>
            <w:r w:rsidR="00A264D7" w:rsidRPr="006B5CF4">
              <w:rPr>
                <w:noProof/>
                <w:webHidden/>
                <w:lang w:val="is-IS"/>
              </w:rPr>
              <w:fldChar w:fldCharType="end"/>
            </w:r>
          </w:hyperlink>
        </w:p>
        <w:p w14:paraId="1476593C" w14:textId="2279D30C" w:rsidR="00A264D7" w:rsidRPr="006B5CF4" w:rsidRDefault="004518DB">
          <w:pPr>
            <w:pStyle w:val="TOC1"/>
            <w:tabs>
              <w:tab w:val="right" w:leader="dot" w:pos="9396"/>
            </w:tabs>
            <w:rPr>
              <w:rFonts w:eastAsiaTheme="minorEastAsia"/>
              <w:noProof/>
              <w:lang w:val="is-IS" w:eastAsia="en-GB"/>
            </w:rPr>
          </w:pPr>
          <w:hyperlink w:anchor="_Toc52279953" w:history="1">
            <w:r w:rsidR="00A264D7" w:rsidRPr="006B5CF4">
              <w:rPr>
                <w:rStyle w:val="Hyperlink"/>
                <w:noProof/>
                <w:lang w:val="is-IS"/>
              </w:rPr>
              <w:t>6.0 Fylgiskjal 2 – Töflur vegna hljóðkrafa</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_Toc52279953 \h </w:instrText>
            </w:r>
            <w:r w:rsidR="00A264D7" w:rsidRPr="006B5CF4">
              <w:rPr>
                <w:noProof/>
                <w:webHidden/>
                <w:lang w:val="is-IS"/>
              </w:rPr>
            </w:r>
            <w:r w:rsidR="00A264D7" w:rsidRPr="006B5CF4">
              <w:rPr>
                <w:noProof/>
                <w:webHidden/>
                <w:lang w:val="is-IS"/>
              </w:rPr>
              <w:fldChar w:fldCharType="separate"/>
            </w:r>
            <w:r w:rsidR="00930555">
              <w:rPr>
                <w:noProof/>
                <w:webHidden/>
                <w:lang w:val="is-IS"/>
              </w:rPr>
              <w:t>II</w:t>
            </w:r>
            <w:r w:rsidR="00A264D7" w:rsidRPr="006B5CF4">
              <w:rPr>
                <w:noProof/>
                <w:webHidden/>
                <w:lang w:val="is-IS"/>
              </w:rPr>
              <w:fldChar w:fldCharType="end"/>
            </w:r>
          </w:hyperlink>
        </w:p>
        <w:p w14:paraId="1B4A065A" w14:textId="5FA6B2B1" w:rsidR="00A264D7" w:rsidRPr="006B5CF4" w:rsidRDefault="004518DB">
          <w:pPr>
            <w:pStyle w:val="TOC1"/>
            <w:tabs>
              <w:tab w:val="right" w:leader="dot" w:pos="9396"/>
            </w:tabs>
            <w:rPr>
              <w:rFonts w:eastAsiaTheme="minorEastAsia"/>
              <w:noProof/>
              <w:lang w:val="is-IS" w:eastAsia="en-GB"/>
            </w:rPr>
          </w:pPr>
          <w:hyperlink w:anchor="_Toc52279954" w:history="1">
            <w:r w:rsidR="00A264D7" w:rsidRPr="006B5CF4">
              <w:rPr>
                <w:rStyle w:val="Hyperlink"/>
                <w:noProof/>
                <w:lang w:val="is-IS"/>
              </w:rPr>
              <w:t>7.0 Fylgiskjal 3 – Staðsetning húsnæðis</w:t>
            </w:r>
            <w:r w:rsidR="00A264D7" w:rsidRPr="006B5CF4">
              <w:rPr>
                <w:noProof/>
                <w:webHidden/>
                <w:lang w:val="is-IS"/>
              </w:rPr>
              <w:tab/>
            </w:r>
            <w:r w:rsidR="00A264D7" w:rsidRPr="006B5CF4">
              <w:rPr>
                <w:noProof/>
                <w:webHidden/>
                <w:lang w:val="is-IS"/>
              </w:rPr>
              <w:fldChar w:fldCharType="begin"/>
            </w:r>
            <w:r w:rsidR="00A264D7" w:rsidRPr="006B5CF4">
              <w:rPr>
                <w:noProof/>
                <w:webHidden/>
                <w:lang w:val="is-IS"/>
              </w:rPr>
              <w:instrText xml:space="preserve"> PAGEREF _Toc52279954 \h </w:instrText>
            </w:r>
            <w:r w:rsidR="00A264D7" w:rsidRPr="006B5CF4">
              <w:rPr>
                <w:noProof/>
                <w:webHidden/>
                <w:lang w:val="is-IS"/>
              </w:rPr>
            </w:r>
            <w:r w:rsidR="00A264D7" w:rsidRPr="006B5CF4">
              <w:rPr>
                <w:noProof/>
                <w:webHidden/>
                <w:lang w:val="is-IS"/>
              </w:rPr>
              <w:fldChar w:fldCharType="separate"/>
            </w:r>
            <w:r w:rsidR="00930555">
              <w:rPr>
                <w:noProof/>
                <w:webHidden/>
                <w:lang w:val="is-IS"/>
              </w:rPr>
              <w:t>VII</w:t>
            </w:r>
            <w:r w:rsidR="00A264D7" w:rsidRPr="006B5CF4">
              <w:rPr>
                <w:noProof/>
                <w:webHidden/>
                <w:lang w:val="is-IS"/>
              </w:rPr>
              <w:fldChar w:fldCharType="end"/>
            </w:r>
          </w:hyperlink>
        </w:p>
        <w:p w14:paraId="773C5062" w14:textId="11D0552A" w:rsidR="00BC7739" w:rsidRPr="006B5CF4" w:rsidRDefault="00BC7739">
          <w:pPr>
            <w:rPr>
              <w:lang w:val="is-IS"/>
            </w:rPr>
          </w:pPr>
          <w:r w:rsidRPr="006B5CF4">
            <w:rPr>
              <w:b/>
              <w:bCs/>
              <w:noProof/>
              <w:lang w:val="is-IS"/>
            </w:rPr>
            <w:fldChar w:fldCharType="end"/>
          </w:r>
        </w:p>
      </w:sdtContent>
    </w:sdt>
    <w:p w14:paraId="2BBFF45F" w14:textId="328EB9C0" w:rsidR="00BC7739" w:rsidRPr="006B5CF4" w:rsidRDefault="00BC7739">
      <w:pPr>
        <w:rPr>
          <w:sz w:val="44"/>
          <w:szCs w:val="44"/>
          <w:lang w:val="is-IS"/>
        </w:rPr>
      </w:pPr>
      <w:r w:rsidRPr="006B5CF4">
        <w:rPr>
          <w:sz w:val="44"/>
          <w:szCs w:val="44"/>
          <w:lang w:val="is-IS"/>
        </w:rPr>
        <w:br w:type="page"/>
      </w:r>
    </w:p>
    <w:p w14:paraId="19DFE64B" w14:textId="2F394682" w:rsidR="00BC7739" w:rsidRPr="006B5CF4" w:rsidRDefault="00BC7739" w:rsidP="00BC7739">
      <w:pPr>
        <w:pStyle w:val="Heading1"/>
        <w:numPr>
          <w:ilvl w:val="0"/>
          <w:numId w:val="1"/>
        </w:numPr>
        <w:rPr>
          <w:lang w:val="is-IS"/>
        </w:rPr>
      </w:pPr>
      <w:bookmarkStart w:id="1" w:name="_Toc52279592"/>
      <w:bookmarkStart w:id="2" w:name="_Toc52279698"/>
      <w:bookmarkStart w:id="3" w:name="_Toc52279908"/>
      <w:bookmarkStart w:id="4" w:name="_Toc52887372"/>
      <w:r w:rsidRPr="006B5CF4">
        <w:rPr>
          <w:lang w:val="is-IS"/>
        </w:rPr>
        <w:t>Auglýsing</w:t>
      </w:r>
      <w:bookmarkEnd w:id="1"/>
      <w:bookmarkEnd w:id="2"/>
      <w:bookmarkEnd w:id="3"/>
      <w:bookmarkEnd w:id="4"/>
    </w:p>
    <w:p w14:paraId="65E36673" w14:textId="46ECA16C" w:rsidR="0095196E" w:rsidRPr="006B5CF4" w:rsidRDefault="0095196E" w:rsidP="000C3E6A">
      <w:pPr>
        <w:spacing w:line="276" w:lineRule="auto"/>
        <w:jc w:val="center"/>
        <w:rPr>
          <w:sz w:val="28"/>
          <w:szCs w:val="28"/>
          <w:lang w:val="is-IS"/>
        </w:rPr>
      </w:pPr>
      <w:r w:rsidRPr="006B5CF4">
        <w:rPr>
          <w:sz w:val="28"/>
          <w:szCs w:val="28"/>
          <w:lang w:val="is-IS"/>
        </w:rPr>
        <w:t>HÚSNÆÐI</w:t>
      </w:r>
      <w:r w:rsidR="00E7511B" w:rsidRPr="006B5CF4">
        <w:rPr>
          <w:sz w:val="28"/>
          <w:szCs w:val="28"/>
          <w:lang w:val="is-IS"/>
        </w:rPr>
        <w:t xml:space="preserve"> </w:t>
      </w:r>
      <w:r w:rsidR="00201E19" w:rsidRPr="006B5CF4">
        <w:rPr>
          <w:sz w:val="28"/>
          <w:szCs w:val="28"/>
          <w:lang w:val="is-IS"/>
        </w:rPr>
        <w:t>OG LÓÐ</w:t>
      </w:r>
      <w:r w:rsidRPr="006B5CF4">
        <w:rPr>
          <w:sz w:val="28"/>
          <w:szCs w:val="28"/>
          <w:lang w:val="is-IS"/>
        </w:rPr>
        <w:t xml:space="preserve"> FYRIR LEIKSKÓLA</w:t>
      </w:r>
    </w:p>
    <w:p w14:paraId="238CD8BC" w14:textId="2BC603D3" w:rsidR="0095196E" w:rsidRPr="006B5CF4" w:rsidRDefault="00F907EE" w:rsidP="000C3E6A">
      <w:pPr>
        <w:spacing w:line="276" w:lineRule="auto"/>
        <w:rPr>
          <w:b/>
          <w:bCs/>
          <w:lang w:val="is-IS"/>
        </w:rPr>
      </w:pPr>
      <w:r w:rsidRPr="006B5CF4">
        <w:rPr>
          <w:b/>
          <w:bCs/>
          <w:lang w:val="is-IS"/>
        </w:rPr>
        <w:t xml:space="preserve">Reykjavíkurborg </w:t>
      </w:r>
      <w:r w:rsidR="0095196E" w:rsidRPr="006B5CF4">
        <w:rPr>
          <w:b/>
          <w:bCs/>
          <w:lang w:val="is-IS"/>
        </w:rPr>
        <w:t>óska</w:t>
      </w:r>
      <w:r w:rsidRPr="006B5CF4">
        <w:rPr>
          <w:b/>
          <w:bCs/>
          <w:lang w:val="is-IS"/>
        </w:rPr>
        <w:t>r</w:t>
      </w:r>
      <w:r w:rsidR="0095196E" w:rsidRPr="006B5CF4">
        <w:rPr>
          <w:b/>
          <w:bCs/>
          <w:lang w:val="is-IS"/>
        </w:rPr>
        <w:t xml:space="preserve"> eftir að taka á leigu </w:t>
      </w:r>
      <w:r w:rsidR="00C10472">
        <w:rPr>
          <w:b/>
          <w:bCs/>
          <w:lang w:val="is-IS"/>
        </w:rPr>
        <w:t xml:space="preserve">eitt eða fleiri </w:t>
      </w:r>
      <w:r w:rsidR="0095196E" w:rsidRPr="006B5CF4">
        <w:rPr>
          <w:b/>
          <w:bCs/>
          <w:lang w:val="is-IS"/>
        </w:rPr>
        <w:t>húsnæði</w:t>
      </w:r>
      <w:r w:rsidR="00BA2F00" w:rsidRPr="006B5CF4">
        <w:rPr>
          <w:b/>
          <w:bCs/>
          <w:lang w:val="is-IS"/>
        </w:rPr>
        <w:t xml:space="preserve"> með aðliggjandi</w:t>
      </w:r>
      <w:r w:rsidR="007C31F8">
        <w:rPr>
          <w:b/>
          <w:bCs/>
          <w:lang w:val="is-IS"/>
        </w:rPr>
        <w:t xml:space="preserve"> sér</w:t>
      </w:r>
      <w:r w:rsidR="00BA2F00" w:rsidRPr="006B5CF4">
        <w:rPr>
          <w:b/>
          <w:bCs/>
          <w:lang w:val="is-IS"/>
        </w:rPr>
        <w:t xml:space="preserve"> </w:t>
      </w:r>
      <w:r w:rsidRPr="006B5CF4">
        <w:rPr>
          <w:b/>
          <w:bCs/>
          <w:lang w:val="is-IS"/>
        </w:rPr>
        <w:t>lóð</w:t>
      </w:r>
      <w:r w:rsidR="00BA2F00" w:rsidRPr="006B5CF4">
        <w:rPr>
          <w:b/>
          <w:bCs/>
          <w:lang w:val="is-IS"/>
        </w:rPr>
        <w:t xml:space="preserve"> með útileiksvæði</w:t>
      </w:r>
      <w:r w:rsidR="0095196E" w:rsidRPr="006B5CF4">
        <w:rPr>
          <w:b/>
          <w:bCs/>
          <w:lang w:val="is-IS"/>
        </w:rPr>
        <w:t xml:space="preserve"> fyrir starfsemi leikskóla. </w:t>
      </w:r>
      <w:r w:rsidR="003E65C5">
        <w:rPr>
          <w:b/>
          <w:bCs/>
          <w:lang w:val="is-IS"/>
        </w:rPr>
        <w:t xml:space="preserve">Um </w:t>
      </w:r>
      <w:r w:rsidR="002B0DF7">
        <w:rPr>
          <w:b/>
          <w:bCs/>
          <w:lang w:val="is-IS"/>
        </w:rPr>
        <w:t>auglýsingu</w:t>
      </w:r>
      <w:r w:rsidR="003E65C5">
        <w:rPr>
          <w:b/>
          <w:bCs/>
          <w:lang w:val="is-IS"/>
        </w:rPr>
        <w:t xml:space="preserve"> er að ræða og felur hún ekki í sér loforð um viðskipti. </w:t>
      </w:r>
      <w:r w:rsidR="0095196E" w:rsidRPr="006B5CF4">
        <w:rPr>
          <w:b/>
          <w:bCs/>
          <w:lang w:val="is-IS"/>
        </w:rPr>
        <w:t xml:space="preserve">Umsjónaraðili er </w:t>
      </w:r>
      <w:r w:rsidR="00E800B5" w:rsidRPr="00CB0E2A">
        <w:rPr>
          <w:b/>
          <w:bCs/>
          <w:lang w:val="is-IS"/>
        </w:rPr>
        <w:t>Innkaupaskrifstofa Reykjavíkurborgar</w:t>
      </w:r>
      <w:r w:rsidR="0095196E" w:rsidRPr="00CB0E2A">
        <w:rPr>
          <w:b/>
          <w:bCs/>
          <w:lang w:val="is-IS"/>
        </w:rPr>
        <w:t>.</w:t>
      </w:r>
      <w:r w:rsidR="0095196E" w:rsidRPr="006B5CF4">
        <w:rPr>
          <w:b/>
          <w:bCs/>
          <w:lang w:val="is-IS"/>
        </w:rPr>
        <w:t xml:space="preserve">  </w:t>
      </w:r>
    </w:p>
    <w:p w14:paraId="5EAEC60B" w14:textId="06BA9EE3" w:rsidR="0095196E" w:rsidRPr="006B5CF4" w:rsidRDefault="0095196E" w:rsidP="000C3E6A">
      <w:pPr>
        <w:spacing w:line="276" w:lineRule="auto"/>
        <w:rPr>
          <w:lang w:val="is-IS"/>
        </w:rPr>
      </w:pPr>
      <w:r w:rsidRPr="006B5CF4">
        <w:rPr>
          <w:lang w:val="is-IS"/>
        </w:rPr>
        <w:t xml:space="preserve">Miðað er við að húsnæðið verði tekið á langtímaleigu </w:t>
      </w:r>
      <w:r w:rsidRPr="00D92EF7">
        <w:rPr>
          <w:lang w:val="is-IS"/>
        </w:rPr>
        <w:t xml:space="preserve">til </w:t>
      </w:r>
      <w:r w:rsidR="008C73BF" w:rsidRPr="00D92EF7">
        <w:rPr>
          <w:lang w:val="is-IS"/>
        </w:rPr>
        <w:t>3</w:t>
      </w:r>
      <w:r w:rsidR="00135104" w:rsidRPr="00D92EF7">
        <w:rPr>
          <w:lang w:val="is-IS"/>
        </w:rPr>
        <w:t xml:space="preserve">-15 </w:t>
      </w:r>
      <w:r w:rsidRPr="00D92EF7">
        <w:rPr>
          <w:lang w:val="is-IS"/>
        </w:rPr>
        <w:t>ára</w:t>
      </w:r>
      <w:r w:rsidR="00135104" w:rsidRPr="00D92EF7">
        <w:rPr>
          <w:lang w:val="is-IS"/>
        </w:rPr>
        <w:t>,</w:t>
      </w:r>
      <w:r w:rsidR="00135104" w:rsidRPr="006B5CF4">
        <w:rPr>
          <w:lang w:val="is-IS"/>
        </w:rPr>
        <w:t xml:space="preserve"> með </w:t>
      </w:r>
      <w:r w:rsidR="00135104" w:rsidRPr="00D92EF7">
        <w:rPr>
          <w:lang w:val="is-IS"/>
        </w:rPr>
        <w:t>mögulegri framlengingu</w:t>
      </w:r>
      <w:r w:rsidRPr="00D92EF7">
        <w:rPr>
          <w:lang w:val="is-IS"/>
        </w:rPr>
        <w:t xml:space="preserve">, fullbúið til notkunar, án lauss búnaðar. Gerð er krafa um </w:t>
      </w:r>
      <w:r w:rsidR="00F907EE" w:rsidRPr="00D92EF7">
        <w:rPr>
          <w:lang w:val="is-IS"/>
        </w:rPr>
        <w:t xml:space="preserve">að leikskólinn verði staðsettur </w:t>
      </w:r>
      <w:r w:rsidR="00135104" w:rsidRPr="00D92EF7">
        <w:rPr>
          <w:lang w:val="is-IS"/>
        </w:rPr>
        <w:t>í hverfum 1-</w:t>
      </w:r>
      <w:r w:rsidR="008C73BF" w:rsidRPr="00D92EF7">
        <w:rPr>
          <w:lang w:val="is-IS"/>
        </w:rPr>
        <w:t>3</w:t>
      </w:r>
      <w:r w:rsidR="000E2757">
        <w:rPr>
          <w:lang w:val="is-IS"/>
        </w:rPr>
        <w:t xml:space="preserve"> og 5</w:t>
      </w:r>
      <w:r w:rsidR="00135104" w:rsidRPr="00D92EF7">
        <w:rPr>
          <w:lang w:val="is-IS"/>
        </w:rPr>
        <w:t xml:space="preserve">, Vesturbæ að </w:t>
      </w:r>
      <w:r w:rsidR="008C73BF" w:rsidRPr="00D92EF7">
        <w:rPr>
          <w:lang w:val="is-IS"/>
        </w:rPr>
        <w:t>Kringlumýrabraut</w:t>
      </w:r>
      <w:r w:rsidR="00D761B4" w:rsidRPr="00D92EF7">
        <w:rPr>
          <w:lang w:val="is-IS"/>
        </w:rPr>
        <w:t xml:space="preserve">, </w:t>
      </w:r>
      <w:r w:rsidR="000E2757">
        <w:rPr>
          <w:lang w:val="is-IS"/>
        </w:rPr>
        <w:t xml:space="preserve">auk </w:t>
      </w:r>
      <w:r w:rsidR="00C0536A">
        <w:rPr>
          <w:lang w:val="is-IS"/>
        </w:rPr>
        <w:t xml:space="preserve">Háleiti – Bústaðir, </w:t>
      </w:r>
      <w:r w:rsidR="00D761B4" w:rsidRPr="00D92EF7">
        <w:rPr>
          <w:lang w:val="is-IS"/>
        </w:rPr>
        <w:t>sjá fylgiskjal 3</w:t>
      </w:r>
      <w:r w:rsidR="00135104" w:rsidRPr="00D92EF7">
        <w:rPr>
          <w:lang w:val="is-IS"/>
        </w:rPr>
        <w:t>.</w:t>
      </w:r>
      <w:r w:rsidRPr="00D92EF7">
        <w:rPr>
          <w:lang w:val="is-IS"/>
        </w:rPr>
        <w:t xml:space="preserve"> Það skal vera gott aðgengi</w:t>
      </w:r>
      <w:r w:rsidR="00BA2F00" w:rsidRPr="00D92EF7">
        <w:rPr>
          <w:lang w:val="is-IS"/>
        </w:rPr>
        <w:t xml:space="preserve"> fyrir alla</w:t>
      </w:r>
      <w:r w:rsidRPr="006B5CF4">
        <w:rPr>
          <w:lang w:val="is-IS"/>
        </w:rPr>
        <w:t xml:space="preserve"> þ.m.t. fyrir hreyfihamlaða, hjólandi</w:t>
      </w:r>
      <w:r w:rsidR="00AC4A06" w:rsidRPr="006B5CF4">
        <w:rPr>
          <w:lang w:val="is-IS"/>
        </w:rPr>
        <w:t xml:space="preserve"> og</w:t>
      </w:r>
      <w:r w:rsidRPr="006B5CF4">
        <w:rPr>
          <w:lang w:val="is-IS"/>
        </w:rPr>
        <w:t xml:space="preserve"> gangandi.  </w:t>
      </w:r>
    </w:p>
    <w:p w14:paraId="25D26407" w14:textId="2296BF0C" w:rsidR="0095196E" w:rsidRPr="006B5CF4" w:rsidRDefault="0095196E" w:rsidP="000C3E6A">
      <w:pPr>
        <w:spacing w:line="276" w:lineRule="auto"/>
        <w:rPr>
          <w:lang w:val="is-IS"/>
        </w:rPr>
      </w:pPr>
      <w:r w:rsidRPr="006B5CF4">
        <w:rPr>
          <w:lang w:val="is-IS"/>
        </w:rPr>
        <w:t>Húsrýmisþörf er áætluð um</w:t>
      </w:r>
      <w:r w:rsidRPr="006B5CF4">
        <w:rPr>
          <w:b/>
          <w:bCs/>
          <w:lang w:val="is-IS"/>
        </w:rPr>
        <w:t xml:space="preserve"> </w:t>
      </w:r>
      <w:r w:rsidR="00F907EE" w:rsidRPr="006B5CF4">
        <w:rPr>
          <w:b/>
          <w:bCs/>
          <w:lang w:val="is-IS"/>
        </w:rPr>
        <w:t>600-</w:t>
      </w:r>
      <w:r w:rsidR="00443734">
        <w:rPr>
          <w:b/>
          <w:bCs/>
          <w:lang w:val="is-IS"/>
        </w:rPr>
        <w:t>20</w:t>
      </w:r>
      <w:r w:rsidR="00F907EE" w:rsidRPr="006B5CF4">
        <w:rPr>
          <w:b/>
          <w:bCs/>
          <w:lang w:val="is-IS"/>
        </w:rPr>
        <w:t>00</w:t>
      </w:r>
      <w:r w:rsidRPr="006B5CF4">
        <w:rPr>
          <w:b/>
          <w:bCs/>
          <w:lang w:val="is-IS"/>
        </w:rPr>
        <w:t xml:space="preserve"> fermetrar</w:t>
      </w:r>
      <w:r w:rsidR="00FD64D1" w:rsidRPr="006B5CF4">
        <w:rPr>
          <w:b/>
          <w:bCs/>
          <w:lang w:val="is-IS"/>
        </w:rPr>
        <w:t xml:space="preserve"> </w:t>
      </w:r>
      <w:r w:rsidR="008357BE" w:rsidRPr="006B5CF4">
        <w:rPr>
          <w:b/>
          <w:bCs/>
          <w:lang w:val="is-IS"/>
        </w:rPr>
        <w:t>(</w:t>
      </w:r>
      <w:r w:rsidR="00FD64D1" w:rsidRPr="006B5CF4">
        <w:rPr>
          <w:b/>
          <w:bCs/>
          <w:lang w:val="is-IS"/>
        </w:rPr>
        <w:t>brúttó</w:t>
      </w:r>
      <w:r w:rsidR="008357BE" w:rsidRPr="006B5CF4">
        <w:rPr>
          <w:b/>
          <w:bCs/>
          <w:lang w:val="is-IS"/>
        </w:rPr>
        <w:t>)</w:t>
      </w:r>
      <w:r w:rsidR="00F907EE" w:rsidRPr="006B5CF4">
        <w:rPr>
          <w:b/>
          <w:bCs/>
          <w:lang w:val="is-IS"/>
        </w:rPr>
        <w:t xml:space="preserve"> og </w:t>
      </w:r>
      <w:r w:rsidR="00E7511B" w:rsidRPr="006B5CF4">
        <w:rPr>
          <w:b/>
          <w:bCs/>
          <w:lang w:val="is-IS"/>
        </w:rPr>
        <w:t>útileiksvæði</w:t>
      </w:r>
      <w:r w:rsidR="00F907EE" w:rsidRPr="006B5CF4">
        <w:rPr>
          <w:b/>
          <w:bCs/>
          <w:lang w:val="is-IS"/>
        </w:rPr>
        <w:t xml:space="preserve"> 1200-8000 fermetrar</w:t>
      </w:r>
      <w:r w:rsidRPr="006B5CF4">
        <w:rPr>
          <w:lang w:val="is-IS"/>
        </w:rPr>
        <w:t xml:space="preserve">. </w:t>
      </w:r>
    </w:p>
    <w:p w14:paraId="17417EA0" w14:textId="054CC928" w:rsidR="0095196E" w:rsidRPr="00C0536A" w:rsidRDefault="002B0DF7" w:rsidP="00E800B5">
      <w:pPr>
        <w:rPr>
          <w:lang w:val="is-IS"/>
        </w:rPr>
      </w:pPr>
      <w:r>
        <w:rPr>
          <w:lang w:val="is-IS"/>
        </w:rPr>
        <w:t>Auglýsingin mun</w:t>
      </w:r>
      <w:r w:rsidR="00E800B5" w:rsidRPr="00CB0E2A">
        <w:rPr>
          <w:lang w:val="is-IS"/>
        </w:rPr>
        <w:t xml:space="preserve"> innihalda m.a. f</w:t>
      </w:r>
      <w:r w:rsidR="0095196E" w:rsidRPr="00CB0E2A">
        <w:rPr>
          <w:lang w:val="is-IS"/>
        </w:rPr>
        <w:t xml:space="preserve">rekari upplýsingar um </w:t>
      </w:r>
      <w:r w:rsidR="0095196E" w:rsidRPr="00C0536A">
        <w:rPr>
          <w:lang w:val="is-IS"/>
        </w:rPr>
        <w:t xml:space="preserve">þær kröfur sem húsnæðið verður að uppfylla verða aðgengileg, á vefslóðinni </w:t>
      </w:r>
      <w:r w:rsidR="00116E8F" w:rsidRPr="00116E8F">
        <w:rPr>
          <w:lang w:val="is-IS"/>
        </w:rPr>
        <w:t>https://utbod.reykjavik.is/aspx/Home</w:t>
      </w:r>
      <w:r w:rsidR="000E5601" w:rsidRPr="00C0536A">
        <w:rPr>
          <w:lang w:val="is-IS"/>
        </w:rPr>
        <w:t xml:space="preserve"> frá</w:t>
      </w:r>
      <w:r w:rsidR="00E800B5" w:rsidRPr="00C0536A">
        <w:rPr>
          <w:lang w:val="is-IS"/>
        </w:rPr>
        <w:t xml:space="preserve"> kl. 15:00</w:t>
      </w:r>
      <w:r w:rsidR="00CB0E2A" w:rsidRPr="00C0536A">
        <w:rPr>
          <w:lang w:val="is-IS"/>
        </w:rPr>
        <w:t xml:space="preserve"> </w:t>
      </w:r>
      <w:r w:rsidR="005605B5" w:rsidRPr="00C0536A">
        <w:rPr>
          <w:lang w:val="is-IS"/>
        </w:rPr>
        <w:t>fimmtudeginum</w:t>
      </w:r>
      <w:r w:rsidR="0095196E" w:rsidRPr="00C0536A">
        <w:rPr>
          <w:lang w:val="is-IS"/>
        </w:rPr>
        <w:t xml:space="preserve">, </w:t>
      </w:r>
      <w:r w:rsidR="005605B5" w:rsidRPr="00C0536A">
        <w:rPr>
          <w:lang w:val="is-IS"/>
        </w:rPr>
        <w:t>17</w:t>
      </w:r>
      <w:r w:rsidR="0095196E" w:rsidRPr="00C0536A">
        <w:rPr>
          <w:lang w:val="is-IS"/>
        </w:rPr>
        <w:t xml:space="preserve">. </w:t>
      </w:r>
      <w:r w:rsidR="005605B5" w:rsidRPr="00C0536A">
        <w:rPr>
          <w:lang w:val="is-IS"/>
        </w:rPr>
        <w:t xml:space="preserve">nóvember </w:t>
      </w:r>
      <w:r w:rsidR="0095196E" w:rsidRPr="00C0536A">
        <w:rPr>
          <w:lang w:val="is-IS"/>
        </w:rPr>
        <w:t>202</w:t>
      </w:r>
      <w:r w:rsidR="005605B5" w:rsidRPr="00C0536A">
        <w:rPr>
          <w:lang w:val="is-IS"/>
        </w:rPr>
        <w:t>2</w:t>
      </w:r>
      <w:r w:rsidR="0095196E" w:rsidRPr="00C0536A">
        <w:rPr>
          <w:lang w:val="is-IS"/>
        </w:rPr>
        <w:t xml:space="preserve">. </w:t>
      </w:r>
    </w:p>
    <w:p w14:paraId="6FA13CF7" w14:textId="0FD51ED9" w:rsidR="0095196E" w:rsidRPr="006B5CF4" w:rsidRDefault="0095196E" w:rsidP="000C3E6A">
      <w:pPr>
        <w:spacing w:line="276" w:lineRule="auto"/>
        <w:rPr>
          <w:lang w:val="is-IS"/>
        </w:rPr>
      </w:pPr>
      <w:r w:rsidRPr="00C0536A">
        <w:rPr>
          <w:lang w:val="is-IS"/>
        </w:rPr>
        <w:t>Við mat á hagkvæmni tilboða verður m.a. tekið tillit til leiguverðs, stærð</w:t>
      </w:r>
      <w:r w:rsidRPr="006B5CF4">
        <w:rPr>
          <w:lang w:val="is-IS"/>
        </w:rPr>
        <w:t xml:space="preserve"> húss</w:t>
      </w:r>
      <w:r w:rsidR="00135104" w:rsidRPr="006B5CF4">
        <w:rPr>
          <w:lang w:val="is-IS"/>
        </w:rPr>
        <w:t xml:space="preserve"> og lóðar,</w:t>
      </w:r>
      <w:r w:rsidRPr="006B5CF4">
        <w:rPr>
          <w:lang w:val="is-IS"/>
        </w:rPr>
        <w:t xml:space="preserve"> skipulag</w:t>
      </w:r>
      <w:r w:rsidR="00E653E6" w:rsidRPr="006B5CF4">
        <w:rPr>
          <w:lang w:val="is-IS"/>
        </w:rPr>
        <w:t xml:space="preserve"> húsnæðis og lóðar</w:t>
      </w:r>
      <w:r w:rsidRPr="006B5CF4">
        <w:rPr>
          <w:lang w:val="is-IS"/>
        </w:rPr>
        <w:t xml:space="preserve"> út frá fyrirhugaðri starfsemi, öryggis, afhendingartíma, staðsetningu</w:t>
      </w:r>
      <w:r w:rsidR="00135104" w:rsidRPr="006B5CF4">
        <w:rPr>
          <w:lang w:val="is-IS"/>
        </w:rPr>
        <w:t xml:space="preserve"> og</w:t>
      </w:r>
      <w:r w:rsidRPr="006B5CF4">
        <w:rPr>
          <w:lang w:val="is-IS"/>
        </w:rPr>
        <w:t xml:space="preserve"> aðkomu. </w:t>
      </w:r>
    </w:p>
    <w:p w14:paraId="7E0D3622" w14:textId="29DEDAA1" w:rsidR="00FD64D1" w:rsidRPr="006B5CF4" w:rsidRDefault="00FD64D1" w:rsidP="000C3E6A">
      <w:pPr>
        <w:spacing w:line="276" w:lineRule="auto"/>
        <w:rPr>
          <w:lang w:val="is-IS"/>
        </w:rPr>
      </w:pPr>
      <w:r w:rsidRPr="006B5CF4">
        <w:rPr>
          <w:lang w:val="is-IS"/>
        </w:rPr>
        <w:t xml:space="preserve">Áætlað er að húsnæðið verði </w:t>
      </w:r>
      <w:r w:rsidRPr="00285845">
        <w:rPr>
          <w:lang w:val="is-IS"/>
        </w:rPr>
        <w:t>tekið í notkun</w:t>
      </w:r>
      <w:r w:rsidR="005605B5" w:rsidRPr="00285845">
        <w:rPr>
          <w:lang w:val="is-IS"/>
        </w:rPr>
        <w:t xml:space="preserve"> sem fyrst</w:t>
      </w:r>
      <w:r w:rsidRPr="00285845">
        <w:rPr>
          <w:lang w:val="is-IS"/>
        </w:rPr>
        <w:t xml:space="preserve"> </w:t>
      </w:r>
      <w:r w:rsidR="005605B5" w:rsidRPr="00285845">
        <w:rPr>
          <w:lang w:val="is-IS"/>
        </w:rPr>
        <w:t>og ekki</w:t>
      </w:r>
      <w:r w:rsidR="005605B5">
        <w:rPr>
          <w:lang w:val="is-IS"/>
        </w:rPr>
        <w:t xml:space="preserve"> síð</w:t>
      </w:r>
      <w:r w:rsidR="006E0438">
        <w:rPr>
          <w:lang w:val="is-IS"/>
        </w:rPr>
        <w:t>a</w:t>
      </w:r>
      <w:r w:rsidR="005605B5">
        <w:rPr>
          <w:lang w:val="is-IS"/>
        </w:rPr>
        <w:t xml:space="preserve">r en </w:t>
      </w:r>
      <w:r w:rsidR="006E0438">
        <w:rPr>
          <w:lang w:val="is-IS"/>
        </w:rPr>
        <w:t xml:space="preserve">haust </w:t>
      </w:r>
      <w:r w:rsidR="005605B5">
        <w:rPr>
          <w:lang w:val="is-IS"/>
        </w:rPr>
        <w:t>2023</w:t>
      </w:r>
      <w:r w:rsidRPr="006B5CF4">
        <w:rPr>
          <w:lang w:val="is-IS"/>
        </w:rPr>
        <w:t xml:space="preserve"> sem leikskóli. </w:t>
      </w:r>
    </w:p>
    <w:p w14:paraId="129394A4" w14:textId="5C2D1F3E" w:rsidR="0095196E" w:rsidRPr="00535AB3" w:rsidRDefault="0095196E" w:rsidP="000C3E6A">
      <w:pPr>
        <w:spacing w:line="276" w:lineRule="auto"/>
        <w:rPr>
          <w:lang w:val="is-IS"/>
        </w:rPr>
      </w:pPr>
      <w:r w:rsidRPr="006B5CF4">
        <w:rPr>
          <w:lang w:val="is-IS"/>
        </w:rPr>
        <w:t xml:space="preserve">Fyrirspurnir varðandi </w:t>
      </w:r>
      <w:r w:rsidRPr="00CB0E2A">
        <w:rPr>
          <w:lang w:val="is-IS"/>
        </w:rPr>
        <w:t>verkefni</w:t>
      </w:r>
      <w:r w:rsidR="00285845">
        <w:rPr>
          <w:lang w:val="is-IS"/>
        </w:rPr>
        <w:t>ð</w:t>
      </w:r>
      <w:r w:rsidR="00135104" w:rsidRPr="00CB0E2A">
        <w:rPr>
          <w:lang w:val="is-IS"/>
        </w:rPr>
        <w:t xml:space="preserve"> </w:t>
      </w:r>
      <w:r w:rsidRPr="00CB0E2A">
        <w:rPr>
          <w:lang w:val="is-IS"/>
        </w:rPr>
        <w:t>skulu</w:t>
      </w:r>
      <w:r w:rsidRPr="006B5CF4">
        <w:rPr>
          <w:lang w:val="is-IS"/>
        </w:rPr>
        <w:t xml:space="preserve"> sendar rafrænt í gegnum útboðskerfi</w:t>
      </w:r>
      <w:r w:rsidR="00135104" w:rsidRPr="006B5CF4">
        <w:rPr>
          <w:lang w:val="is-IS"/>
        </w:rPr>
        <w:t xml:space="preserve"> Reykjavíkurborgar </w:t>
      </w:r>
      <w:r w:rsidRPr="006B5CF4">
        <w:rPr>
          <w:lang w:val="is-IS"/>
        </w:rPr>
        <w:t xml:space="preserve">og verða </w:t>
      </w:r>
      <w:r w:rsidRPr="00535AB3">
        <w:rPr>
          <w:lang w:val="is-IS"/>
        </w:rPr>
        <w:t xml:space="preserve">svör birt þar. </w:t>
      </w:r>
    </w:p>
    <w:p w14:paraId="42BA0103" w14:textId="23E4CB8D" w:rsidR="0095196E" w:rsidRPr="00535AB3" w:rsidRDefault="0095196E" w:rsidP="000C3E6A">
      <w:pPr>
        <w:spacing w:line="276" w:lineRule="auto"/>
        <w:rPr>
          <w:lang w:val="is-IS"/>
        </w:rPr>
      </w:pPr>
      <w:r w:rsidRPr="00535AB3">
        <w:rPr>
          <w:lang w:val="is-IS"/>
        </w:rPr>
        <w:t xml:space="preserve">Fyrirspurnarfrestur rennur út </w:t>
      </w:r>
      <w:r w:rsidR="005605B5" w:rsidRPr="00535AB3">
        <w:rPr>
          <w:lang w:val="is-IS"/>
        </w:rPr>
        <w:t>28</w:t>
      </w:r>
      <w:r w:rsidRPr="00535AB3">
        <w:rPr>
          <w:lang w:val="is-IS"/>
        </w:rPr>
        <w:t xml:space="preserve">. </w:t>
      </w:r>
      <w:r w:rsidR="000E5601" w:rsidRPr="00535AB3">
        <w:rPr>
          <w:lang w:val="is-IS"/>
        </w:rPr>
        <w:t>nóvember</w:t>
      </w:r>
      <w:r w:rsidRPr="00535AB3">
        <w:rPr>
          <w:lang w:val="is-IS"/>
        </w:rPr>
        <w:t xml:space="preserve"> 202</w:t>
      </w:r>
      <w:r w:rsidR="005605B5" w:rsidRPr="00535AB3">
        <w:rPr>
          <w:lang w:val="is-IS"/>
        </w:rPr>
        <w:t>2</w:t>
      </w:r>
      <w:r w:rsidR="000E5601" w:rsidRPr="00535AB3">
        <w:rPr>
          <w:lang w:val="is-IS"/>
        </w:rPr>
        <w:t xml:space="preserve"> kl. 12:00</w:t>
      </w:r>
      <w:r w:rsidRPr="00535AB3">
        <w:rPr>
          <w:lang w:val="is-IS"/>
        </w:rPr>
        <w:t xml:space="preserve"> en svarfrestur er til og með </w:t>
      </w:r>
      <w:r w:rsidR="000E5601" w:rsidRPr="00535AB3">
        <w:rPr>
          <w:lang w:val="is-IS"/>
        </w:rPr>
        <w:t>2</w:t>
      </w:r>
      <w:r w:rsidRPr="00535AB3">
        <w:rPr>
          <w:lang w:val="is-IS"/>
        </w:rPr>
        <w:t xml:space="preserve">. </w:t>
      </w:r>
      <w:r w:rsidR="005605B5" w:rsidRPr="00535AB3">
        <w:rPr>
          <w:lang w:val="is-IS"/>
        </w:rPr>
        <w:t xml:space="preserve">desember </w:t>
      </w:r>
      <w:r w:rsidRPr="00535AB3">
        <w:rPr>
          <w:lang w:val="is-IS"/>
        </w:rPr>
        <w:t>202</w:t>
      </w:r>
      <w:r w:rsidR="005605B5" w:rsidRPr="00535AB3">
        <w:rPr>
          <w:lang w:val="is-IS"/>
        </w:rPr>
        <w:t>2</w:t>
      </w:r>
      <w:r w:rsidR="000E5601" w:rsidRPr="00535AB3">
        <w:rPr>
          <w:lang w:val="is-IS"/>
        </w:rPr>
        <w:t xml:space="preserve"> kl. 1</w:t>
      </w:r>
      <w:r w:rsidR="005605B5" w:rsidRPr="00535AB3">
        <w:rPr>
          <w:lang w:val="is-IS"/>
        </w:rPr>
        <w:t>2</w:t>
      </w:r>
      <w:r w:rsidR="000E5601" w:rsidRPr="00535AB3">
        <w:rPr>
          <w:lang w:val="is-IS"/>
        </w:rPr>
        <w:t>:00</w:t>
      </w:r>
      <w:r w:rsidRPr="00535AB3">
        <w:rPr>
          <w:lang w:val="is-IS"/>
        </w:rPr>
        <w:t xml:space="preserve">. </w:t>
      </w:r>
    </w:p>
    <w:p w14:paraId="60A72384" w14:textId="34B31C46" w:rsidR="0095196E" w:rsidRPr="006B5CF4" w:rsidRDefault="0095196E" w:rsidP="000C3E6A">
      <w:pPr>
        <w:spacing w:line="276" w:lineRule="auto"/>
        <w:rPr>
          <w:lang w:val="is-IS"/>
        </w:rPr>
      </w:pPr>
      <w:r w:rsidRPr="00535AB3">
        <w:rPr>
          <w:lang w:val="is-IS"/>
        </w:rPr>
        <w:t xml:space="preserve">Leigutilboðum skal skila rafrænt í útboðskerfinu, eigi síðar en  </w:t>
      </w:r>
      <w:r w:rsidR="005605B5" w:rsidRPr="00535AB3">
        <w:rPr>
          <w:lang w:val="is-IS"/>
        </w:rPr>
        <w:t>9</w:t>
      </w:r>
      <w:r w:rsidRPr="00535AB3">
        <w:rPr>
          <w:lang w:val="is-IS"/>
        </w:rPr>
        <w:t>.</w:t>
      </w:r>
      <w:r w:rsidR="000C3E6A" w:rsidRPr="00535AB3">
        <w:rPr>
          <w:lang w:val="is-IS"/>
        </w:rPr>
        <w:t xml:space="preserve"> </w:t>
      </w:r>
      <w:r w:rsidR="000E5601" w:rsidRPr="00535AB3">
        <w:rPr>
          <w:lang w:val="is-IS"/>
        </w:rPr>
        <w:t>desember</w:t>
      </w:r>
      <w:r w:rsidRPr="00535AB3">
        <w:rPr>
          <w:lang w:val="is-IS"/>
        </w:rPr>
        <w:t xml:space="preserve"> 202</w:t>
      </w:r>
      <w:r w:rsidR="005605B5" w:rsidRPr="00535AB3">
        <w:rPr>
          <w:lang w:val="is-IS"/>
        </w:rPr>
        <w:t>2</w:t>
      </w:r>
      <w:r w:rsidR="000E5601" w:rsidRPr="00535AB3">
        <w:rPr>
          <w:lang w:val="is-IS"/>
        </w:rPr>
        <w:t xml:space="preserve"> kl. 10:00</w:t>
      </w:r>
      <w:r w:rsidRPr="00535AB3">
        <w:rPr>
          <w:lang w:val="is-IS"/>
        </w:rPr>
        <w:t>.</w:t>
      </w:r>
      <w:r w:rsidRPr="006B5CF4">
        <w:rPr>
          <w:lang w:val="is-IS"/>
        </w:rPr>
        <w:t xml:space="preserve"> </w:t>
      </w:r>
    </w:p>
    <w:p w14:paraId="353C1B8E" w14:textId="0CC25964" w:rsidR="0095196E" w:rsidRPr="006B5CF4" w:rsidRDefault="0095196E" w:rsidP="000C3E6A">
      <w:pPr>
        <w:spacing w:line="276" w:lineRule="auto"/>
        <w:rPr>
          <w:lang w:val="is-IS"/>
        </w:rPr>
      </w:pPr>
      <w:r w:rsidRPr="006B5CF4">
        <w:rPr>
          <w:lang w:val="is-IS"/>
        </w:rPr>
        <w:t xml:space="preserve">Leiga á grundvelli þessarar auglýsingar er undanskilin lögum um opinber innkaup nr. 120/2016, sbr. a. lið 1. mgr. 11. gr. </w:t>
      </w:r>
    </w:p>
    <w:p w14:paraId="5DF9DD64" w14:textId="77777777" w:rsidR="0095196E" w:rsidRPr="006B5CF4" w:rsidRDefault="0095196E" w:rsidP="000C3E6A">
      <w:pPr>
        <w:spacing w:line="276" w:lineRule="auto"/>
        <w:rPr>
          <w:lang w:val="is-IS"/>
        </w:rPr>
      </w:pPr>
      <w:r w:rsidRPr="006B5CF4">
        <w:rPr>
          <w:lang w:val="is-IS"/>
        </w:rPr>
        <w:t xml:space="preserve">Gögn sem fylgja skulu tilboði þurfa m.a. að innihalda eftirfarandi upplýsingar: </w:t>
      </w:r>
    </w:p>
    <w:p w14:paraId="55AF381E" w14:textId="51B37B83" w:rsidR="0095196E" w:rsidRPr="006B5CF4" w:rsidRDefault="0095196E" w:rsidP="000C3E6A">
      <w:pPr>
        <w:pStyle w:val="ListParagraph"/>
        <w:numPr>
          <w:ilvl w:val="0"/>
          <w:numId w:val="3"/>
        </w:numPr>
        <w:spacing w:line="276" w:lineRule="auto"/>
        <w:rPr>
          <w:lang w:val="is-IS"/>
        </w:rPr>
      </w:pPr>
      <w:r w:rsidRPr="006B5CF4">
        <w:rPr>
          <w:lang w:val="is-IS"/>
        </w:rPr>
        <w:t xml:space="preserve">Afhendingartíma húsnæðis </w:t>
      </w:r>
    </w:p>
    <w:p w14:paraId="13630CCE" w14:textId="77777777" w:rsidR="00743732" w:rsidRPr="006B5CF4" w:rsidRDefault="0095196E" w:rsidP="000C3E6A">
      <w:pPr>
        <w:pStyle w:val="ListParagraph"/>
        <w:numPr>
          <w:ilvl w:val="0"/>
          <w:numId w:val="3"/>
        </w:numPr>
        <w:spacing w:line="276" w:lineRule="auto"/>
        <w:rPr>
          <w:lang w:val="is-IS"/>
        </w:rPr>
      </w:pPr>
      <w:r w:rsidRPr="006B5CF4">
        <w:rPr>
          <w:lang w:val="is-IS"/>
        </w:rPr>
        <w:t xml:space="preserve">Staðsetningu, stærð og aldur húsnæðis </w:t>
      </w:r>
    </w:p>
    <w:p w14:paraId="6B2C8F78" w14:textId="4F345193" w:rsidR="00135104" w:rsidRPr="006B5CF4" w:rsidRDefault="00743732" w:rsidP="000C3E6A">
      <w:pPr>
        <w:pStyle w:val="ListParagraph"/>
        <w:numPr>
          <w:ilvl w:val="0"/>
          <w:numId w:val="3"/>
        </w:numPr>
        <w:spacing w:line="276" w:lineRule="auto"/>
        <w:rPr>
          <w:lang w:val="is-IS"/>
        </w:rPr>
      </w:pPr>
      <w:r w:rsidRPr="006B5CF4">
        <w:rPr>
          <w:lang w:val="is-IS"/>
        </w:rPr>
        <w:t>T</w:t>
      </w:r>
      <w:r w:rsidR="0095196E" w:rsidRPr="006B5CF4">
        <w:rPr>
          <w:lang w:val="is-IS"/>
        </w:rPr>
        <w:t>illöguteikningar</w:t>
      </w:r>
      <w:r w:rsidR="00135104" w:rsidRPr="006B5CF4">
        <w:rPr>
          <w:lang w:val="is-IS"/>
        </w:rPr>
        <w:t xml:space="preserve"> </w:t>
      </w:r>
      <w:r w:rsidR="00E653E6" w:rsidRPr="006B5CF4">
        <w:rPr>
          <w:lang w:val="is-IS"/>
        </w:rPr>
        <w:t>s.s.</w:t>
      </w:r>
      <w:r w:rsidR="00135104" w:rsidRPr="006B5CF4">
        <w:rPr>
          <w:lang w:val="is-IS"/>
        </w:rPr>
        <w:t xml:space="preserve"> grunnmynd</w:t>
      </w:r>
      <w:r w:rsidR="00EB591B" w:rsidRPr="006B5CF4">
        <w:rPr>
          <w:lang w:val="is-IS"/>
        </w:rPr>
        <w:t xml:space="preserve"> og útlit</w:t>
      </w:r>
      <w:r w:rsidR="00135104" w:rsidRPr="006B5CF4">
        <w:rPr>
          <w:lang w:val="is-IS"/>
        </w:rPr>
        <w:t xml:space="preserve"> í 1:200 og afstöðumynd í 1:500</w:t>
      </w:r>
    </w:p>
    <w:p w14:paraId="3E08BB3A" w14:textId="107BC5E6" w:rsidR="0095196E" w:rsidRPr="006B5CF4" w:rsidRDefault="00E653E6" w:rsidP="000C3E6A">
      <w:pPr>
        <w:pStyle w:val="ListParagraph"/>
        <w:numPr>
          <w:ilvl w:val="0"/>
          <w:numId w:val="3"/>
        </w:numPr>
        <w:spacing w:line="276" w:lineRule="auto"/>
        <w:rPr>
          <w:lang w:val="is-IS"/>
        </w:rPr>
      </w:pPr>
      <w:r w:rsidRPr="006B5CF4">
        <w:rPr>
          <w:lang w:val="is-IS"/>
        </w:rPr>
        <w:t>Upplýsingar um l</w:t>
      </w:r>
      <w:r w:rsidR="00135104" w:rsidRPr="006B5CF4">
        <w:rPr>
          <w:lang w:val="is-IS"/>
        </w:rPr>
        <w:t>óðarstærð og hvernig aðgengi að húsnæði er frá lóð</w:t>
      </w:r>
      <w:r w:rsidR="00EB591B" w:rsidRPr="006B5CF4">
        <w:rPr>
          <w:lang w:val="is-IS"/>
        </w:rPr>
        <w:t xml:space="preserve"> og útileiksvæði</w:t>
      </w:r>
      <w:r w:rsidR="0095196E" w:rsidRPr="006B5CF4">
        <w:rPr>
          <w:lang w:val="is-IS"/>
        </w:rPr>
        <w:t xml:space="preserve"> </w:t>
      </w:r>
    </w:p>
    <w:p w14:paraId="70038239" w14:textId="1953AF38" w:rsidR="0095196E" w:rsidRPr="006B5CF4" w:rsidRDefault="0095196E" w:rsidP="000C3E6A">
      <w:pPr>
        <w:pStyle w:val="ListParagraph"/>
        <w:numPr>
          <w:ilvl w:val="0"/>
          <w:numId w:val="3"/>
        </w:numPr>
        <w:spacing w:line="276" w:lineRule="auto"/>
        <w:rPr>
          <w:lang w:val="is-IS"/>
        </w:rPr>
      </w:pPr>
      <w:r w:rsidRPr="006B5CF4">
        <w:rPr>
          <w:lang w:val="is-IS"/>
        </w:rPr>
        <w:t xml:space="preserve">Fjölda bílastæða, aðkomu að lóð og byggingu </w:t>
      </w:r>
    </w:p>
    <w:p w14:paraId="51A7C2F6" w14:textId="5A899929" w:rsidR="0095196E" w:rsidRPr="006B5CF4" w:rsidRDefault="0095196E" w:rsidP="000C3E6A">
      <w:pPr>
        <w:pStyle w:val="ListParagraph"/>
        <w:numPr>
          <w:ilvl w:val="0"/>
          <w:numId w:val="3"/>
        </w:numPr>
        <w:spacing w:line="276" w:lineRule="auto"/>
        <w:rPr>
          <w:lang w:val="is-IS"/>
        </w:rPr>
      </w:pPr>
      <w:r w:rsidRPr="006B5CF4">
        <w:rPr>
          <w:lang w:val="is-IS"/>
        </w:rPr>
        <w:t xml:space="preserve">Leiguverð </w:t>
      </w:r>
      <w:proofErr w:type="spellStart"/>
      <w:r w:rsidRPr="006B5CF4">
        <w:rPr>
          <w:lang w:val="is-IS"/>
        </w:rPr>
        <w:t>per</w:t>
      </w:r>
      <w:proofErr w:type="spellEnd"/>
      <w:r w:rsidRPr="006B5CF4">
        <w:rPr>
          <w:lang w:val="is-IS"/>
        </w:rPr>
        <w:t>/m</w:t>
      </w:r>
      <w:r w:rsidRPr="006B5CF4">
        <w:rPr>
          <w:vertAlign w:val="superscript"/>
          <w:lang w:val="is-IS"/>
        </w:rPr>
        <w:t xml:space="preserve">2 </w:t>
      </w:r>
      <w:r w:rsidR="007E1F37">
        <w:rPr>
          <w:lang w:val="is-IS"/>
        </w:rPr>
        <w:t>séreign o</w:t>
      </w:r>
      <w:r w:rsidRPr="006B5CF4">
        <w:rPr>
          <w:lang w:val="is-IS"/>
        </w:rPr>
        <w:t xml:space="preserve">g heildarleiguverð </w:t>
      </w:r>
    </w:p>
    <w:p w14:paraId="2BEF33C1" w14:textId="5C028954" w:rsidR="0095196E" w:rsidRPr="006B5CF4" w:rsidRDefault="0095196E" w:rsidP="000C3E6A">
      <w:pPr>
        <w:pStyle w:val="ListParagraph"/>
        <w:numPr>
          <w:ilvl w:val="0"/>
          <w:numId w:val="3"/>
        </w:numPr>
        <w:spacing w:line="276" w:lineRule="auto"/>
        <w:rPr>
          <w:lang w:val="is-IS"/>
        </w:rPr>
      </w:pPr>
      <w:r w:rsidRPr="006B5CF4">
        <w:rPr>
          <w:lang w:val="is-IS"/>
        </w:rPr>
        <w:t>Húsgjöld</w:t>
      </w:r>
    </w:p>
    <w:p w14:paraId="621EF867" w14:textId="0785129E" w:rsidR="00BC7739" w:rsidRPr="006B5CF4" w:rsidRDefault="0095196E" w:rsidP="000C3E6A">
      <w:pPr>
        <w:pStyle w:val="ListParagraph"/>
        <w:numPr>
          <w:ilvl w:val="0"/>
          <w:numId w:val="3"/>
        </w:numPr>
        <w:spacing w:line="276" w:lineRule="auto"/>
        <w:rPr>
          <w:lang w:val="is-IS"/>
        </w:rPr>
      </w:pPr>
      <w:r w:rsidRPr="006B5CF4">
        <w:rPr>
          <w:lang w:val="is-IS"/>
        </w:rPr>
        <w:t>Gildandi deiliskipulag svæðis þ.e. lóðar og aðlægra lóða</w:t>
      </w:r>
    </w:p>
    <w:p w14:paraId="27EF981F" w14:textId="2FAB567F" w:rsidR="00EC4954" w:rsidRDefault="0095196E" w:rsidP="00EC4954">
      <w:pPr>
        <w:pStyle w:val="ListParagraph"/>
        <w:numPr>
          <w:ilvl w:val="0"/>
          <w:numId w:val="3"/>
        </w:numPr>
        <w:spacing w:line="276" w:lineRule="auto"/>
        <w:rPr>
          <w:lang w:val="is-IS"/>
        </w:rPr>
      </w:pPr>
      <w:r w:rsidRPr="006B5CF4">
        <w:rPr>
          <w:lang w:val="is-IS"/>
        </w:rPr>
        <w:t xml:space="preserve">Tilvísun í gildandi aðalskipulag </w:t>
      </w:r>
    </w:p>
    <w:p w14:paraId="5B221D21" w14:textId="77777777" w:rsidR="00EC4954" w:rsidRPr="00EC4954" w:rsidRDefault="00EC4954" w:rsidP="00EC4954">
      <w:pPr>
        <w:spacing w:line="276" w:lineRule="auto"/>
        <w:ind w:left="360"/>
        <w:rPr>
          <w:lang w:val="is-IS"/>
        </w:rPr>
      </w:pPr>
    </w:p>
    <w:p w14:paraId="1727DF43" w14:textId="69C9648C" w:rsidR="0095196E" w:rsidRPr="006B5CF4" w:rsidRDefault="0095196E" w:rsidP="00CB0E2A">
      <w:pPr>
        <w:pStyle w:val="ListParagraph"/>
        <w:spacing w:line="276" w:lineRule="auto"/>
        <w:rPr>
          <w:lang w:val="is-IS"/>
        </w:rPr>
      </w:pPr>
      <w:r w:rsidRPr="006B5CF4">
        <w:rPr>
          <w:lang w:val="is-IS"/>
        </w:rPr>
        <w:t xml:space="preserve">Áskilinn er réttur til að óska eftir því við leigusala að hann leggi fram úttektarskýrslu, frá óháðum aðila, um </w:t>
      </w:r>
      <w:r w:rsidR="00135104" w:rsidRPr="006B5CF4">
        <w:rPr>
          <w:lang w:val="is-IS"/>
        </w:rPr>
        <w:t xml:space="preserve">almennt ástand </w:t>
      </w:r>
      <w:r w:rsidRPr="006B5CF4">
        <w:rPr>
          <w:lang w:val="is-IS"/>
        </w:rPr>
        <w:t>húsnæði</w:t>
      </w:r>
      <w:r w:rsidR="00135104" w:rsidRPr="006B5CF4">
        <w:rPr>
          <w:lang w:val="is-IS"/>
        </w:rPr>
        <w:t>s t.a.m. að það</w:t>
      </w:r>
      <w:r w:rsidR="00FD64D1" w:rsidRPr="006B5CF4">
        <w:rPr>
          <w:lang w:val="is-IS"/>
        </w:rPr>
        <w:t xml:space="preserve"> sé laust við rakaskemmdir.</w:t>
      </w:r>
      <w:r w:rsidRPr="006B5CF4">
        <w:rPr>
          <w:lang w:val="is-IS"/>
        </w:rPr>
        <w:t xml:space="preserve"> Það skal gert áður en skrifað er undir leigusamning</w:t>
      </w:r>
      <w:r w:rsidR="00CD309C">
        <w:rPr>
          <w:lang w:val="is-IS"/>
        </w:rPr>
        <w:t>.</w:t>
      </w:r>
    </w:p>
    <w:p w14:paraId="1B1FBB8C" w14:textId="76A9E737" w:rsidR="0095196E" w:rsidRPr="006B5CF4" w:rsidRDefault="0095196E" w:rsidP="00BC7739">
      <w:pPr>
        <w:rPr>
          <w:lang w:val="is-IS"/>
        </w:rPr>
      </w:pPr>
    </w:p>
    <w:p w14:paraId="736E6A93" w14:textId="78F6AEE6" w:rsidR="00BC7739" w:rsidRPr="006B5CF4" w:rsidRDefault="00BC7739" w:rsidP="00BC7739">
      <w:pPr>
        <w:pStyle w:val="Heading1"/>
        <w:rPr>
          <w:lang w:val="is-IS"/>
        </w:rPr>
      </w:pPr>
      <w:bookmarkStart w:id="5" w:name="_Toc52279593"/>
      <w:bookmarkStart w:id="6" w:name="_Toc52279699"/>
      <w:bookmarkStart w:id="7" w:name="_Toc52279909"/>
      <w:bookmarkStart w:id="8" w:name="_Toc52887373"/>
      <w:r w:rsidRPr="006B5CF4">
        <w:rPr>
          <w:lang w:val="is-IS"/>
        </w:rPr>
        <w:t>2.0 Almenn lýsing</w:t>
      </w:r>
      <w:bookmarkEnd w:id="5"/>
      <w:bookmarkEnd w:id="6"/>
      <w:bookmarkEnd w:id="7"/>
      <w:bookmarkEnd w:id="8"/>
    </w:p>
    <w:p w14:paraId="73064E40" w14:textId="636635AA" w:rsidR="00BC7739" w:rsidRPr="006B5CF4" w:rsidRDefault="00BC7739" w:rsidP="00BC7739">
      <w:pPr>
        <w:pStyle w:val="Heading2"/>
        <w:rPr>
          <w:lang w:val="is-IS"/>
        </w:rPr>
      </w:pPr>
      <w:bookmarkStart w:id="9" w:name="_Toc52279594"/>
      <w:bookmarkStart w:id="10" w:name="_Toc52279700"/>
      <w:bookmarkStart w:id="11" w:name="_Toc52279910"/>
      <w:bookmarkStart w:id="12" w:name="_Toc52887374"/>
      <w:r w:rsidRPr="006B5CF4">
        <w:rPr>
          <w:lang w:val="is-IS"/>
        </w:rPr>
        <w:t>2.1 Húsnæðisþörf</w:t>
      </w:r>
      <w:bookmarkEnd w:id="9"/>
      <w:bookmarkEnd w:id="10"/>
      <w:bookmarkEnd w:id="11"/>
      <w:bookmarkEnd w:id="12"/>
    </w:p>
    <w:p w14:paraId="3BF0A58C" w14:textId="3FD340F6" w:rsidR="0095196E" w:rsidRPr="006B5CF4" w:rsidRDefault="0095196E" w:rsidP="007F22FA">
      <w:pPr>
        <w:jc w:val="both"/>
        <w:rPr>
          <w:rFonts w:cstheme="minorHAnsi"/>
          <w:lang w:val="is-IS"/>
        </w:rPr>
      </w:pPr>
      <w:r w:rsidRPr="006B5CF4">
        <w:rPr>
          <w:rFonts w:cstheme="minorHAnsi"/>
          <w:lang w:val="is-IS"/>
        </w:rPr>
        <w:t xml:space="preserve">Húsrýmisþörf fyrir leikskóla er áætluð á bilinu </w:t>
      </w:r>
      <w:r w:rsidR="00894B68" w:rsidRPr="006B5CF4">
        <w:rPr>
          <w:rFonts w:cstheme="minorHAnsi"/>
          <w:lang w:val="is-IS"/>
        </w:rPr>
        <w:t>600</w:t>
      </w:r>
      <w:r w:rsidR="00E24B20">
        <w:rPr>
          <w:rFonts w:cstheme="minorHAnsi"/>
          <w:lang w:val="is-IS"/>
        </w:rPr>
        <w:t>-2000</w:t>
      </w:r>
      <w:r w:rsidRPr="006B5CF4">
        <w:rPr>
          <w:rFonts w:cstheme="minorHAnsi"/>
          <w:lang w:val="is-IS"/>
        </w:rPr>
        <w:t xml:space="preserve"> m</w:t>
      </w:r>
      <w:r w:rsidRPr="006B5CF4">
        <w:rPr>
          <w:rFonts w:cstheme="minorHAnsi"/>
          <w:vertAlign w:val="superscript"/>
          <w:lang w:val="is-IS"/>
        </w:rPr>
        <w:t>2</w:t>
      </w:r>
      <w:r w:rsidR="00894B68" w:rsidRPr="006B5CF4">
        <w:rPr>
          <w:rFonts w:cstheme="minorHAnsi"/>
          <w:lang w:val="is-IS"/>
        </w:rPr>
        <w:t xml:space="preserve"> </w:t>
      </w:r>
      <w:r w:rsidR="00A638A6">
        <w:rPr>
          <w:rFonts w:cstheme="minorHAnsi"/>
          <w:lang w:val="is-IS"/>
        </w:rPr>
        <w:t xml:space="preserve">brúttó </w:t>
      </w:r>
      <w:r w:rsidR="00894B68" w:rsidRPr="006B5CF4">
        <w:rPr>
          <w:rFonts w:cstheme="minorHAnsi"/>
          <w:lang w:val="is-IS"/>
        </w:rPr>
        <w:t xml:space="preserve">á </w:t>
      </w:r>
      <w:r w:rsidR="003237DC">
        <w:rPr>
          <w:rFonts w:cstheme="minorHAnsi"/>
          <w:lang w:val="is-IS"/>
        </w:rPr>
        <w:t>sér</w:t>
      </w:r>
      <w:r w:rsidR="00894B68" w:rsidRPr="006B5CF4">
        <w:rPr>
          <w:rFonts w:cstheme="minorHAnsi"/>
          <w:lang w:val="is-IS"/>
        </w:rPr>
        <w:t>lóð sem er um 1200-8000 m²,</w:t>
      </w:r>
      <w:r w:rsidRPr="006B5CF4">
        <w:rPr>
          <w:rFonts w:cstheme="minorHAnsi"/>
          <w:lang w:val="is-IS"/>
        </w:rPr>
        <w:t xml:space="preserve">  sjá rýmisáætlun í </w:t>
      </w:r>
      <w:r w:rsidR="00C0518B" w:rsidRPr="006B5CF4">
        <w:rPr>
          <w:rFonts w:cstheme="minorHAnsi"/>
          <w:lang w:val="is-IS"/>
        </w:rPr>
        <w:t>fylgiskjal 1</w:t>
      </w:r>
      <w:r w:rsidR="00E653E6" w:rsidRPr="006B5CF4">
        <w:rPr>
          <w:rFonts w:cstheme="minorHAnsi"/>
          <w:lang w:val="is-IS"/>
        </w:rPr>
        <w:t>. Í rýmisáætlun</w:t>
      </w:r>
      <w:r w:rsidRPr="006B5CF4">
        <w:rPr>
          <w:rFonts w:cstheme="minorHAnsi"/>
          <w:lang w:val="is-IS"/>
        </w:rPr>
        <w:t xml:space="preserve"> er</w:t>
      </w:r>
      <w:r w:rsidR="00E653E6" w:rsidRPr="006B5CF4">
        <w:rPr>
          <w:rFonts w:cstheme="minorHAnsi"/>
          <w:lang w:val="is-IS"/>
        </w:rPr>
        <w:t>u</w:t>
      </w:r>
      <w:r w:rsidRPr="006B5CF4">
        <w:rPr>
          <w:rFonts w:cstheme="minorHAnsi"/>
          <w:lang w:val="is-IS"/>
        </w:rPr>
        <w:t xml:space="preserve"> eingöngu </w:t>
      </w:r>
      <w:r w:rsidR="00E653E6" w:rsidRPr="006B5CF4">
        <w:rPr>
          <w:rFonts w:cstheme="minorHAnsi"/>
          <w:lang w:val="is-IS"/>
        </w:rPr>
        <w:t>skilgreind þau rými sem þurfa að vera í húsnæðinu</w:t>
      </w:r>
      <w:r w:rsidRPr="006B5CF4">
        <w:rPr>
          <w:rFonts w:cstheme="minorHAnsi"/>
          <w:lang w:val="is-IS"/>
        </w:rPr>
        <w:t xml:space="preserve"> og mun húsrýmisþörf fara eftir endalegu húsnæði sem verður valið.  Húsrýmisþörf mun fara eftir stærð húsnæðis og mun </w:t>
      </w:r>
      <w:r w:rsidR="000434F9" w:rsidRPr="006B5CF4">
        <w:rPr>
          <w:rFonts w:cstheme="minorHAnsi"/>
          <w:lang w:val="is-IS"/>
        </w:rPr>
        <w:t>leigutaki</w:t>
      </w:r>
      <w:r w:rsidR="00E653E6" w:rsidRPr="006B5CF4">
        <w:rPr>
          <w:rFonts w:cstheme="minorHAnsi"/>
          <w:lang w:val="is-IS"/>
        </w:rPr>
        <w:t xml:space="preserve"> </w:t>
      </w:r>
      <w:r w:rsidRPr="006B5CF4">
        <w:rPr>
          <w:rFonts w:cstheme="minorHAnsi"/>
          <w:lang w:val="is-IS"/>
        </w:rPr>
        <w:t>senda inn uppfærða rýmisþörf í samræmi við</w:t>
      </w:r>
      <w:r w:rsidR="00E653E6" w:rsidRPr="006B5CF4">
        <w:rPr>
          <w:rFonts w:cstheme="minorHAnsi"/>
          <w:lang w:val="is-IS"/>
        </w:rPr>
        <w:t xml:space="preserve"> það</w:t>
      </w:r>
      <w:r w:rsidRPr="006B5CF4">
        <w:rPr>
          <w:rFonts w:cstheme="minorHAnsi"/>
          <w:lang w:val="is-IS"/>
        </w:rPr>
        <w:t xml:space="preserve"> húsnæði sem verður valið.</w:t>
      </w:r>
      <w:r w:rsidR="00894B68" w:rsidRPr="006B5CF4">
        <w:rPr>
          <w:rFonts w:cstheme="minorHAnsi"/>
          <w:lang w:val="is-IS"/>
        </w:rPr>
        <w:t xml:space="preserve"> </w:t>
      </w:r>
      <w:r w:rsidR="00EA6ABF" w:rsidRPr="006B5CF4">
        <w:rPr>
          <w:rFonts w:cstheme="minorHAnsi"/>
          <w:lang w:val="is-IS"/>
        </w:rPr>
        <w:t xml:space="preserve">Endanleg hönnun leikskólans skal gerð í samráði við leigutaka, sem mun </w:t>
      </w:r>
      <w:r w:rsidR="00F2408B" w:rsidRPr="006B5CF4">
        <w:rPr>
          <w:rFonts w:cstheme="minorHAnsi"/>
          <w:lang w:val="is-IS"/>
        </w:rPr>
        <w:t>yfirfara og samþykkja alla hönnun og skipulag húsnæðis</w:t>
      </w:r>
      <w:r w:rsidR="00514BEB" w:rsidRPr="006B5CF4">
        <w:rPr>
          <w:rFonts w:cstheme="minorHAnsi"/>
          <w:lang w:val="is-IS"/>
        </w:rPr>
        <w:t>,</w:t>
      </w:r>
      <w:r w:rsidR="00D95C97">
        <w:rPr>
          <w:rFonts w:cstheme="minorHAnsi"/>
          <w:lang w:val="is-IS"/>
        </w:rPr>
        <w:t xml:space="preserve"> </w:t>
      </w:r>
      <w:r w:rsidR="00F2408B" w:rsidRPr="006B5CF4">
        <w:rPr>
          <w:rFonts w:cstheme="minorHAnsi"/>
          <w:lang w:val="is-IS"/>
        </w:rPr>
        <w:t>lóðar</w:t>
      </w:r>
      <w:r w:rsidR="00514BEB" w:rsidRPr="006B5CF4">
        <w:rPr>
          <w:rFonts w:cstheme="minorHAnsi"/>
          <w:lang w:val="is-IS"/>
        </w:rPr>
        <w:t xml:space="preserve"> og </w:t>
      </w:r>
      <w:r w:rsidR="00424E51" w:rsidRPr="006B5CF4">
        <w:rPr>
          <w:rFonts w:cstheme="minorHAnsi"/>
          <w:lang w:val="is-IS"/>
        </w:rPr>
        <w:t>úti</w:t>
      </w:r>
      <w:r w:rsidR="00514BEB" w:rsidRPr="006B5CF4">
        <w:rPr>
          <w:rFonts w:cstheme="minorHAnsi"/>
          <w:lang w:val="is-IS"/>
        </w:rPr>
        <w:t>leiksvæðis</w:t>
      </w:r>
      <w:r w:rsidR="00BB44A4">
        <w:rPr>
          <w:rFonts w:cstheme="minorHAnsi"/>
          <w:lang w:val="is-IS"/>
        </w:rPr>
        <w:t>, efnisval og innréttingar</w:t>
      </w:r>
      <w:r w:rsidR="00F2408B" w:rsidRPr="006B5CF4">
        <w:rPr>
          <w:rFonts w:cstheme="minorHAnsi"/>
          <w:lang w:val="is-IS"/>
        </w:rPr>
        <w:t xml:space="preserve">. </w:t>
      </w:r>
    </w:p>
    <w:p w14:paraId="20556CEE" w14:textId="142F09C5" w:rsidR="00F2408B" w:rsidRPr="006B5CF4" w:rsidRDefault="00F2408B" w:rsidP="007F22FA">
      <w:pPr>
        <w:jc w:val="both"/>
        <w:rPr>
          <w:rFonts w:cstheme="minorHAnsi"/>
          <w:lang w:val="is-IS"/>
        </w:rPr>
      </w:pPr>
      <w:r w:rsidRPr="006B5CF4">
        <w:rPr>
          <w:rFonts w:cstheme="minorHAnsi"/>
          <w:lang w:val="is-IS"/>
        </w:rPr>
        <w:t xml:space="preserve">Ákjósanlegt er að húsnæðið sé umhverfisvottað. </w:t>
      </w:r>
    </w:p>
    <w:p w14:paraId="4F05A8B6" w14:textId="7B5530D4" w:rsidR="0095196E" w:rsidRPr="006B5CF4" w:rsidRDefault="00894B68" w:rsidP="007F22FA">
      <w:pPr>
        <w:jc w:val="both"/>
        <w:rPr>
          <w:rFonts w:eastAsia="Arial" w:cstheme="minorHAnsi"/>
          <w:lang w:val="is-IS"/>
        </w:rPr>
      </w:pPr>
      <w:r w:rsidRPr="006B5CF4">
        <w:rPr>
          <w:rFonts w:eastAsia="Arial" w:cstheme="minorHAnsi"/>
          <w:lang w:val="is-IS"/>
        </w:rPr>
        <w:t xml:space="preserve">Gert er ráð fyrir að fjöldi barna í leikskólanum verði </w:t>
      </w:r>
      <w:r w:rsidR="000434F9" w:rsidRPr="006B5CF4">
        <w:rPr>
          <w:rFonts w:eastAsia="Arial" w:cstheme="minorHAnsi"/>
          <w:lang w:val="is-IS"/>
        </w:rPr>
        <w:t>frá</w:t>
      </w:r>
      <w:r w:rsidRPr="006B5CF4">
        <w:rPr>
          <w:rFonts w:eastAsia="Arial" w:cstheme="minorHAnsi"/>
          <w:lang w:val="is-IS"/>
        </w:rPr>
        <w:t xml:space="preserve"> 60</w:t>
      </w:r>
      <w:r w:rsidR="00F2408B" w:rsidRPr="006B5CF4">
        <w:rPr>
          <w:rFonts w:eastAsia="Arial" w:cstheme="minorHAnsi"/>
          <w:lang w:val="is-IS"/>
        </w:rPr>
        <w:t xml:space="preserve"> og al</w:t>
      </w:r>
      <w:r w:rsidR="000434F9" w:rsidRPr="006B5CF4">
        <w:rPr>
          <w:rFonts w:eastAsia="Arial" w:cstheme="minorHAnsi"/>
          <w:lang w:val="is-IS"/>
        </w:rPr>
        <w:t xml:space="preserve">lt að </w:t>
      </w:r>
      <w:r w:rsidRPr="006B5CF4">
        <w:rPr>
          <w:rFonts w:eastAsia="Arial" w:cstheme="minorHAnsi"/>
          <w:lang w:val="is-IS"/>
        </w:rPr>
        <w:t>200</w:t>
      </w:r>
      <w:r w:rsidR="00F2408B" w:rsidRPr="006B5CF4">
        <w:rPr>
          <w:rFonts w:eastAsia="Arial" w:cstheme="minorHAnsi"/>
          <w:lang w:val="is-IS"/>
        </w:rPr>
        <w:t>,</w:t>
      </w:r>
      <w:r w:rsidRPr="006B5CF4">
        <w:rPr>
          <w:rFonts w:eastAsia="Arial" w:cstheme="minorHAnsi"/>
          <w:lang w:val="is-IS"/>
        </w:rPr>
        <w:t xml:space="preserve"> og starfsfólk í samræmi við fjölda barna. </w:t>
      </w:r>
      <w:r w:rsidR="00E653E6" w:rsidRPr="006B5CF4">
        <w:rPr>
          <w:rFonts w:eastAsia="Arial" w:cstheme="minorHAnsi"/>
          <w:lang w:val="is-IS"/>
        </w:rPr>
        <w:t>Ef húsnæðið er nær neðri mörkum húsrýmisþarfar</w:t>
      </w:r>
      <w:r w:rsidRPr="006B5CF4">
        <w:rPr>
          <w:rFonts w:eastAsia="Arial" w:cstheme="minorHAnsi"/>
          <w:lang w:val="is-IS"/>
        </w:rPr>
        <w:t xml:space="preserve"> skal áætlað að um ungbarnaleiksskóla verði að ræða. </w:t>
      </w:r>
      <w:r w:rsidR="0095196E" w:rsidRPr="006B5CF4">
        <w:rPr>
          <w:rFonts w:eastAsia="Arial" w:cstheme="minorHAnsi"/>
          <w:lang w:val="is-IS"/>
        </w:rPr>
        <w:t xml:space="preserve">Áætlaður fjöldi barna á hverri deild fer eftir aldri. </w:t>
      </w:r>
    </w:p>
    <w:p w14:paraId="6D1C32DD" w14:textId="72EA16C0" w:rsidR="001A3C0F" w:rsidRDefault="001A3C0F" w:rsidP="007F22FA">
      <w:pPr>
        <w:jc w:val="both"/>
        <w:rPr>
          <w:rFonts w:eastAsia="Arial" w:cstheme="minorHAnsi"/>
          <w:lang w:val="is-IS"/>
        </w:rPr>
      </w:pPr>
      <w:r w:rsidRPr="006B5CF4">
        <w:rPr>
          <w:rFonts w:eastAsia="Arial" w:cstheme="minorHAnsi"/>
          <w:lang w:val="is-IS"/>
        </w:rPr>
        <w:t>Móttökurými og aðalinngangur barna skal vera á jarðhæð húsnæðis.</w:t>
      </w:r>
      <w:r w:rsidR="00F5702B">
        <w:rPr>
          <w:rFonts w:eastAsia="Arial" w:cstheme="minorHAnsi"/>
          <w:lang w:val="is-IS"/>
        </w:rPr>
        <w:t xml:space="preserve"> </w:t>
      </w:r>
    </w:p>
    <w:p w14:paraId="1977B7F7" w14:textId="7EF0E6D9" w:rsidR="00F5702B" w:rsidRPr="006B5CF4" w:rsidRDefault="00F5702B" w:rsidP="007F22FA">
      <w:pPr>
        <w:jc w:val="both"/>
        <w:rPr>
          <w:rFonts w:eastAsia="Arial" w:cstheme="minorHAnsi"/>
          <w:lang w:val="is-IS"/>
        </w:rPr>
      </w:pPr>
      <w:r>
        <w:rPr>
          <w:rFonts w:eastAsia="Arial" w:cstheme="minorHAnsi"/>
          <w:lang w:val="is-IS"/>
        </w:rPr>
        <w:t>Mögulegt er að eitt eða fleiri húsnæði verði tekin á leigu.</w:t>
      </w:r>
      <w:r w:rsidR="00F150B2">
        <w:rPr>
          <w:rFonts w:eastAsia="Arial" w:cstheme="minorHAnsi"/>
          <w:lang w:val="is-IS"/>
        </w:rPr>
        <w:t xml:space="preserve"> </w:t>
      </w:r>
      <w:r w:rsidR="003E65C5">
        <w:rPr>
          <w:rFonts w:eastAsia="Arial" w:cstheme="minorHAnsi"/>
          <w:lang w:val="is-IS"/>
        </w:rPr>
        <w:t xml:space="preserve">Um </w:t>
      </w:r>
      <w:r w:rsidR="002B0DF7">
        <w:rPr>
          <w:rFonts w:eastAsia="Arial" w:cstheme="minorHAnsi"/>
          <w:lang w:val="is-IS"/>
        </w:rPr>
        <w:t>auglýsingu er</w:t>
      </w:r>
      <w:r w:rsidR="003E65C5">
        <w:rPr>
          <w:rFonts w:eastAsia="Arial" w:cstheme="minorHAnsi"/>
          <w:lang w:val="is-IS"/>
        </w:rPr>
        <w:t xml:space="preserve"> að ræða og felur hún ekki í sér loforð um viðskipti.</w:t>
      </w:r>
    </w:p>
    <w:p w14:paraId="2A000F98" w14:textId="3B3BE60C" w:rsidR="0095196E" w:rsidRPr="006B5CF4" w:rsidRDefault="0095196E" w:rsidP="0095196E">
      <w:pPr>
        <w:rPr>
          <w:rFonts w:cstheme="minorHAnsi"/>
          <w:lang w:val="is-IS"/>
        </w:rPr>
      </w:pPr>
    </w:p>
    <w:p w14:paraId="0DF535D9" w14:textId="46E73F10" w:rsidR="00BC7739" w:rsidRPr="006B5CF4" w:rsidRDefault="00555446" w:rsidP="00BC7739">
      <w:pPr>
        <w:rPr>
          <w:vertAlign w:val="superscript"/>
          <w:lang w:val="is-IS"/>
        </w:rPr>
      </w:pPr>
      <w:r w:rsidRPr="006B5CF4">
        <w:rPr>
          <w:vertAlign w:val="superscript"/>
          <w:lang w:val="is-IS"/>
        </w:rPr>
        <w:br w:type="page"/>
      </w:r>
    </w:p>
    <w:p w14:paraId="0787660B" w14:textId="7B883CEC" w:rsidR="00BC7739" w:rsidRPr="006B5CF4" w:rsidRDefault="00BC7739" w:rsidP="00BC7739">
      <w:pPr>
        <w:pStyle w:val="Heading1"/>
        <w:rPr>
          <w:lang w:val="is-IS"/>
        </w:rPr>
      </w:pPr>
      <w:bookmarkStart w:id="13" w:name="_Toc52279595"/>
      <w:bookmarkStart w:id="14" w:name="_Toc52279701"/>
      <w:bookmarkStart w:id="15" w:name="_Toc52279911"/>
      <w:bookmarkStart w:id="16" w:name="_Toc52887375"/>
      <w:r w:rsidRPr="006B5CF4">
        <w:rPr>
          <w:lang w:val="is-IS"/>
        </w:rPr>
        <w:t>3.0 Gæði húsnæðis</w:t>
      </w:r>
      <w:bookmarkEnd w:id="13"/>
      <w:bookmarkEnd w:id="14"/>
      <w:bookmarkEnd w:id="15"/>
      <w:bookmarkEnd w:id="16"/>
      <w:r w:rsidR="00FD64D1" w:rsidRPr="006B5CF4">
        <w:rPr>
          <w:lang w:val="is-IS"/>
        </w:rPr>
        <w:t>, lóðar og útileiksvæðis</w:t>
      </w:r>
    </w:p>
    <w:p w14:paraId="646575B9" w14:textId="7779889F" w:rsidR="00BF3470" w:rsidRPr="006B5CF4" w:rsidRDefault="000434F9"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Tryggja þarf að hægt sé að sinna öllum námsviðum leikskólans og áherslum menntastefnu Reykjavíkur, skv. aðalnámskrá leikskóla 2011</w:t>
      </w:r>
      <w:r w:rsidR="00E36937">
        <w:rPr>
          <w:rFonts w:cstheme="minorHAnsi"/>
          <w:color w:val="000000"/>
          <w:lang w:val="is-IS"/>
        </w:rPr>
        <w:t xml:space="preserve">, </w:t>
      </w:r>
      <w:r w:rsidRPr="006B5CF4">
        <w:rPr>
          <w:rFonts w:cstheme="minorHAnsi"/>
          <w:color w:val="000000"/>
          <w:lang w:val="is-IS"/>
        </w:rPr>
        <w:t>menntastefnu Reykjavíkur til 2030</w:t>
      </w:r>
      <w:r w:rsidR="00E36937">
        <w:rPr>
          <w:rFonts w:cstheme="minorHAnsi"/>
          <w:color w:val="000000"/>
          <w:lang w:val="is-IS"/>
        </w:rPr>
        <w:t xml:space="preserve"> sem og stefnu Reykjavíku</w:t>
      </w:r>
      <w:r w:rsidR="00D875CF">
        <w:rPr>
          <w:rFonts w:cstheme="minorHAnsi"/>
          <w:color w:val="000000"/>
          <w:lang w:val="is-IS"/>
        </w:rPr>
        <w:t>rborgar um byggingar fyrir skóla- og frístundastarf</w:t>
      </w:r>
      <w:r w:rsidR="002B3810">
        <w:rPr>
          <w:rFonts w:cstheme="minorHAnsi"/>
          <w:color w:val="000000"/>
          <w:lang w:val="is-IS"/>
        </w:rPr>
        <w:t>,</w:t>
      </w:r>
      <w:r w:rsidR="00F2408B" w:rsidRPr="006B5CF4">
        <w:rPr>
          <w:rFonts w:cstheme="minorHAnsi"/>
          <w:color w:val="000000"/>
          <w:lang w:val="is-IS"/>
        </w:rPr>
        <w:t xml:space="preserve"> í húsnæði sem boðið er fram</w:t>
      </w:r>
      <w:r w:rsidRPr="006B5CF4">
        <w:rPr>
          <w:rFonts w:cstheme="minorHAnsi"/>
          <w:color w:val="000000"/>
          <w:lang w:val="is-IS"/>
        </w:rPr>
        <w:t>.</w:t>
      </w:r>
    </w:p>
    <w:p w14:paraId="275FDBB2" w14:textId="30AD026E" w:rsidR="00BF3470" w:rsidRPr="006B5CF4" w:rsidRDefault="00BF3470" w:rsidP="007F22FA">
      <w:pPr>
        <w:jc w:val="both"/>
        <w:rPr>
          <w:snapToGrid w:val="0"/>
          <w:lang w:val="is-IS"/>
        </w:rPr>
      </w:pPr>
      <w:r w:rsidRPr="006B5CF4">
        <w:rPr>
          <w:snapToGrid w:val="0"/>
          <w:lang w:val="is-IS"/>
        </w:rPr>
        <w:t xml:space="preserve">Leigusali er ábyrgur fyrir að </w:t>
      </w:r>
      <w:r w:rsidR="00514BEB" w:rsidRPr="006B5CF4">
        <w:rPr>
          <w:snapToGrid w:val="0"/>
          <w:lang w:val="is-IS"/>
        </w:rPr>
        <w:t>húsnæðið og mögulegar breytingar á því séu</w:t>
      </w:r>
      <w:r w:rsidR="008357BE" w:rsidRPr="006B5CF4">
        <w:rPr>
          <w:snapToGrid w:val="0"/>
          <w:lang w:val="is-IS"/>
        </w:rPr>
        <w:t xml:space="preserve"> gerðar</w:t>
      </w:r>
      <w:r w:rsidR="00514BEB" w:rsidRPr="006B5CF4">
        <w:rPr>
          <w:snapToGrid w:val="0"/>
          <w:lang w:val="is-IS"/>
        </w:rPr>
        <w:t xml:space="preserve"> </w:t>
      </w:r>
      <w:r w:rsidRPr="006B5CF4">
        <w:rPr>
          <w:snapToGrid w:val="0"/>
          <w:lang w:val="is-IS"/>
        </w:rPr>
        <w:t xml:space="preserve"> í samræmi við ákvæði </w:t>
      </w:r>
      <w:r w:rsidRPr="006B5CF4">
        <w:rPr>
          <w:snapToGrid w:val="0"/>
          <w:color w:val="000000"/>
          <w:lang w:val="is-IS"/>
        </w:rPr>
        <w:t xml:space="preserve">gildandi laga, </w:t>
      </w:r>
      <w:r w:rsidRPr="006B5CF4">
        <w:rPr>
          <w:snapToGrid w:val="0"/>
          <w:lang w:val="is-IS"/>
        </w:rPr>
        <w:t>reglugerða og leiðbeininga sem eiga við.</w:t>
      </w:r>
      <w:r w:rsidRPr="006B5CF4">
        <w:rPr>
          <w:b/>
          <w:snapToGrid w:val="0"/>
          <w:color w:val="0000FF"/>
          <w:lang w:val="is-IS"/>
        </w:rPr>
        <w:t xml:space="preserve"> </w:t>
      </w:r>
      <w:r w:rsidRPr="006B5CF4">
        <w:rPr>
          <w:snapToGrid w:val="0"/>
          <w:lang w:val="is-IS"/>
        </w:rPr>
        <w:t xml:space="preserve">Gildandi lög, reglugerðir og leiðbeiningar sem eiga við eru til dæmis, </w:t>
      </w:r>
      <w:r w:rsidRPr="006B5CF4">
        <w:rPr>
          <w:snapToGrid w:val="0"/>
          <w:color w:val="000000"/>
          <w:lang w:val="is-IS"/>
        </w:rPr>
        <w:t>en ekki tæmandi talið</w:t>
      </w:r>
      <w:r w:rsidRPr="006B5CF4">
        <w:rPr>
          <w:snapToGrid w:val="0"/>
          <w:lang w:val="is-IS"/>
        </w:rPr>
        <w:t>, eftir því sem við á:</w:t>
      </w:r>
    </w:p>
    <w:p w14:paraId="237C082B"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Skipulagslög og skipulagsreglugerðir.</w:t>
      </w:r>
    </w:p>
    <w:p w14:paraId="7C91F08C" w14:textId="77777777" w:rsidR="009F4770" w:rsidRPr="006B5CF4" w:rsidRDefault="00BF3470" w:rsidP="009F47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L</w:t>
      </w:r>
      <w:r w:rsidR="009F4770" w:rsidRPr="006B5CF4">
        <w:rPr>
          <w:rFonts w:cs="Arial"/>
          <w:snapToGrid w:val="0"/>
          <w:szCs w:val="20"/>
          <w:lang w:val="is-IS"/>
        </w:rPr>
        <w:t xml:space="preserve">ög um mannvirki nr. 160/2010 </w:t>
      </w:r>
    </w:p>
    <w:p w14:paraId="6BF9767B" w14:textId="21636121" w:rsidR="009F4770" w:rsidRPr="006B5CF4" w:rsidRDefault="009F4770" w:rsidP="009F47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theme="minorHAnsi"/>
          <w:color w:val="000000"/>
          <w:lang w:val="is-IS"/>
        </w:rPr>
        <w:t>Lög um byggingarvörur nr. 114/2014</w:t>
      </w:r>
    </w:p>
    <w:p w14:paraId="36A541C7" w14:textId="51D0B04E" w:rsidR="009F4770" w:rsidRPr="006B5CF4" w:rsidRDefault="00BF3470" w:rsidP="009F47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 xml:space="preserve">Byggingarreglugerð </w:t>
      </w:r>
      <w:r w:rsidRPr="006B5CF4">
        <w:rPr>
          <w:lang w:val="is-IS"/>
        </w:rPr>
        <w:t>nr. 112/2012</w:t>
      </w:r>
      <w:r w:rsidRPr="006B5CF4">
        <w:rPr>
          <w:rFonts w:cs="Arial"/>
          <w:snapToGrid w:val="0"/>
          <w:szCs w:val="20"/>
          <w:lang w:val="is-IS"/>
        </w:rPr>
        <w:t xml:space="preserve"> með áorðnum breytingum.</w:t>
      </w:r>
    </w:p>
    <w:p w14:paraId="4E086F9C" w14:textId="760B4EE0" w:rsidR="009F4770" w:rsidRPr="006B5CF4" w:rsidRDefault="009F4770" w:rsidP="009F47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 xml:space="preserve">Leiðbeiningarblöð </w:t>
      </w:r>
      <w:proofErr w:type="spellStart"/>
      <w:r w:rsidRPr="006B5CF4">
        <w:rPr>
          <w:rFonts w:cs="Arial"/>
          <w:snapToGrid w:val="0"/>
          <w:szCs w:val="20"/>
          <w:lang w:val="is-IS"/>
        </w:rPr>
        <w:t>HMS</w:t>
      </w:r>
      <w:proofErr w:type="spellEnd"/>
    </w:p>
    <w:p w14:paraId="683B5699" w14:textId="1D4A32DE" w:rsidR="009F4770" w:rsidRPr="006B5CF4" w:rsidRDefault="009F4770" w:rsidP="009F47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theme="minorHAnsi"/>
          <w:color w:val="000000"/>
          <w:lang w:val="is-IS"/>
        </w:rPr>
        <w:t>Reglugerð 655/2009 um starfsumhverfi leikskóla ásamt 46/1980, 581/1995.</w:t>
      </w:r>
    </w:p>
    <w:p w14:paraId="34A3CD70"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Reglugerð um brunavarnir og brunamál.</w:t>
      </w:r>
    </w:p>
    <w:p w14:paraId="0B0D14A3"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Reglugerð um raforkuvirki.</w:t>
      </w:r>
    </w:p>
    <w:p w14:paraId="0FDD679E"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Reglur um holræsagerð.</w:t>
      </w:r>
    </w:p>
    <w:p w14:paraId="3BDCC6EE" w14:textId="78A4627B" w:rsidR="00BF3470" w:rsidRDefault="009F47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Reglugerð um hollustuhætti nr. 941/2002 með áorðnum breytingum</w:t>
      </w:r>
      <w:r w:rsidR="00BF3470" w:rsidRPr="006B5CF4">
        <w:rPr>
          <w:rFonts w:cs="Arial"/>
          <w:snapToGrid w:val="0"/>
          <w:szCs w:val="20"/>
          <w:lang w:val="is-IS"/>
        </w:rPr>
        <w:t>.</w:t>
      </w:r>
    </w:p>
    <w:p w14:paraId="55630A03" w14:textId="15ADDFEB" w:rsidR="00BB44A4" w:rsidRPr="006B5CF4" w:rsidRDefault="00BB44A4" w:rsidP="00BF3470">
      <w:pPr>
        <w:numPr>
          <w:ilvl w:val="0"/>
          <w:numId w:val="14"/>
        </w:numPr>
        <w:tabs>
          <w:tab w:val="clear" w:pos="1211"/>
        </w:tabs>
        <w:spacing w:after="60" w:line="240" w:lineRule="auto"/>
        <w:ind w:left="1134" w:right="7" w:hanging="283"/>
        <w:jc w:val="both"/>
        <w:rPr>
          <w:rFonts w:cs="Arial"/>
          <w:snapToGrid w:val="0"/>
          <w:szCs w:val="20"/>
          <w:lang w:val="is-IS"/>
        </w:rPr>
      </w:pPr>
      <w:r>
        <w:rPr>
          <w:rFonts w:cs="Arial"/>
          <w:snapToGrid w:val="0"/>
          <w:szCs w:val="20"/>
          <w:lang w:val="is-IS"/>
        </w:rPr>
        <w:t xml:space="preserve">Reglugerð um öryggi </w:t>
      </w:r>
      <w:r w:rsidR="002B3810">
        <w:rPr>
          <w:rFonts w:cs="Arial"/>
          <w:snapToGrid w:val="0"/>
          <w:szCs w:val="20"/>
          <w:lang w:val="is-IS"/>
        </w:rPr>
        <w:t>leikvallatækja</w:t>
      </w:r>
      <w:r>
        <w:rPr>
          <w:rFonts w:cs="Arial"/>
          <w:snapToGrid w:val="0"/>
          <w:szCs w:val="20"/>
          <w:lang w:val="is-IS"/>
        </w:rPr>
        <w:t xml:space="preserve"> og leiksvæða </w:t>
      </w:r>
      <w:r w:rsidR="0051074E">
        <w:rPr>
          <w:rFonts w:cs="Arial"/>
          <w:snapToGrid w:val="0"/>
          <w:szCs w:val="20"/>
          <w:lang w:val="is-IS"/>
        </w:rPr>
        <w:t xml:space="preserve">og eftirlit með þeim nr. </w:t>
      </w:r>
      <w:r w:rsidR="002B3810">
        <w:rPr>
          <w:rFonts w:cs="Arial"/>
          <w:snapToGrid w:val="0"/>
          <w:szCs w:val="20"/>
          <w:lang w:val="is-IS"/>
        </w:rPr>
        <w:t>1025</w:t>
      </w:r>
      <w:r w:rsidR="0051074E">
        <w:rPr>
          <w:rFonts w:cs="Arial"/>
          <w:snapToGrid w:val="0"/>
          <w:szCs w:val="20"/>
          <w:lang w:val="is-IS"/>
        </w:rPr>
        <w:t>/20</w:t>
      </w:r>
      <w:r w:rsidR="002B3810">
        <w:rPr>
          <w:rFonts w:cs="Arial"/>
          <w:snapToGrid w:val="0"/>
          <w:szCs w:val="20"/>
          <w:lang w:val="is-IS"/>
        </w:rPr>
        <w:t>22</w:t>
      </w:r>
    </w:p>
    <w:p w14:paraId="6BD58674" w14:textId="08716250" w:rsidR="009F4770" w:rsidRPr="006B5CF4" w:rsidRDefault="009F47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Reglur Heilbrigðiseftirlitsins.</w:t>
      </w:r>
    </w:p>
    <w:p w14:paraId="1FC86A96"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Meðferð jarðstrengja, reglur og leiðbeiningar.</w:t>
      </w:r>
    </w:p>
    <w:p w14:paraId="66ADB2F7"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Reglur vatnsveitna og hitaveitna.</w:t>
      </w:r>
    </w:p>
    <w:p w14:paraId="30B78998"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 xml:space="preserve">Lögreglusamþykktir. </w:t>
      </w:r>
    </w:p>
    <w:p w14:paraId="0C265A39"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Reglur Vinnueftirlits ríkisins.</w:t>
      </w:r>
    </w:p>
    <w:p w14:paraId="365FF38E"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Reglur Löggildingarstofu.</w:t>
      </w:r>
    </w:p>
    <w:p w14:paraId="1A0F66EE"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proofErr w:type="spellStart"/>
      <w:r w:rsidRPr="006B5CF4">
        <w:rPr>
          <w:rFonts w:cs="Arial"/>
          <w:snapToGrid w:val="0"/>
          <w:szCs w:val="20"/>
          <w:lang w:val="is-IS"/>
        </w:rPr>
        <w:t>Rb</w:t>
      </w:r>
      <w:proofErr w:type="spellEnd"/>
      <w:r w:rsidRPr="006B5CF4">
        <w:rPr>
          <w:rFonts w:cs="Arial"/>
          <w:snapToGrid w:val="0"/>
          <w:szCs w:val="20"/>
          <w:lang w:val="is-IS"/>
        </w:rPr>
        <w:t>-leiðbeiningarblöð og sérrit.</w:t>
      </w:r>
    </w:p>
    <w:p w14:paraId="5BEC71DB"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Reglugerð um Orkuveitu Reykjavíkur.</w:t>
      </w:r>
    </w:p>
    <w:p w14:paraId="18D8BDA5" w14:textId="77777777" w:rsidR="00BF3470" w:rsidRPr="006B5CF4" w:rsidRDefault="00BF3470" w:rsidP="00BF3470">
      <w:pPr>
        <w:numPr>
          <w:ilvl w:val="0"/>
          <w:numId w:val="14"/>
        </w:numPr>
        <w:tabs>
          <w:tab w:val="clear" w:pos="1211"/>
        </w:tabs>
        <w:spacing w:after="60" w:line="240" w:lineRule="auto"/>
        <w:ind w:left="1134" w:right="7" w:hanging="283"/>
        <w:jc w:val="both"/>
        <w:rPr>
          <w:rFonts w:cs="Arial"/>
          <w:snapToGrid w:val="0"/>
          <w:szCs w:val="20"/>
          <w:lang w:val="is-IS"/>
        </w:rPr>
      </w:pPr>
      <w:r w:rsidRPr="006B5CF4">
        <w:rPr>
          <w:rFonts w:cs="Arial"/>
          <w:snapToGrid w:val="0"/>
          <w:szCs w:val="20"/>
          <w:lang w:val="is-IS"/>
        </w:rPr>
        <w:t xml:space="preserve">Reglur Mílu ehf, Reglur 005, útgefnar af Landssíma Íslands </w:t>
      </w:r>
      <w:proofErr w:type="spellStart"/>
      <w:r w:rsidRPr="006B5CF4">
        <w:rPr>
          <w:rFonts w:cs="Arial"/>
          <w:snapToGrid w:val="0"/>
          <w:szCs w:val="20"/>
          <w:lang w:val="is-IS"/>
        </w:rPr>
        <w:t>hf</w:t>
      </w:r>
      <w:proofErr w:type="spellEnd"/>
      <w:r w:rsidRPr="006B5CF4">
        <w:rPr>
          <w:rFonts w:cs="Arial"/>
          <w:snapToGrid w:val="0"/>
          <w:szCs w:val="20"/>
          <w:lang w:val="is-IS"/>
        </w:rPr>
        <w:t>, 3.útg. 15.des.1998 um ,,Jarðvinnuframkvæmdir”.</w:t>
      </w:r>
    </w:p>
    <w:p w14:paraId="58270539" w14:textId="77777777" w:rsidR="009F4770" w:rsidRPr="006B5CF4" w:rsidRDefault="009F4770" w:rsidP="00BF3470">
      <w:pPr>
        <w:rPr>
          <w:rFonts w:cs="Arial"/>
          <w:i/>
          <w:iCs/>
          <w:snapToGrid w:val="0"/>
          <w:color w:val="0000FF"/>
          <w:lang w:val="is-IS"/>
        </w:rPr>
      </w:pPr>
    </w:p>
    <w:p w14:paraId="3B2EC7CD" w14:textId="40C5F211" w:rsidR="00BF3470" w:rsidRPr="006B5CF4" w:rsidRDefault="009F4770" w:rsidP="007F22FA">
      <w:pPr>
        <w:jc w:val="both"/>
        <w:rPr>
          <w:snapToGrid w:val="0"/>
          <w:lang w:val="is-IS"/>
        </w:rPr>
      </w:pPr>
      <w:r w:rsidRPr="006B5CF4">
        <w:rPr>
          <w:snapToGrid w:val="0"/>
          <w:lang w:val="is-IS"/>
        </w:rPr>
        <w:t>Leigusali</w:t>
      </w:r>
      <w:r w:rsidR="00514BEB" w:rsidRPr="006B5CF4">
        <w:rPr>
          <w:snapToGrid w:val="0"/>
          <w:lang w:val="is-IS"/>
        </w:rPr>
        <w:t xml:space="preserve"> skal sjálfur</w:t>
      </w:r>
      <w:r w:rsidRPr="006B5CF4">
        <w:rPr>
          <w:snapToGrid w:val="0"/>
          <w:lang w:val="is-IS"/>
        </w:rPr>
        <w:t xml:space="preserve"> </w:t>
      </w:r>
      <w:r w:rsidR="00BF3470" w:rsidRPr="006B5CF4">
        <w:rPr>
          <w:snapToGrid w:val="0"/>
          <w:lang w:val="is-IS"/>
        </w:rPr>
        <w:t>útvega sér þau lög, reglugerðir og leiðbeiningar sem við eiga hverju sinni.</w:t>
      </w:r>
    </w:p>
    <w:p w14:paraId="22D4108F" w14:textId="66DD9593" w:rsidR="0003143D" w:rsidRPr="006B5CF4" w:rsidRDefault="0003143D" w:rsidP="007F22FA">
      <w:pPr>
        <w:widowControl w:val="0"/>
        <w:autoSpaceDE w:val="0"/>
        <w:autoSpaceDN w:val="0"/>
        <w:adjustRightInd w:val="0"/>
        <w:spacing w:after="0" w:line="276" w:lineRule="auto"/>
        <w:jc w:val="both"/>
        <w:rPr>
          <w:rFonts w:cstheme="minorHAnsi"/>
          <w:color w:val="000000"/>
          <w:lang w:val="is-IS"/>
        </w:rPr>
      </w:pPr>
    </w:p>
    <w:p w14:paraId="24EFE130" w14:textId="77777777" w:rsidR="0003143D" w:rsidRPr="006B5CF4" w:rsidRDefault="0003143D" w:rsidP="007F22FA">
      <w:pPr>
        <w:widowControl w:val="0"/>
        <w:autoSpaceDE w:val="0"/>
        <w:autoSpaceDN w:val="0"/>
        <w:adjustRightInd w:val="0"/>
        <w:spacing w:after="0" w:line="276" w:lineRule="auto"/>
        <w:jc w:val="both"/>
        <w:rPr>
          <w:rFonts w:cstheme="minorHAnsi"/>
          <w:color w:val="000000"/>
          <w:lang w:val="is-IS"/>
        </w:rPr>
      </w:pPr>
    </w:p>
    <w:p w14:paraId="219EB4B9" w14:textId="5231B1BE" w:rsidR="0003143D" w:rsidRPr="006B5CF4" w:rsidRDefault="0003143D"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Nýting húsnæðis </w:t>
      </w:r>
      <w:r w:rsidR="00ED16D8" w:rsidRPr="006B5CF4">
        <w:rPr>
          <w:rFonts w:cstheme="minorHAnsi"/>
          <w:color w:val="000000"/>
          <w:lang w:val="is-IS"/>
        </w:rPr>
        <w:t xml:space="preserve">þarf að vera </w:t>
      </w:r>
      <w:r w:rsidRPr="006B5CF4">
        <w:rPr>
          <w:rFonts w:cstheme="minorHAnsi"/>
          <w:color w:val="000000"/>
          <w:lang w:val="is-IS"/>
        </w:rPr>
        <w:t>góð</w:t>
      </w:r>
      <w:r w:rsidR="00BB44A4">
        <w:rPr>
          <w:rFonts w:cstheme="minorHAnsi"/>
          <w:color w:val="000000"/>
          <w:lang w:val="is-IS"/>
        </w:rPr>
        <w:t xml:space="preserve"> í samræmi við húsrýmisþörf, sjá fylgiskjal</w:t>
      </w:r>
      <w:r w:rsidR="008357BE" w:rsidRPr="006B5CF4">
        <w:rPr>
          <w:rFonts w:cstheme="minorHAnsi"/>
          <w:color w:val="000000"/>
          <w:lang w:val="is-IS"/>
        </w:rPr>
        <w:t>.</w:t>
      </w:r>
      <w:r w:rsidRPr="006B5CF4">
        <w:rPr>
          <w:rFonts w:cstheme="minorHAnsi"/>
          <w:color w:val="000000"/>
          <w:lang w:val="is-IS"/>
        </w:rPr>
        <w:t xml:space="preserve"> </w:t>
      </w:r>
      <w:r w:rsidR="008357BE" w:rsidRPr="006B5CF4">
        <w:rPr>
          <w:rFonts w:cstheme="minorHAnsi"/>
          <w:color w:val="000000"/>
          <w:lang w:val="is-IS"/>
        </w:rPr>
        <w:t>H</w:t>
      </w:r>
      <w:r w:rsidR="00A72A17" w:rsidRPr="006B5CF4">
        <w:rPr>
          <w:rFonts w:cstheme="minorHAnsi"/>
          <w:color w:val="000000"/>
          <w:lang w:val="is-IS"/>
        </w:rPr>
        <w:t xml:space="preserve">önnun </w:t>
      </w:r>
      <w:r w:rsidR="00ED16D8" w:rsidRPr="006B5CF4">
        <w:rPr>
          <w:rFonts w:cstheme="minorHAnsi"/>
          <w:color w:val="000000"/>
          <w:lang w:val="is-IS"/>
        </w:rPr>
        <w:t xml:space="preserve">verður að </w:t>
      </w:r>
      <w:r w:rsidR="00A72A17" w:rsidRPr="006B5CF4">
        <w:rPr>
          <w:rFonts w:cstheme="minorHAnsi"/>
          <w:color w:val="000000"/>
          <w:lang w:val="is-IS"/>
        </w:rPr>
        <w:t>tak</w:t>
      </w:r>
      <w:r w:rsidR="00ED16D8" w:rsidRPr="006B5CF4">
        <w:rPr>
          <w:rFonts w:cstheme="minorHAnsi"/>
          <w:color w:val="000000"/>
          <w:lang w:val="is-IS"/>
        </w:rPr>
        <w:t>a</w:t>
      </w:r>
      <w:r w:rsidR="00A72A17" w:rsidRPr="006B5CF4">
        <w:rPr>
          <w:rFonts w:cstheme="minorHAnsi"/>
          <w:color w:val="000000"/>
          <w:lang w:val="is-IS"/>
        </w:rPr>
        <w:t xml:space="preserve"> mið af hæð barna</w:t>
      </w:r>
      <w:r w:rsidR="00EB591B" w:rsidRPr="006B5CF4">
        <w:rPr>
          <w:rFonts w:cstheme="minorHAnsi"/>
          <w:color w:val="000000"/>
          <w:lang w:val="is-IS"/>
        </w:rPr>
        <w:t xml:space="preserve"> og þroska þeirra</w:t>
      </w:r>
      <w:r w:rsidRPr="006B5CF4">
        <w:rPr>
          <w:rFonts w:cstheme="minorHAnsi"/>
          <w:color w:val="000000"/>
          <w:lang w:val="is-IS"/>
        </w:rPr>
        <w:t xml:space="preserve">. </w:t>
      </w:r>
      <w:r w:rsidR="008357BE" w:rsidRPr="006B5CF4">
        <w:rPr>
          <w:rFonts w:cstheme="minorHAnsi"/>
          <w:color w:val="000000"/>
          <w:lang w:val="is-IS"/>
        </w:rPr>
        <w:t>L</w:t>
      </w:r>
      <w:r w:rsidRPr="006B5CF4">
        <w:rPr>
          <w:rFonts w:cstheme="minorHAnsi"/>
          <w:color w:val="000000"/>
          <w:lang w:val="is-IS"/>
        </w:rPr>
        <w:t>óð</w:t>
      </w:r>
      <w:r w:rsidR="008357BE" w:rsidRPr="006B5CF4">
        <w:rPr>
          <w:rFonts w:cstheme="minorHAnsi"/>
          <w:color w:val="000000"/>
          <w:lang w:val="is-IS"/>
        </w:rPr>
        <w:t xml:space="preserve"> og ú</w:t>
      </w:r>
      <w:r w:rsidR="00F5702B">
        <w:rPr>
          <w:rFonts w:cstheme="minorHAnsi"/>
          <w:color w:val="000000"/>
          <w:lang w:val="is-IS"/>
        </w:rPr>
        <w:t>t</w:t>
      </w:r>
      <w:r w:rsidR="008357BE" w:rsidRPr="006B5CF4">
        <w:rPr>
          <w:rFonts w:cstheme="minorHAnsi"/>
          <w:color w:val="000000"/>
          <w:lang w:val="is-IS"/>
        </w:rPr>
        <w:t xml:space="preserve">ileiksvæði skal </w:t>
      </w:r>
      <w:r w:rsidRPr="006B5CF4">
        <w:rPr>
          <w:rFonts w:cstheme="minorHAnsi"/>
          <w:color w:val="000000"/>
          <w:lang w:val="is-IS"/>
        </w:rPr>
        <w:t>vera örugg</w:t>
      </w:r>
      <w:r w:rsidR="008357BE" w:rsidRPr="006B5CF4">
        <w:rPr>
          <w:rFonts w:cstheme="minorHAnsi"/>
          <w:color w:val="000000"/>
          <w:lang w:val="is-IS"/>
        </w:rPr>
        <w:t>t</w:t>
      </w:r>
      <w:r w:rsidRPr="006B5CF4">
        <w:rPr>
          <w:rFonts w:cstheme="minorHAnsi"/>
          <w:color w:val="000000"/>
          <w:lang w:val="is-IS"/>
        </w:rPr>
        <w:t>, vel lýst og um leið hvetjandi umhverfi fyrir leik og störf.</w:t>
      </w:r>
    </w:p>
    <w:p w14:paraId="17B89076" w14:textId="77777777" w:rsidR="00F5702B" w:rsidRDefault="00F5702B" w:rsidP="007F22FA">
      <w:pPr>
        <w:widowControl w:val="0"/>
        <w:autoSpaceDE w:val="0"/>
        <w:autoSpaceDN w:val="0"/>
        <w:adjustRightInd w:val="0"/>
        <w:spacing w:after="0" w:line="276" w:lineRule="auto"/>
        <w:jc w:val="both"/>
        <w:rPr>
          <w:rFonts w:cstheme="minorHAnsi"/>
          <w:color w:val="000000"/>
          <w:lang w:val="is-IS"/>
        </w:rPr>
      </w:pPr>
    </w:p>
    <w:p w14:paraId="6087DF38" w14:textId="6F3C21EF" w:rsidR="0003143D" w:rsidRPr="006B5CF4" w:rsidRDefault="0003143D"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Til þess að þetta náist þarf umhverfið að </w:t>
      </w:r>
      <w:r w:rsidR="000434F9" w:rsidRPr="006B5CF4">
        <w:rPr>
          <w:rFonts w:cstheme="minorHAnsi"/>
          <w:color w:val="000000"/>
          <w:lang w:val="is-IS"/>
        </w:rPr>
        <w:t>hæf</w:t>
      </w:r>
      <w:r w:rsidR="00025822">
        <w:rPr>
          <w:rFonts w:cstheme="minorHAnsi"/>
          <w:color w:val="000000"/>
          <w:lang w:val="is-IS"/>
        </w:rPr>
        <w:t>a</w:t>
      </w:r>
      <w:r w:rsidR="000434F9" w:rsidRPr="006B5CF4">
        <w:rPr>
          <w:rFonts w:cstheme="minorHAnsi"/>
          <w:color w:val="000000"/>
          <w:lang w:val="is-IS"/>
        </w:rPr>
        <w:t xml:space="preserve"> starfsháttum sem viðhafðir eru í leikskóla,</w:t>
      </w:r>
      <w:r w:rsidRPr="006B5CF4">
        <w:rPr>
          <w:rFonts w:cstheme="minorHAnsi"/>
          <w:color w:val="000000"/>
          <w:lang w:val="is-IS"/>
        </w:rPr>
        <w:t xml:space="preserve"> til jafns í inni-og útinámi. Rýmið og umhverfið þarf að skipuleggja þannig að það gefi kost á frelsi og vali barna til athafna.</w:t>
      </w:r>
    </w:p>
    <w:p w14:paraId="578B4228" w14:textId="4420DECC" w:rsidR="0003143D" w:rsidRPr="006B5CF4" w:rsidRDefault="0003143D"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Við efnisval innan og utanhúss skal miðað </w:t>
      </w:r>
      <w:r w:rsidR="00603C43" w:rsidRPr="006B5CF4">
        <w:rPr>
          <w:rFonts w:cstheme="minorHAnsi"/>
          <w:color w:val="000000"/>
          <w:lang w:val="is-IS"/>
        </w:rPr>
        <w:t xml:space="preserve">við </w:t>
      </w:r>
      <w:r w:rsidRPr="006B5CF4">
        <w:rPr>
          <w:rFonts w:cstheme="minorHAnsi"/>
          <w:color w:val="000000"/>
          <w:lang w:val="is-IS"/>
        </w:rPr>
        <w:t>að</w:t>
      </w:r>
      <w:r w:rsidR="00F2408B" w:rsidRPr="006B5CF4">
        <w:rPr>
          <w:rFonts w:cstheme="minorHAnsi"/>
          <w:color w:val="000000"/>
          <w:lang w:val="is-IS"/>
        </w:rPr>
        <w:t xml:space="preserve"> efni séu umhverfisvæn og</w:t>
      </w:r>
      <w:r w:rsidRPr="006B5CF4">
        <w:rPr>
          <w:rFonts w:cstheme="minorHAnsi"/>
          <w:color w:val="000000"/>
          <w:lang w:val="is-IS"/>
        </w:rPr>
        <w:t xml:space="preserve"> ending sé góð, þannig að viðhaldskostnaður verði í lágmarki og rekstur hagkvæmur t.d. m.t.t. orkunotkunar og þrifa.</w:t>
      </w:r>
      <w:r w:rsidR="00603C43" w:rsidRPr="006B5CF4">
        <w:rPr>
          <w:rFonts w:cstheme="minorHAnsi"/>
          <w:color w:val="000000"/>
          <w:lang w:val="is-IS"/>
        </w:rPr>
        <w:t xml:space="preserve"> Bera skal </w:t>
      </w:r>
      <w:r w:rsidR="00474750" w:rsidRPr="006B5CF4">
        <w:rPr>
          <w:rFonts w:cstheme="minorHAnsi"/>
          <w:color w:val="000000"/>
          <w:lang w:val="is-IS"/>
        </w:rPr>
        <w:t xml:space="preserve">allt </w:t>
      </w:r>
      <w:r w:rsidR="00603C43" w:rsidRPr="006B5CF4">
        <w:rPr>
          <w:rFonts w:cstheme="minorHAnsi"/>
          <w:color w:val="000000"/>
          <w:lang w:val="is-IS"/>
        </w:rPr>
        <w:t>efnisval undir leigutaka</w:t>
      </w:r>
      <w:r w:rsidR="00650211" w:rsidRPr="006B5CF4">
        <w:rPr>
          <w:rFonts w:cstheme="minorHAnsi"/>
          <w:color w:val="000000"/>
          <w:lang w:val="is-IS"/>
        </w:rPr>
        <w:t>.</w:t>
      </w:r>
    </w:p>
    <w:p w14:paraId="1475D811" w14:textId="77777777" w:rsidR="0003143D" w:rsidRPr="006B5CF4" w:rsidRDefault="0003143D" w:rsidP="007F22FA">
      <w:pPr>
        <w:widowControl w:val="0"/>
        <w:autoSpaceDE w:val="0"/>
        <w:autoSpaceDN w:val="0"/>
        <w:adjustRightInd w:val="0"/>
        <w:spacing w:after="0" w:line="276" w:lineRule="auto"/>
        <w:jc w:val="both"/>
        <w:rPr>
          <w:rFonts w:cstheme="minorHAnsi"/>
          <w:b/>
          <w:bCs/>
          <w:color w:val="000000"/>
          <w:lang w:val="is-IS"/>
        </w:rPr>
      </w:pPr>
    </w:p>
    <w:p w14:paraId="4AAD8FE3" w14:textId="6822FAA1" w:rsidR="00474750" w:rsidRPr="0049091B" w:rsidRDefault="00474750" w:rsidP="0049091B">
      <w:pPr>
        <w:jc w:val="both"/>
        <w:rPr>
          <w:b/>
          <w:lang w:val="is-IS"/>
        </w:rPr>
      </w:pPr>
      <w:proofErr w:type="spellStart"/>
      <w:r w:rsidRPr="006B5CF4">
        <w:rPr>
          <w:b/>
          <w:lang w:val="is-IS"/>
        </w:rPr>
        <w:t>ATH</w:t>
      </w:r>
      <w:proofErr w:type="spellEnd"/>
      <w:r w:rsidRPr="006B5CF4">
        <w:rPr>
          <w:b/>
          <w:lang w:val="is-IS"/>
        </w:rPr>
        <w:t xml:space="preserve">! Þarfalýsing þessi lýsir lágmarkskröfum sem gerðar eru til húsnæðis, lóðar og útileiksvæðis sem leitað er eftir. Gæði skulu að lágmarki vera samkvæmt </w:t>
      </w:r>
      <w:r w:rsidR="008357BE" w:rsidRPr="006B5CF4">
        <w:rPr>
          <w:b/>
          <w:lang w:val="is-IS"/>
        </w:rPr>
        <w:t xml:space="preserve">þessum </w:t>
      </w:r>
      <w:r w:rsidRPr="006B5CF4">
        <w:rPr>
          <w:b/>
          <w:lang w:val="is-IS"/>
        </w:rPr>
        <w:t>kröfum eða meiri.</w:t>
      </w:r>
    </w:p>
    <w:p w14:paraId="6FFE0832" w14:textId="0F542CD6" w:rsidR="00BC7739" w:rsidRPr="006B5CF4" w:rsidRDefault="00BC7739" w:rsidP="00BC7739">
      <w:pPr>
        <w:pStyle w:val="Heading2"/>
        <w:rPr>
          <w:lang w:val="is-IS"/>
        </w:rPr>
      </w:pPr>
      <w:bookmarkStart w:id="17" w:name="_Toc52279596"/>
      <w:bookmarkStart w:id="18" w:name="_Toc52279702"/>
      <w:bookmarkStart w:id="19" w:name="_Toc52279912"/>
      <w:bookmarkStart w:id="20" w:name="_Toc52887376"/>
      <w:r w:rsidRPr="006B5CF4">
        <w:rPr>
          <w:lang w:val="is-IS"/>
        </w:rPr>
        <w:t>3.1 Frágangur innanhúss</w:t>
      </w:r>
      <w:bookmarkEnd w:id="17"/>
      <w:bookmarkEnd w:id="18"/>
      <w:bookmarkEnd w:id="19"/>
      <w:bookmarkEnd w:id="20"/>
    </w:p>
    <w:p w14:paraId="1F8B33F0" w14:textId="21BB039F" w:rsidR="0003143D" w:rsidRPr="006B5CF4" w:rsidRDefault="0003143D" w:rsidP="00C0518B">
      <w:pPr>
        <w:pStyle w:val="Subtitle"/>
        <w:rPr>
          <w:lang w:val="is-IS"/>
        </w:rPr>
      </w:pPr>
      <w:r w:rsidRPr="006B5CF4">
        <w:rPr>
          <w:lang w:val="is-IS"/>
        </w:rPr>
        <w:t>3.1.1 Gólf</w:t>
      </w:r>
    </w:p>
    <w:p w14:paraId="2D46F583" w14:textId="0EA9AA28" w:rsidR="0003143D" w:rsidRPr="006B5CF4" w:rsidRDefault="00B94C4E"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Gólfefnin eiga að vera af </w:t>
      </w:r>
      <w:r w:rsidR="0003143D" w:rsidRPr="006B5CF4">
        <w:rPr>
          <w:rFonts w:cstheme="minorHAnsi"/>
          <w:color w:val="000000"/>
          <w:lang w:val="is-IS"/>
        </w:rPr>
        <w:t>viðurkenndri gerð</w:t>
      </w:r>
      <w:r w:rsidRPr="006B5CF4">
        <w:rPr>
          <w:rFonts w:cstheme="minorHAnsi"/>
          <w:color w:val="000000"/>
          <w:lang w:val="is-IS"/>
        </w:rPr>
        <w:t>,</w:t>
      </w:r>
      <w:r w:rsidR="0003143D" w:rsidRPr="006B5CF4">
        <w:rPr>
          <w:rFonts w:cstheme="minorHAnsi"/>
          <w:color w:val="000000"/>
          <w:lang w:val="is-IS"/>
        </w:rPr>
        <w:t xml:space="preserve"> </w:t>
      </w:r>
      <w:r w:rsidRPr="006B5CF4">
        <w:rPr>
          <w:rFonts w:cstheme="minorHAnsi"/>
          <w:color w:val="000000"/>
          <w:lang w:val="is-IS"/>
        </w:rPr>
        <w:t xml:space="preserve"> slitsterk, endingargóð </w:t>
      </w:r>
      <w:r w:rsidR="0003143D" w:rsidRPr="006B5CF4">
        <w:rPr>
          <w:rFonts w:cstheme="minorHAnsi"/>
          <w:color w:val="000000"/>
          <w:lang w:val="is-IS"/>
        </w:rPr>
        <w:t xml:space="preserve">og skulu ekki þurfa mikið viðhald. </w:t>
      </w:r>
      <w:r w:rsidR="00FF6904" w:rsidRPr="006B5CF4">
        <w:rPr>
          <w:rFonts w:cstheme="minorHAnsi"/>
          <w:color w:val="000000"/>
          <w:lang w:val="is-IS"/>
        </w:rPr>
        <w:t xml:space="preserve">Fjallað er um gólfhita í kafla 3.5. </w:t>
      </w:r>
      <w:r w:rsidRPr="006B5CF4">
        <w:rPr>
          <w:rFonts w:cstheme="minorHAnsi"/>
          <w:color w:val="000000"/>
          <w:lang w:val="is-IS"/>
        </w:rPr>
        <w:t xml:space="preserve">Bera skal gólfefnaval undir leigutaka til samþykkis. </w:t>
      </w:r>
    </w:p>
    <w:p w14:paraId="16457517" w14:textId="777F1406" w:rsidR="0003143D" w:rsidRPr="006B5CF4" w:rsidRDefault="0003143D" w:rsidP="007F22FA">
      <w:pPr>
        <w:widowControl w:val="0"/>
        <w:autoSpaceDE w:val="0"/>
        <w:autoSpaceDN w:val="0"/>
        <w:adjustRightInd w:val="0"/>
        <w:spacing w:before="341" w:after="0" w:line="276" w:lineRule="auto"/>
        <w:jc w:val="both"/>
        <w:rPr>
          <w:rFonts w:cstheme="minorHAnsi"/>
          <w:color w:val="000000"/>
          <w:lang w:val="is-IS"/>
        </w:rPr>
      </w:pPr>
      <w:r w:rsidRPr="006B5CF4">
        <w:rPr>
          <w:rFonts w:cstheme="minorHAnsi"/>
          <w:color w:val="000000"/>
          <w:lang w:val="is-IS"/>
        </w:rPr>
        <w:t xml:space="preserve">Gólfefnin eiga </w:t>
      </w:r>
      <w:r w:rsidR="00F5702B">
        <w:rPr>
          <w:rFonts w:cstheme="minorHAnsi"/>
          <w:color w:val="000000"/>
          <w:lang w:val="is-IS"/>
        </w:rPr>
        <w:t xml:space="preserve">að </w:t>
      </w:r>
      <w:r w:rsidRPr="006B5CF4">
        <w:rPr>
          <w:rFonts w:cstheme="minorHAnsi"/>
          <w:color w:val="000000"/>
          <w:lang w:val="is-IS"/>
        </w:rPr>
        <w:t>vera auðvel</w:t>
      </w:r>
      <w:r w:rsidR="002E2E39" w:rsidRPr="006B5CF4">
        <w:rPr>
          <w:rFonts w:cstheme="minorHAnsi"/>
          <w:color w:val="000000"/>
          <w:lang w:val="is-IS"/>
        </w:rPr>
        <w:t>d</w:t>
      </w:r>
      <w:r w:rsidRPr="006B5CF4">
        <w:rPr>
          <w:rFonts w:cstheme="minorHAnsi"/>
          <w:color w:val="000000"/>
          <w:lang w:val="is-IS"/>
        </w:rPr>
        <w:t xml:space="preserve"> í þrifum, samræm</w:t>
      </w:r>
      <w:r w:rsidR="002E2E39" w:rsidRPr="006B5CF4">
        <w:rPr>
          <w:rFonts w:cstheme="minorHAnsi"/>
          <w:color w:val="000000"/>
          <w:lang w:val="is-IS"/>
        </w:rPr>
        <w:t>a</w:t>
      </w:r>
      <w:r w:rsidRPr="006B5CF4">
        <w:rPr>
          <w:rFonts w:cstheme="minorHAnsi"/>
          <w:color w:val="000000"/>
          <w:lang w:val="is-IS"/>
        </w:rPr>
        <w:t>st notkun rýmis</w:t>
      </w:r>
      <w:r w:rsidR="002E2E39" w:rsidRPr="006B5CF4">
        <w:rPr>
          <w:rFonts w:cstheme="minorHAnsi"/>
          <w:color w:val="000000"/>
          <w:lang w:val="is-IS"/>
        </w:rPr>
        <w:t xml:space="preserve"> og vera í</w:t>
      </w:r>
      <w:r w:rsidRPr="006B5CF4">
        <w:rPr>
          <w:rFonts w:cstheme="minorHAnsi"/>
          <w:color w:val="000000"/>
          <w:lang w:val="is-IS"/>
        </w:rPr>
        <w:t xml:space="preserve"> hlýlegum og í hlutlausum litum. (varðandi  kröfur um hljóðvist sjá 3.1.2.)</w:t>
      </w:r>
    </w:p>
    <w:p w14:paraId="01A9A650" w14:textId="1FD72ECA" w:rsidR="0003143D" w:rsidRPr="006B5CF4" w:rsidRDefault="0003143D"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Í votrýmum t.d. snyrtingum, ræstiklefum, og eldhúsum skal gólfefni vera vatns- og rakaþolið. Uppfylla skal skilyrði um votrými samkv</w:t>
      </w:r>
      <w:r w:rsidR="00650211" w:rsidRPr="006B5CF4">
        <w:rPr>
          <w:rFonts w:cstheme="minorHAnsi"/>
          <w:color w:val="000000"/>
          <w:lang w:val="is-IS"/>
        </w:rPr>
        <w:t>æmt</w:t>
      </w:r>
      <w:r w:rsidRPr="006B5CF4">
        <w:rPr>
          <w:rFonts w:cstheme="minorHAnsi"/>
          <w:color w:val="000000"/>
          <w:lang w:val="is-IS"/>
        </w:rPr>
        <w:t xml:space="preserve"> 6.7.5 gr</w:t>
      </w:r>
      <w:r w:rsidR="00650211" w:rsidRPr="006B5CF4">
        <w:rPr>
          <w:rFonts w:cstheme="minorHAnsi"/>
          <w:color w:val="000000"/>
          <w:lang w:val="is-IS"/>
        </w:rPr>
        <w:t>.</w:t>
      </w:r>
      <w:r w:rsidRPr="006B5CF4">
        <w:rPr>
          <w:rFonts w:cstheme="minorHAnsi"/>
          <w:color w:val="000000"/>
          <w:lang w:val="is-IS"/>
        </w:rPr>
        <w:t xml:space="preserve"> núgildandi byggingarreglugerð</w:t>
      </w:r>
      <w:r w:rsidR="00650211" w:rsidRPr="006B5CF4">
        <w:rPr>
          <w:rFonts w:cstheme="minorHAnsi"/>
          <w:color w:val="000000"/>
          <w:lang w:val="is-IS"/>
        </w:rPr>
        <w:t>ar.</w:t>
      </w:r>
      <w:r w:rsidRPr="006B5CF4">
        <w:rPr>
          <w:rFonts w:cstheme="minorHAnsi"/>
          <w:color w:val="000000"/>
          <w:lang w:val="is-IS"/>
        </w:rPr>
        <w:t xml:space="preserve"> </w:t>
      </w:r>
    </w:p>
    <w:p w14:paraId="4357436A" w14:textId="77777777" w:rsidR="00324EEB" w:rsidRPr="006B5CF4" w:rsidRDefault="00324EEB" w:rsidP="0003143D">
      <w:pPr>
        <w:rPr>
          <w:lang w:val="is-IS"/>
        </w:rPr>
      </w:pPr>
    </w:p>
    <w:p w14:paraId="07A1B058" w14:textId="43949725" w:rsidR="0003143D" w:rsidRPr="006B5CF4" w:rsidRDefault="0003143D" w:rsidP="00C0518B">
      <w:pPr>
        <w:pStyle w:val="Subtitle"/>
        <w:rPr>
          <w:lang w:val="is-IS"/>
        </w:rPr>
      </w:pPr>
      <w:r w:rsidRPr="006B5CF4">
        <w:rPr>
          <w:lang w:val="is-IS"/>
        </w:rPr>
        <w:t>3.1.2 Hljóðvist</w:t>
      </w:r>
      <w:r w:rsidR="00324EEB" w:rsidRPr="006B5CF4">
        <w:rPr>
          <w:lang w:val="is-IS"/>
        </w:rPr>
        <w:t>, lýsing</w:t>
      </w:r>
      <w:r w:rsidR="00571C62" w:rsidRPr="006B5CF4">
        <w:rPr>
          <w:lang w:val="is-IS"/>
        </w:rPr>
        <w:t>, brunavarnir og</w:t>
      </w:r>
      <w:r w:rsidRPr="006B5CF4">
        <w:rPr>
          <w:lang w:val="is-IS"/>
        </w:rPr>
        <w:t xml:space="preserve"> frágangur</w:t>
      </w:r>
    </w:p>
    <w:p w14:paraId="0B3CF66B" w14:textId="403A176C" w:rsidR="00085D7E" w:rsidRPr="006B5CF4" w:rsidRDefault="00085D7E" w:rsidP="00085D7E">
      <w:pPr>
        <w:widowControl w:val="0"/>
        <w:autoSpaceDE w:val="0"/>
        <w:autoSpaceDN w:val="0"/>
        <w:adjustRightInd w:val="0"/>
        <w:spacing w:after="0" w:line="276" w:lineRule="auto"/>
        <w:ind w:right="10"/>
        <w:jc w:val="both"/>
        <w:rPr>
          <w:rFonts w:cstheme="minorHAnsi"/>
          <w:color w:val="000000"/>
          <w:lang w:val="is-IS"/>
        </w:rPr>
      </w:pPr>
      <w:r w:rsidRPr="006B5CF4">
        <w:rPr>
          <w:rFonts w:cstheme="minorHAnsi"/>
          <w:b/>
          <w:bCs/>
          <w:color w:val="000000"/>
          <w:lang w:val="is-IS"/>
        </w:rPr>
        <w:t>Hljóðvistarkröfur</w:t>
      </w:r>
    </w:p>
    <w:p w14:paraId="3CC61494" w14:textId="4FAACE55" w:rsidR="00085D7E" w:rsidRDefault="00085D7E" w:rsidP="007F22FA">
      <w:pPr>
        <w:widowControl w:val="0"/>
        <w:autoSpaceDE w:val="0"/>
        <w:autoSpaceDN w:val="0"/>
        <w:adjustRightInd w:val="0"/>
        <w:spacing w:after="0" w:line="276" w:lineRule="auto"/>
        <w:ind w:right="10"/>
        <w:jc w:val="both"/>
        <w:rPr>
          <w:rFonts w:cstheme="minorHAnsi"/>
          <w:color w:val="000000"/>
          <w:lang w:val="is-IS"/>
        </w:rPr>
      </w:pPr>
      <w:r w:rsidRPr="006B5CF4">
        <w:rPr>
          <w:rFonts w:cstheme="minorHAnsi"/>
          <w:color w:val="000000"/>
          <w:lang w:val="is-IS"/>
        </w:rPr>
        <w:t>Hljóðvist húsnæðisins skal hönnuð og reiknuð af viðurkenndum hljóð</w:t>
      </w:r>
      <w:r w:rsidR="00256809" w:rsidRPr="006B5CF4">
        <w:rPr>
          <w:rFonts w:cstheme="minorHAnsi"/>
          <w:color w:val="000000"/>
          <w:lang w:val="is-IS"/>
        </w:rPr>
        <w:t>hönnuði</w:t>
      </w:r>
      <w:r w:rsidRPr="006B5CF4">
        <w:rPr>
          <w:rFonts w:cstheme="minorHAnsi"/>
          <w:color w:val="000000"/>
          <w:lang w:val="is-IS"/>
        </w:rPr>
        <w:t xml:space="preserve"> og skal þess gætt að hún uppfylli þær kröfur sem fram koma í viðauka; samkvæmt tilgreindri hljóðkröfu og hljóðflokki skv. gildandi hljóðstaðli ÍST 45:2016 og byggingarreglugerð nr. 112/2012 með áorðnum breytingum.</w:t>
      </w:r>
    </w:p>
    <w:p w14:paraId="66BA6FCA" w14:textId="68A2F839" w:rsidR="009B6AA6" w:rsidRDefault="009B6AA6" w:rsidP="007F22FA">
      <w:pPr>
        <w:widowControl w:val="0"/>
        <w:autoSpaceDE w:val="0"/>
        <w:autoSpaceDN w:val="0"/>
        <w:adjustRightInd w:val="0"/>
        <w:spacing w:after="0" w:line="276" w:lineRule="auto"/>
        <w:ind w:right="10"/>
        <w:jc w:val="both"/>
        <w:rPr>
          <w:rFonts w:cstheme="minorHAnsi"/>
          <w:color w:val="000000"/>
          <w:lang w:val="is-IS"/>
        </w:rPr>
      </w:pPr>
    </w:p>
    <w:p w14:paraId="4F19920D" w14:textId="3D556872" w:rsidR="009B6AA6" w:rsidRPr="006B5CF4" w:rsidRDefault="009B6AA6"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Hugað skal að hljóðvist í húsnæðinu almennt, en sérstaklega í og við leik- og námssvæði þannig að sem minnst truflun verði af og í þeim. Ef leik- og námssvæði eru ekki lokanleg frá umferðarrýmum</w:t>
      </w:r>
      <w:r>
        <w:rPr>
          <w:rFonts w:cstheme="minorHAnsi"/>
          <w:color w:val="000000"/>
          <w:lang w:val="is-IS"/>
        </w:rPr>
        <w:t xml:space="preserve"> </w:t>
      </w:r>
      <w:r w:rsidRPr="006B5CF4">
        <w:rPr>
          <w:rFonts w:cstheme="minorHAnsi"/>
          <w:color w:val="000000"/>
          <w:lang w:val="is-IS"/>
        </w:rPr>
        <w:t xml:space="preserve"> eða öðrum rýmum skal gera ráð fyrir að þau séu afmörkuð með einhvers konar dempunarsvæðum til að lágmarka truflun. </w:t>
      </w:r>
    </w:p>
    <w:p w14:paraId="161043F7" w14:textId="77777777" w:rsidR="00085D7E" w:rsidRPr="006B5CF4" w:rsidRDefault="00085D7E" w:rsidP="007F22FA">
      <w:pPr>
        <w:widowControl w:val="0"/>
        <w:autoSpaceDE w:val="0"/>
        <w:autoSpaceDN w:val="0"/>
        <w:adjustRightInd w:val="0"/>
        <w:spacing w:after="0" w:line="276" w:lineRule="auto"/>
        <w:jc w:val="both"/>
        <w:rPr>
          <w:rFonts w:cstheme="minorHAnsi"/>
          <w:color w:val="000000"/>
          <w:lang w:val="is-IS"/>
        </w:rPr>
      </w:pPr>
    </w:p>
    <w:p w14:paraId="090C182D" w14:textId="28E53101" w:rsidR="00085D7E" w:rsidRPr="006B5CF4" w:rsidRDefault="00256809"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Í töflu </w:t>
      </w:r>
      <w:r w:rsidR="00B94C4E" w:rsidRPr="006B5CF4">
        <w:rPr>
          <w:rFonts w:cstheme="minorHAnsi"/>
          <w:color w:val="000000"/>
          <w:lang w:val="is-IS"/>
        </w:rPr>
        <w:t xml:space="preserve">01 </w:t>
      </w:r>
      <w:r w:rsidRPr="006B5CF4">
        <w:rPr>
          <w:rFonts w:cstheme="minorHAnsi"/>
          <w:color w:val="000000"/>
          <w:lang w:val="is-IS"/>
        </w:rPr>
        <w:t xml:space="preserve">hér að neðan má sjá </w:t>
      </w:r>
      <w:r w:rsidR="00085D7E" w:rsidRPr="006B5CF4">
        <w:rPr>
          <w:rFonts w:cstheme="minorHAnsi"/>
          <w:color w:val="000000"/>
          <w:lang w:val="is-IS"/>
        </w:rPr>
        <w:t>rými</w:t>
      </w:r>
      <w:r w:rsidRPr="006B5CF4">
        <w:rPr>
          <w:rFonts w:cstheme="minorHAnsi"/>
          <w:color w:val="000000"/>
          <w:lang w:val="is-IS"/>
        </w:rPr>
        <w:t xml:space="preserve"> húsnæðis</w:t>
      </w:r>
      <w:r w:rsidR="00085D7E" w:rsidRPr="006B5CF4">
        <w:rPr>
          <w:rFonts w:cstheme="minorHAnsi"/>
          <w:color w:val="000000"/>
          <w:lang w:val="is-IS"/>
        </w:rPr>
        <w:t xml:space="preserve"> og útirými </w:t>
      </w:r>
      <w:r w:rsidRPr="006B5CF4">
        <w:rPr>
          <w:rFonts w:cstheme="minorHAnsi"/>
          <w:color w:val="000000"/>
          <w:lang w:val="is-IS"/>
        </w:rPr>
        <w:t xml:space="preserve">sem </w:t>
      </w:r>
      <w:r w:rsidR="00085D7E" w:rsidRPr="006B5CF4">
        <w:rPr>
          <w:rFonts w:cstheme="minorHAnsi"/>
          <w:color w:val="000000"/>
          <w:lang w:val="is-IS"/>
        </w:rPr>
        <w:t xml:space="preserve">þarf að </w:t>
      </w:r>
      <w:proofErr w:type="spellStart"/>
      <w:r w:rsidR="00085D7E" w:rsidRPr="006B5CF4">
        <w:rPr>
          <w:rFonts w:cstheme="minorHAnsi"/>
          <w:color w:val="000000"/>
          <w:lang w:val="is-IS"/>
        </w:rPr>
        <w:t>hljóðhanna</w:t>
      </w:r>
      <w:proofErr w:type="spellEnd"/>
      <w:r w:rsidR="00085D7E" w:rsidRPr="006B5CF4">
        <w:rPr>
          <w:rFonts w:cstheme="minorHAnsi"/>
          <w:color w:val="000000"/>
          <w:lang w:val="is-IS"/>
        </w:rPr>
        <w:t xml:space="preserve"> í samræmi við viðkomandi kröfur ÍST 45:2016 (sjá</w:t>
      </w:r>
      <w:r w:rsidR="00F264A0" w:rsidRPr="006B5CF4">
        <w:rPr>
          <w:rFonts w:cstheme="minorHAnsi"/>
          <w:color w:val="000000"/>
          <w:lang w:val="is-IS"/>
        </w:rPr>
        <w:t xml:space="preserve"> fylgiskjal </w:t>
      </w:r>
      <w:r w:rsidR="00435BCF" w:rsidRPr="006B5CF4">
        <w:rPr>
          <w:rFonts w:cstheme="minorHAnsi"/>
          <w:color w:val="000000"/>
          <w:lang w:val="is-IS"/>
        </w:rPr>
        <w:t>2</w:t>
      </w:r>
      <w:r w:rsidR="00085D7E" w:rsidRPr="006B5CF4">
        <w:rPr>
          <w:rFonts w:cstheme="minorHAnsi"/>
          <w:color w:val="000000"/>
          <w:lang w:val="is-IS"/>
        </w:rPr>
        <w:t xml:space="preserve">). Áhersla er lögð á </w:t>
      </w:r>
      <w:r w:rsidR="00085D7E" w:rsidRPr="006B5CF4">
        <w:rPr>
          <w:rFonts w:cstheme="minorHAnsi"/>
          <w:lang w:val="is-IS"/>
        </w:rPr>
        <w:t xml:space="preserve">tempraðan hljóm í öllum þeim rýmum sem börn og starfsmenn eru í að staðaldri sem og góða hljóðeinangrun þeirra. </w:t>
      </w:r>
      <w:r w:rsidRPr="006B5CF4">
        <w:rPr>
          <w:rFonts w:cstheme="minorHAnsi"/>
          <w:color w:val="000000"/>
          <w:lang w:val="is-IS"/>
        </w:rPr>
        <w:t>Ef leiguhúsnæði hýsir aðra starfsemi eða íbúðir skal tryggja fullnægjandi hljóðeinangrun milli notkunareininga samanber lög og reglugerðir.</w:t>
      </w:r>
    </w:p>
    <w:p w14:paraId="300827BA" w14:textId="77777777" w:rsidR="00085D7E" w:rsidRPr="006B5CF4" w:rsidRDefault="00085D7E" w:rsidP="00085D7E">
      <w:pPr>
        <w:widowControl w:val="0"/>
        <w:autoSpaceDE w:val="0"/>
        <w:autoSpaceDN w:val="0"/>
        <w:adjustRightInd w:val="0"/>
        <w:spacing w:after="0" w:line="276" w:lineRule="auto"/>
        <w:rPr>
          <w:rFonts w:cstheme="minorHAnsi"/>
          <w:color w:val="000000"/>
          <w:lang w:val="is-IS"/>
        </w:rPr>
      </w:pPr>
    </w:p>
    <w:p w14:paraId="43E8D8F2" w14:textId="658AC0CE" w:rsidR="00085D7E" w:rsidRPr="006B5CF4" w:rsidRDefault="00B94C4E" w:rsidP="00085D7E">
      <w:pPr>
        <w:widowControl w:val="0"/>
        <w:autoSpaceDE w:val="0"/>
        <w:autoSpaceDN w:val="0"/>
        <w:adjustRightInd w:val="0"/>
        <w:spacing w:before="2" w:after="0" w:line="240" w:lineRule="auto"/>
        <w:rPr>
          <w:rFonts w:cstheme="minorHAnsi"/>
          <w:lang w:val="is-IS"/>
        </w:rPr>
      </w:pPr>
      <w:r w:rsidRPr="006B5CF4">
        <w:rPr>
          <w:rFonts w:cstheme="minorHAnsi"/>
          <w:lang w:val="is-IS"/>
        </w:rPr>
        <w:t xml:space="preserve">Tafla 01: </w:t>
      </w:r>
      <w:r w:rsidR="00085D7E" w:rsidRPr="006B5CF4">
        <w:rPr>
          <w:rFonts w:cstheme="minorHAnsi"/>
          <w:lang w:val="is-IS"/>
        </w:rPr>
        <w:t xml:space="preserve">RÝMI MEÐ SÉRSTÖKUM HLJÓÐVISTARKRÖFUM SKV. ÍST 45:2016 (sjá </w:t>
      </w:r>
      <w:r w:rsidR="00F264A0" w:rsidRPr="006B5CF4">
        <w:rPr>
          <w:rFonts w:cstheme="minorHAnsi"/>
          <w:lang w:val="is-IS"/>
        </w:rPr>
        <w:t xml:space="preserve">fylgiskjal </w:t>
      </w:r>
      <w:r w:rsidR="00435BCF" w:rsidRPr="006B5CF4">
        <w:rPr>
          <w:rFonts w:cstheme="minorHAnsi"/>
          <w:lang w:val="is-IS"/>
        </w:rPr>
        <w:t>2</w:t>
      </w:r>
      <w:r w:rsidR="00085D7E" w:rsidRPr="006B5CF4">
        <w:rPr>
          <w:rFonts w:cstheme="minorHAnsi"/>
          <w:lang w:val="is-IS"/>
        </w:rPr>
        <w:t>)</w:t>
      </w:r>
    </w:p>
    <w:tbl>
      <w:tblPr>
        <w:tblW w:w="3940" w:type="dxa"/>
        <w:tblLook w:val="04A0" w:firstRow="1" w:lastRow="0" w:firstColumn="1" w:lastColumn="0" w:noHBand="0" w:noVBand="1"/>
      </w:tblPr>
      <w:tblGrid>
        <w:gridCol w:w="3940"/>
      </w:tblGrid>
      <w:tr w:rsidR="00085D7E" w:rsidRPr="002B0DF7" w14:paraId="27931F0C" w14:textId="77777777" w:rsidTr="005238B5">
        <w:trPr>
          <w:trHeight w:val="300"/>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959A" w14:textId="77777777" w:rsidR="00085D7E" w:rsidRPr="006B5CF4" w:rsidRDefault="00085D7E" w:rsidP="005238B5">
            <w:pPr>
              <w:spacing w:after="0" w:line="240" w:lineRule="auto"/>
              <w:rPr>
                <w:rFonts w:eastAsia="Times New Roman" w:cstheme="minorHAnsi"/>
                <w:lang w:val="is-IS"/>
              </w:rPr>
            </w:pPr>
            <w:r w:rsidRPr="006B5CF4">
              <w:rPr>
                <w:rFonts w:eastAsia="Times New Roman" w:cstheme="minorHAnsi"/>
                <w:lang w:val="is-IS"/>
              </w:rPr>
              <w:t>Leikskóladeildir, kennslurými og útirými til leiks barna</w:t>
            </w:r>
          </w:p>
        </w:tc>
      </w:tr>
      <w:tr w:rsidR="00085D7E" w:rsidRPr="006B5CF4" w14:paraId="68DC4FF6" w14:textId="77777777" w:rsidTr="005238B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tcPr>
          <w:p w14:paraId="521ACAA0" w14:textId="77777777" w:rsidR="00085D7E" w:rsidRPr="006B5CF4" w:rsidRDefault="00085D7E" w:rsidP="005238B5">
            <w:pPr>
              <w:spacing w:after="0" w:line="240" w:lineRule="auto"/>
              <w:rPr>
                <w:rFonts w:eastAsia="Times New Roman" w:cstheme="minorHAnsi"/>
                <w:lang w:val="is-IS"/>
              </w:rPr>
            </w:pPr>
            <w:r w:rsidRPr="006B5CF4">
              <w:rPr>
                <w:rFonts w:eastAsia="Times New Roman" w:cstheme="minorHAnsi"/>
                <w:lang w:val="is-IS"/>
              </w:rPr>
              <w:t>Hvíldarrými</w:t>
            </w:r>
          </w:p>
        </w:tc>
      </w:tr>
      <w:tr w:rsidR="00085D7E" w:rsidRPr="006B5CF4" w14:paraId="4E4CCEDE" w14:textId="77777777" w:rsidTr="005238B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tcPr>
          <w:p w14:paraId="66F48986" w14:textId="77777777" w:rsidR="00085D7E" w:rsidRPr="006B5CF4" w:rsidRDefault="00085D7E" w:rsidP="005238B5">
            <w:pPr>
              <w:spacing w:after="0" w:line="240" w:lineRule="auto"/>
              <w:rPr>
                <w:rFonts w:eastAsia="Times New Roman" w:cstheme="minorHAnsi"/>
                <w:lang w:val="is-IS"/>
              </w:rPr>
            </w:pPr>
            <w:r w:rsidRPr="006B5CF4">
              <w:rPr>
                <w:rFonts w:eastAsia="Times New Roman" w:cstheme="minorHAnsi"/>
                <w:lang w:val="is-IS"/>
              </w:rPr>
              <w:t>Starfsmannarými (skrifstofur, kennarastofur og kaffistofur)</w:t>
            </w:r>
          </w:p>
        </w:tc>
      </w:tr>
      <w:tr w:rsidR="00085D7E" w:rsidRPr="006B5CF4" w14:paraId="3436AB65" w14:textId="77777777" w:rsidTr="005238B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tcPr>
          <w:p w14:paraId="73A8F7C8" w14:textId="77777777" w:rsidR="00085D7E" w:rsidRPr="006B5CF4" w:rsidRDefault="00085D7E" w:rsidP="005238B5">
            <w:pPr>
              <w:spacing w:after="0" w:line="240" w:lineRule="auto"/>
              <w:rPr>
                <w:rFonts w:eastAsia="Times New Roman" w:cstheme="minorHAnsi"/>
                <w:lang w:val="is-IS"/>
              </w:rPr>
            </w:pPr>
            <w:r w:rsidRPr="006B5CF4">
              <w:rPr>
                <w:rFonts w:eastAsia="Times New Roman" w:cstheme="minorHAnsi"/>
                <w:lang w:val="is-IS"/>
              </w:rPr>
              <w:t>Fundarherbergi</w:t>
            </w:r>
          </w:p>
        </w:tc>
      </w:tr>
      <w:tr w:rsidR="00085D7E" w:rsidRPr="006B5CF4" w14:paraId="07A632B5" w14:textId="77777777" w:rsidTr="005238B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tcPr>
          <w:p w14:paraId="3059FF5C" w14:textId="77777777" w:rsidR="00085D7E" w:rsidRPr="006B5CF4" w:rsidRDefault="00085D7E" w:rsidP="005238B5">
            <w:pPr>
              <w:spacing w:after="0" w:line="240" w:lineRule="auto"/>
              <w:rPr>
                <w:rFonts w:eastAsia="Times New Roman" w:cstheme="minorHAnsi"/>
                <w:lang w:val="is-IS"/>
              </w:rPr>
            </w:pPr>
            <w:r w:rsidRPr="006B5CF4">
              <w:rPr>
                <w:rFonts w:eastAsia="Times New Roman" w:cstheme="minorHAnsi"/>
                <w:lang w:val="is-IS"/>
              </w:rPr>
              <w:t>Eldhús</w:t>
            </w:r>
          </w:p>
        </w:tc>
      </w:tr>
      <w:tr w:rsidR="00085D7E" w:rsidRPr="006B5CF4" w14:paraId="66743904" w14:textId="77777777" w:rsidTr="005238B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tcPr>
          <w:p w14:paraId="0DF40BC5" w14:textId="77777777" w:rsidR="00085D7E" w:rsidRPr="006B5CF4" w:rsidRDefault="00085D7E" w:rsidP="005238B5">
            <w:pPr>
              <w:spacing w:after="0" w:line="240" w:lineRule="auto"/>
              <w:rPr>
                <w:rFonts w:eastAsia="Times New Roman" w:cstheme="minorHAnsi"/>
                <w:lang w:val="is-IS"/>
              </w:rPr>
            </w:pPr>
            <w:r w:rsidRPr="006B5CF4">
              <w:rPr>
                <w:rFonts w:eastAsia="Times New Roman" w:cstheme="minorHAnsi"/>
                <w:lang w:val="is-IS"/>
              </w:rPr>
              <w:t>Gangar og sameiginleg svæði</w:t>
            </w:r>
          </w:p>
        </w:tc>
      </w:tr>
    </w:tbl>
    <w:p w14:paraId="353D0D17" w14:textId="5875F32C" w:rsidR="00085D7E" w:rsidRPr="006B5CF4" w:rsidRDefault="00085D7E" w:rsidP="00085D7E">
      <w:pPr>
        <w:widowControl w:val="0"/>
        <w:autoSpaceDE w:val="0"/>
        <w:autoSpaceDN w:val="0"/>
        <w:adjustRightInd w:val="0"/>
        <w:spacing w:before="2" w:after="0" w:line="240" w:lineRule="auto"/>
        <w:jc w:val="both"/>
        <w:rPr>
          <w:rFonts w:cstheme="minorHAnsi"/>
          <w:color w:val="000000"/>
          <w:lang w:val="is-IS"/>
        </w:rPr>
      </w:pPr>
      <w:r w:rsidRPr="006B5CF4">
        <w:rPr>
          <w:rFonts w:cstheme="minorHAnsi"/>
          <w:color w:val="000000"/>
          <w:lang w:val="is-IS"/>
        </w:rPr>
        <w:t xml:space="preserve">Ef ekki er getið um einhver rými í töflunni hér að ofan </w:t>
      </w:r>
      <w:r w:rsidR="00256809" w:rsidRPr="006B5CF4">
        <w:rPr>
          <w:rFonts w:cstheme="minorHAnsi"/>
          <w:color w:val="000000"/>
          <w:lang w:val="is-IS"/>
        </w:rPr>
        <w:t xml:space="preserve">eða </w:t>
      </w:r>
      <w:r w:rsidRPr="006B5CF4">
        <w:rPr>
          <w:rFonts w:cstheme="minorHAnsi"/>
          <w:color w:val="000000"/>
          <w:lang w:val="is-IS"/>
        </w:rPr>
        <w:t>í viðauka skulu þau að lágmaki uppfylla lágmarkskröfur um hljóðvistarflokk C skv. ÍST 45:2016.</w:t>
      </w:r>
    </w:p>
    <w:p w14:paraId="022BFE74" w14:textId="2BE8EFF2" w:rsidR="00085D7E" w:rsidRPr="006B5CF4" w:rsidRDefault="00085D7E" w:rsidP="00085D7E">
      <w:pPr>
        <w:widowControl w:val="0"/>
        <w:autoSpaceDE w:val="0"/>
        <w:autoSpaceDN w:val="0"/>
        <w:adjustRightInd w:val="0"/>
        <w:spacing w:before="341" w:after="0" w:line="240" w:lineRule="auto"/>
        <w:jc w:val="both"/>
        <w:rPr>
          <w:rFonts w:cstheme="minorHAnsi"/>
          <w:color w:val="000000"/>
          <w:lang w:val="is-IS"/>
        </w:rPr>
      </w:pPr>
      <w:r w:rsidRPr="006B5CF4">
        <w:rPr>
          <w:rFonts w:cstheme="minorHAnsi"/>
          <w:color w:val="000000"/>
          <w:lang w:val="is-IS"/>
        </w:rPr>
        <w:t>L</w:t>
      </w:r>
      <w:r w:rsidR="00EA6ABF" w:rsidRPr="006B5CF4">
        <w:rPr>
          <w:rFonts w:cstheme="minorHAnsi"/>
          <w:color w:val="000000"/>
          <w:lang w:val="is-IS"/>
        </w:rPr>
        <w:t>eigutaki getur krafist</w:t>
      </w:r>
      <w:r w:rsidRPr="006B5CF4">
        <w:rPr>
          <w:rFonts w:cstheme="minorHAnsi"/>
          <w:color w:val="000000"/>
          <w:lang w:val="is-IS"/>
        </w:rPr>
        <w:t xml:space="preserve"> að allar framsettar kröfur til hljóðvistar séu uppfylltar með framlagðri Greinargerð II vegna hljóðvistar. Hún skal unnin</w:t>
      </w:r>
      <w:r w:rsidR="00256809" w:rsidRPr="006B5CF4">
        <w:rPr>
          <w:rFonts w:cstheme="minorHAnsi"/>
          <w:color w:val="000000"/>
          <w:lang w:val="is-IS"/>
        </w:rPr>
        <w:t xml:space="preserve"> af</w:t>
      </w:r>
      <w:r w:rsidRPr="006B5CF4">
        <w:rPr>
          <w:rFonts w:cstheme="minorHAnsi"/>
          <w:color w:val="000000"/>
          <w:lang w:val="is-IS"/>
        </w:rPr>
        <w:t xml:space="preserve"> viðurkenndum hljóð</w:t>
      </w:r>
      <w:r w:rsidR="00256809" w:rsidRPr="006B5CF4">
        <w:rPr>
          <w:rFonts w:cstheme="minorHAnsi"/>
          <w:color w:val="000000"/>
          <w:lang w:val="is-IS"/>
        </w:rPr>
        <w:t>hönnuði</w:t>
      </w:r>
      <w:r w:rsidRPr="006B5CF4">
        <w:rPr>
          <w:rFonts w:cstheme="minorHAnsi"/>
          <w:color w:val="000000"/>
          <w:lang w:val="is-IS"/>
        </w:rPr>
        <w:t xml:space="preserve"> í samræmi við tilmæli </w:t>
      </w:r>
      <w:r w:rsidR="00256809" w:rsidRPr="006B5CF4">
        <w:rPr>
          <w:rFonts w:cstheme="minorHAnsi"/>
          <w:color w:val="000000"/>
          <w:lang w:val="is-IS"/>
        </w:rPr>
        <w:t>Húsnæðis- og m</w:t>
      </w:r>
      <w:r w:rsidRPr="006B5CF4">
        <w:rPr>
          <w:rFonts w:cstheme="minorHAnsi"/>
          <w:color w:val="000000"/>
          <w:lang w:val="is-IS"/>
        </w:rPr>
        <w:t xml:space="preserve">annvirkjastofnunar. </w:t>
      </w:r>
    </w:p>
    <w:p w14:paraId="6CCD6C79" w14:textId="66B1F9C0" w:rsidR="00085D7E" w:rsidRPr="006B5CF4" w:rsidRDefault="00085D7E" w:rsidP="00085D7E">
      <w:pPr>
        <w:widowControl w:val="0"/>
        <w:autoSpaceDE w:val="0"/>
        <w:autoSpaceDN w:val="0"/>
        <w:adjustRightInd w:val="0"/>
        <w:spacing w:before="346" w:after="0" w:line="240" w:lineRule="auto"/>
        <w:jc w:val="both"/>
        <w:rPr>
          <w:rFonts w:cstheme="minorHAnsi"/>
          <w:color w:val="000000"/>
          <w:lang w:val="is-IS"/>
        </w:rPr>
      </w:pPr>
      <w:r w:rsidRPr="006B5CF4">
        <w:rPr>
          <w:rFonts w:cstheme="minorHAnsi"/>
          <w:color w:val="000000"/>
          <w:lang w:val="is-IS"/>
        </w:rPr>
        <w:t xml:space="preserve">Hljóðmælingar skulu framkvæmdar af viðurkenndum hljóðverkfræðingi í verklok á kostnað leigusala til að staðfesta árangur hljóðhönnunar. Hljóðmælingar og úrvinnsla þeirra skulu uppfylla kröfur viðeigandi staðla á borð við </w:t>
      </w:r>
      <w:proofErr w:type="spellStart"/>
      <w:r w:rsidRPr="006B5CF4">
        <w:rPr>
          <w:rFonts w:cstheme="minorHAnsi"/>
          <w:lang w:val="is-IS"/>
        </w:rPr>
        <w:t>ISO</w:t>
      </w:r>
      <w:proofErr w:type="spellEnd"/>
      <w:r w:rsidRPr="006B5CF4">
        <w:rPr>
          <w:rFonts w:cstheme="minorHAnsi"/>
          <w:lang w:val="is-IS"/>
        </w:rPr>
        <w:t xml:space="preserve"> 16283-1:2014, </w:t>
      </w:r>
      <w:proofErr w:type="spellStart"/>
      <w:r w:rsidRPr="006B5CF4">
        <w:rPr>
          <w:rFonts w:cstheme="minorHAnsi"/>
          <w:lang w:val="is-IS"/>
        </w:rPr>
        <w:t>ISO</w:t>
      </w:r>
      <w:proofErr w:type="spellEnd"/>
      <w:r w:rsidRPr="006B5CF4">
        <w:rPr>
          <w:rFonts w:cstheme="minorHAnsi"/>
          <w:lang w:val="is-IS"/>
        </w:rPr>
        <w:t xml:space="preserve"> 16283-2:2015, </w:t>
      </w:r>
      <w:proofErr w:type="spellStart"/>
      <w:r w:rsidRPr="006B5CF4">
        <w:rPr>
          <w:rFonts w:cstheme="minorHAnsi"/>
          <w:lang w:val="is-IS"/>
        </w:rPr>
        <w:t>ISO</w:t>
      </w:r>
      <w:proofErr w:type="spellEnd"/>
      <w:r w:rsidRPr="006B5CF4">
        <w:rPr>
          <w:rFonts w:cstheme="minorHAnsi"/>
          <w:lang w:val="is-IS"/>
        </w:rPr>
        <w:t xml:space="preserve"> 3382-2:2008, </w:t>
      </w:r>
      <w:proofErr w:type="spellStart"/>
      <w:r w:rsidRPr="006B5CF4">
        <w:rPr>
          <w:rFonts w:cstheme="minorHAnsi"/>
          <w:lang w:val="is-IS"/>
        </w:rPr>
        <w:t>ISO</w:t>
      </w:r>
      <w:proofErr w:type="spellEnd"/>
      <w:r w:rsidRPr="006B5CF4">
        <w:rPr>
          <w:rFonts w:cstheme="minorHAnsi"/>
          <w:lang w:val="is-IS"/>
        </w:rPr>
        <w:t xml:space="preserve"> 717-1, </w:t>
      </w:r>
      <w:proofErr w:type="spellStart"/>
      <w:r w:rsidRPr="006B5CF4">
        <w:rPr>
          <w:rFonts w:cstheme="minorHAnsi"/>
          <w:lang w:val="is-IS"/>
        </w:rPr>
        <w:t>ISO</w:t>
      </w:r>
      <w:proofErr w:type="spellEnd"/>
      <w:r w:rsidRPr="006B5CF4">
        <w:rPr>
          <w:rFonts w:cstheme="minorHAnsi"/>
          <w:lang w:val="is-IS"/>
        </w:rPr>
        <w:t xml:space="preserve"> 717-2 og fleiri eftir því sem við á. Leiki vafi á að settum hljóðkröfum sé náð getur verkkaupi krafist endurmælingar.</w:t>
      </w:r>
    </w:p>
    <w:p w14:paraId="1FC750FA" w14:textId="77777777" w:rsidR="00085D7E" w:rsidRPr="006B5CF4" w:rsidRDefault="00085D7E" w:rsidP="00085D7E">
      <w:pPr>
        <w:widowControl w:val="0"/>
        <w:autoSpaceDE w:val="0"/>
        <w:autoSpaceDN w:val="0"/>
        <w:adjustRightInd w:val="0"/>
        <w:spacing w:before="2" w:after="0" w:line="240" w:lineRule="auto"/>
        <w:jc w:val="both"/>
        <w:rPr>
          <w:rFonts w:cstheme="minorHAnsi"/>
          <w:color w:val="000000"/>
          <w:lang w:val="is-IS"/>
        </w:rPr>
      </w:pPr>
    </w:p>
    <w:p w14:paraId="3C7A4A55" w14:textId="77777777" w:rsidR="00085D7E" w:rsidRPr="006B5CF4" w:rsidRDefault="00085D7E" w:rsidP="00085D7E">
      <w:pPr>
        <w:widowControl w:val="0"/>
        <w:autoSpaceDE w:val="0"/>
        <w:autoSpaceDN w:val="0"/>
        <w:adjustRightInd w:val="0"/>
        <w:spacing w:before="2" w:after="0" w:line="240" w:lineRule="auto"/>
        <w:jc w:val="both"/>
        <w:rPr>
          <w:rFonts w:cstheme="minorHAnsi"/>
          <w:lang w:val="is-IS"/>
        </w:rPr>
      </w:pPr>
      <w:r w:rsidRPr="006B5CF4">
        <w:rPr>
          <w:rFonts w:cstheme="minorHAnsi"/>
          <w:lang w:val="is-IS"/>
        </w:rPr>
        <w:t xml:space="preserve">Frágangur innihurða og karma skal vera vandaður og þéttur. Hljóðeinangrunargildi hurða í karmi mælt á tilraunastofu, svokallað </w:t>
      </w:r>
      <w:proofErr w:type="spellStart"/>
      <w:r w:rsidRPr="006B5CF4">
        <w:rPr>
          <w:rFonts w:cstheme="minorHAnsi"/>
          <w:lang w:val="is-IS"/>
        </w:rPr>
        <w:t>R</w:t>
      </w:r>
      <w:r w:rsidRPr="006B5CF4">
        <w:rPr>
          <w:rFonts w:cstheme="minorHAnsi"/>
          <w:vertAlign w:val="subscript"/>
          <w:lang w:val="is-IS"/>
        </w:rPr>
        <w:t>w</w:t>
      </w:r>
      <w:proofErr w:type="spellEnd"/>
      <w:r w:rsidRPr="006B5CF4">
        <w:rPr>
          <w:rFonts w:cstheme="minorHAnsi"/>
          <w:lang w:val="is-IS"/>
        </w:rPr>
        <w:t xml:space="preserve"> eða </w:t>
      </w:r>
      <w:proofErr w:type="spellStart"/>
      <w:r w:rsidRPr="006B5CF4">
        <w:rPr>
          <w:rFonts w:cstheme="minorHAnsi"/>
          <w:lang w:val="is-IS"/>
        </w:rPr>
        <w:t>R</w:t>
      </w:r>
      <w:r w:rsidRPr="006B5CF4">
        <w:rPr>
          <w:rFonts w:cstheme="minorHAnsi"/>
          <w:vertAlign w:val="subscript"/>
          <w:lang w:val="is-IS"/>
        </w:rPr>
        <w:t>wP</w:t>
      </w:r>
      <w:proofErr w:type="spellEnd"/>
      <w:r w:rsidRPr="006B5CF4">
        <w:rPr>
          <w:rFonts w:cstheme="minorHAnsi"/>
          <w:lang w:val="is-IS"/>
        </w:rPr>
        <w:t xml:space="preserve"> gildi (P fyrir </w:t>
      </w:r>
      <w:proofErr w:type="spellStart"/>
      <w:r w:rsidRPr="006B5CF4">
        <w:rPr>
          <w:rFonts w:cstheme="minorHAnsi"/>
          <w:lang w:val="is-IS"/>
        </w:rPr>
        <w:t>Pr</w:t>
      </w:r>
      <w:proofErr w:type="spellEnd"/>
      <w:r w:rsidRPr="006B5CF4">
        <w:rPr>
          <w:rFonts w:cstheme="minorHAnsi"/>
          <w:lang w:val="is-IS"/>
        </w:rPr>
        <w:t xml:space="preserve">üfstand), þarf að vera a.m.k. 3 </w:t>
      </w:r>
      <w:proofErr w:type="spellStart"/>
      <w:r w:rsidRPr="006B5CF4">
        <w:rPr>
          <w:rFonts w:cstheme="minorHAnsi"/>
          <w:lang w:val="is-IS"/>
        </w:rPr>
        <w:t>dB</w:t>
      </w:r>
      <w:proofErr w:type="spellEnd"/>
      <w:r w:rsidRPr="006B5CF4">
        <w:rPr>
          <w:rFonts w:cstheme="minorHAnsi"/>
          <w:lang w:val="is-IS"/>
        </w:rPr>
        <w:t xml:space="preserve"> hærra en fyrirskrifað R´</w:t>
      </w:r>
      <w:r w:rsidRPr="006B5CF4">
        <w:rPr>
          <w:rFonts w:cstheme="minorHAnsi"/>
          <w:vertAlign w:val="subscript"/>
          <w:lang w:val="is-IS"/>
        </w:rPr>
        <w:t>w</w:t>
      </w:r>
      <w:r w:rsidRPr="006B5CF4">
        <w:rPr>
          <w:rFonts w:cstheme="minorHAnsi"/>
          <w:lang w:val="is-IS"/>
        </w:rPr>
        <w:t xml:space="preserve"> gildi til þess að ná settri hljóðeinangrun á verkstað. Viðurkennt prófvottorð frá framleiðanda svari því hvort lausnin uppfylli settar kröfur.</w:t>
      </w:r>
    </w:p>
    <w:p w14:paraId="3A826B9B" w14:textId="77777777" w:rsidR="00085D7E" w:rsidRPr="006B5CF4" w:rsidRDefault="00085D7E" w:rsidP="00085D7E">
      <w:pPr>
        <w:widowControl w:val="0"/>
        <w:autoSpaceDE w:val="0"/>
        <w:autoSpaceDN w:val="0"/>
        <w:adjustRightInd w:val="0"/>
        <w:spacing w:before="2" w:after="0" w:line="240" w:lineRule="auto"/>
        <w:jc w:val="both"/>
        <w:rPr>
          <w:rFonts w:cstheme="minorHAnsi"/>
          <w:lang w:val="is-IS"/>
        </w:rPr>
      </w:pPr>
    </w:p>
    <w:p w14:paraId="3866F326" w14:textId="3362D06A" w:rsidR="00085D7E" w:rsidRPr="006B5CF4" w:rsidRDefault="004A1F04" w:rsidP="00085D7E">
      <w:pPr>
        <w:widowControl w:val="0"/>
        <w:autoSpaceDE w:val="0"/>
        <w:autoSpaceDN w:val="0"/>
        <w:adjustRightInd w:val="0"/>
        <w:spacing w:before="2" w:after="0" w:line="240" w:lineRule="auto"/>
        <w:jc w:val="both"/>
        <w:rPr>
          <w:rFonts w:cstheme="minorHAnsi"/>
          <w:lang w:val="is-IS"/>
        </w:rPr>
      </w:pPr>
      <w:r w:rsidRPr="006B5CF4">
        <w:rPr>
          <w:rFonts w:cstheme="minorHAnsi"/>
          <w:lang w:val="is-IS"/>
        </w:rPr>
        <w:t>Ef f</w:t>
      </w:r>
      <w:r w:rsidR="00085D7E" w:rsidRPr="006B5CF4">
        <w:rPr>
          <w:rFonts w:cstheme="minorHAnsi"/>
          <w:lang w:val="is-IS"/>
        </w:rPr>
        <w:t xml:space="preserve">elliveggir </w:t>
      </w:r>
      <w:r w:rsidRPr="006B5CF4">
        <w:rPr>
          <w:rFonts w:cstheme="minorHAnsi"/>
          <w:lang w:val="is-IS"/>
        </w:rPr>
        <w:t xml:space="preserve">eru í húsnæðinu </w:t>
      </w:r>
      <w:r w:rsidR="00085D7E" w:rsidRPr="006B5CF4">
        <w:rPr>
          <w:rFonts w:cstheme="minorHAnsi"/>
          <w:lang w:val="is-IS"/>
        </w:rPr>
        <w:t xml:space="preserve">skulu </w:t>
      </w:r>
      <w:r w:rsidRPr="006B5CF4">
        <w:rPr>
          <w:rFonts w:cstheme="minorHAnsi"/>
          <w:lang w:val="is-IS"/>
        </w:rPr>
        <w:t xml:space="preserve">þeir </w:t>
      </w:r>
      <w:r w:rsidR="00EA6ABF" w:rsidRPr="006B5CF4">
        <w:rPr>
          <w:rFonts w:cstheme="minorHAnsi"/>
          <w:lang w:val="is-IS"/>
        </w:rPr>
        <w:t>uppfylla kröfur um</w:t>
      </w:r>
      <w:r w:rsidR="00085D7E" w:rsidRPr="006B5CF4">
        <w:rPr>
          <w:rFonts w:cstheme="minorHAnsi"/>
          <w:lang w:val="is-IS"/>
        </w:rPr>
        <w:t xml:space="preserve"> hljóðeinangrun í samræmi við skilgreindan hljóðvistarflokk rýmis. Hljóðeinangrunargildi felliveggja mælt á tilraunastofu, svokallað </w:t>
      </w:r>
      <w:proofErr w:type="spellStart"/>
      <w:r w:rsidR="00085D7E" w:rsidRPr="006B5CF4">
        <w:rPr>
          <w:rFonts w:cstheme="minorHAnsi"/>
          <w:lang w:val="is-IS"/>
        </w:rPr>
        <w:t>R</w:t>
      </w:r>
      <w:r w:rsidR="00085D7E" w:rsidRPr="006B5CF4">
        <w:rPr>
          <w:rFonts w:cstheme="minorHAnsi"/>
          <w:vertAlign w:val="subscript"/>
          <w:lang w:val="is-IS"/>
        </w:rPr>
        <w:t>wP</w:t>
      </w:r>
      <w:proofErr w:type="spellEnd"/>
      <w:r w:rsidR="00085D7E" w:rsidRPr="006B5CF4">
        <w:rPr>
          <w:rFonts w:cstheme="minorHAnsi"/>
          <w:lang w:val="is-IS"/>
        </w:rPr>
        <w:t xml:space="preserve"> gildi (P fyrir </w:t>
      </w:r>
      <w:proofErr w:type="spellStart"/>
      <w:r w:rsidR="00085D7E" w:rsidRPr="006B5CF4">
        <w:rPr>
          <w:rFonts w:cstheme="minorHAnsi"/>
          <w:lang w:val="is-IS"/>
        </w:rPr>
        <w:t>Pr</w:t>
      </w:r>
      <w:proofErr w:type="spellEnd"/>
      <w:r w:rsidR="00085D7E" w:rsidRPr="006B5CF4">
        <w:rPr>
          <w:rFonts w:cstheme="minorHAnsi"/>
          <w:lang w:val="is-IS"/>
        </w:rPr>
        <w:t xml:space="preserve">üfstand), þarf að vera a.m.k. 9 </w:t>
      </w:r>
      <w:proofErr w:type="spellStart"/>
      <w:r w:rsidR="00085D7E" w:rsidRPr="006B5CF4">
        <w:rPr>
          <w:rFonts w:cstheme="minorHAnsi"/>
          <w:lang w:val="is-IS"/>
        </w:rPr>
        <w:t>dB</w:t>
      </w:r>
      <w:proofErr w:type="spellEnd"/>
      <w:r w:rsidR="00085D7E" w:rsidRPr="006B5CF4">
        <w:rPr>
          <w:rFonts w:cstheme="minorHAnsi"/>
          <w:lang w:val="is-IS"/>
        </w:rPr>
        <w:t xml:space="preserve"> hærra en fyrirskrifað R´</w:t>
      </w:r>
      <w:r w:rsidR="00085D7E" w:rsidRPr="006B5CF4">
        <w:rPr>
          <w:rFonts w:cstheme="minorHAnsi"/>
          <w:vertAlign w:val="subscript"/>
          <w:lang w:val="is-IS"/>
        </w:rPr>
        <w:t>w</w:t>
      </w:r>
      <w:r w:rsidR="00085D7E" w:rsidRPr="006B5CF4">
        <w:rPr>
          <w:rFonts w:cstheme="minorHAnsi"/>
          <w:lang w:val="is-IS"/>
        </w:rPr>
        <w:t xml:space="preserve"> gildi til þess að ná settri hljóðeinangrun á verkstað. Viðurkennt prófvottorð frá framleiðanda svari því hvort uppbygging uppfylli settar kröfur.</w:t>
      </w:r>
    </w:p>
    <w:p w14:paraId="608ACA7A" w14:textId="77777777" w:rsidR="00085D7E" w:rsidRPr="006B5CF4" w:rsidRDefault="00085D7E" w:rsidP="00085D7E">
      <w:pPr>
        <w:widowControl w:val="0"/>
        <w:autoSpaceDE w:val="0"/>
        <w:autoSpaceDN w:val="0"/>
        <w:adjustRightInd w:val="0"/>
        <w:spacing w:before="2" w:after="0" w:line="240" w:lineRule="auto"/>
        <w:jc w:val="both"/>
        <w:rPr>
          <w:rFonts w:cstheme="minorHAnsi"/>
          <w:lang w:val="is-IS"/>
        </w:rPr>
      </w:pPr>
    </w:p>
    <w:p w14:paraId="0E77AB58" w14:textId="0FA169D9" w:rsidR="00085D7E" w:rsidRPr="006B5CF4" w:rsidRDefault="00085D7E" w:rsidP="00085D7E">
      <w:pPr>
        <w:rPr>
          <w:rFonts w:cstheme="minorHAnsi"/>
          <w:lang w:val="is-IS"/>
        </w:rPr>
      </w:pPr>
      <w:r w:rsidRPr="006B5CF4">
        <w:rPr>
          <w:rFonts w:cstheme="minorHAnsi"/>
          <w:bCs/>
          <w:lang w:val="is-IS"/>
        </w:rPr>
        <w:t>Lögð er áhersla á að hönnuðir lagna og tæknibúnaðar tryggi með hönnun sinni að hljóðstig frá búnaði þeirra sé innan leyfilegra marka og að útreikningar liggi því til staðfestingar.</w:t>
      </w:r>
    </w:p>
    <w:p w14:paraId="1FF51AB9" w14:textId="77777777" w:rsidR="00085D7E" w:rsidRPr="006B5CF4" w:rsidRDefault="00085D7E" w:rsidP="00085D7E">
      <w:pPr>
        <w:widowControl w:val="0"/>
        <w:autoSpaceDE w:val="0"/>
        <w:autoSpaceDN w:val="0"/>
        <w:adjustRightInd w:val="0"/>
        <w:spacing w:before="2" w:after="0" w:line="240" w:lineRule="auto"/>
        <w:jc w:val="both"/>
        <w:rPr>
          <w:rFonts w:cstheme="minorHAnsi"/>
          <w:lang w:val="is-IS"/>
        </w:rPr>
      </w:pPr>
    </w:p>
    <w:p w14:paraId="190EF730" w14:textId="6981F569" w:rsidR="00085D7E" w:rsidRPr="006B5CF4" w:rsidRDefault="00085D7E" w:rsidP="00085D7E">
      <w:pPr>
        <w:widowControl w:val="0"/>
        <w:autoSpaceDE w:val="0"/>
        <w:autoSpaceDN w:val="0"/>
        <w:adjustRightInd w:val="0"/>
        <w:spacing w:before="2" w:after="0" w:line="240" w:lineRule="auto"/>
        <w:jc w:val="both"/>
        <w:rPr>
          <w:rFonts w:cstheme="minorHAnsi"/>
          <w:lang w:val="is-IS"/>
        </w:rPr>
      </w:pPr>
      <w:r w:rsidRPr="006B5CF4">
        <w:rPr>
          <w:rFonts w:cstheme="minorHAnsi"/>
          <w:lang w:val="is-IS"/>
        </w:rPr>
        <w:t>Sérstaklega þarf að huga að því að koma háværum tækjum, s.s. kælum og frystum, í aflokað rými til þess að uppfylla kröfur um leyfilegt hljóðstig í eldhúsi. Allur tækjabúnaður í eldhús skal valinn</w:t>
      </w:r>
      <w:r w:rsidR="004A1F04" w:rsidRPr="006B5CF4">
        <w:rPr>
          <w:rFonts w:cstheme="minorHAnsi"/>
          <w:lang w:val="is-IS"/>
        </w:rPr>
        <w:t xml:space="preserve"> í samráði við leigutaka,</w:t>
      </w:r>
      <w:r w:rsidRPr="006B5CF4">
        <w:rPr>
          <w:rFonts w:cstheme="minorHAnsi"/>
          <w:lang w:val="is-IS"/>
        </w:rPr>
        <w:t xml:space="preserve"> eins hljóðlátur og kostur er til þess að uppfylla settar hljóðkröfur.</w:t>
      </w:r>
    </w:p>
    <w:p w14:paraId="6E2DA6F4" w14:textId="77777777" w:rsidR="00085D7E" w:rsidRPr="006B5CF4" w:rsidRDefault="00085D7E" w:rsidP="00085D7E">
      <w:pPr>
        <w:widowControl w:val="0"/>
        <w:autoSpaceDE w:val="0"/>
        <w:autoSpaceDN w:val="0"/>
        <w:adjustRightInd w:val="0"/>
        <w:spacing w:before="2" w:after="0" w:line="240" w:lineRule="auto"/>
        <w:jc w:val="both"/>
        <w:rPr>
          <w:rFonts w:cstheme="minorHAnsi"/>
          <w:lang w:val="is-IS"/>
        </w:rPr>
      </w:pPr>
    </w:p>
    <w:p w14:paraId="686AD985" w14:textId="25B1559D" w:rsidR="00085D7E" w:rsidRPr="006B5CF4" w:rsidRDefault="00B94C4E" w:rsidP="00B94C4E">
      <w:pPr>
        <w:pStyle w:val="CommentText"/>
        <w:rPr>
          <w:rFonts w:cstheme="minorHAnsi"/>
          <w:sz w:val="22"/>
          <w:szCs w:val="22"/>
        </w:rPr>
      </w:pPr>
      <w:r w:rsidRPr="006B5CF4">
        <w:rPr>
          <w:rFonts w:cstheme="minorHAnsi"/>
          <w:sz w:val="22"/>
          <w:szCs w:val="22"/>
        </w:rPr>
        <w:t>Hljóðhönnuður skal leggja mat á lóð og ytrabyrði húss vegna áhrifa frá hávaðauppsprettum úr umhverf</w:t>
      </w:r>
      <w:r w:rsidR="00A911B3">
        <w:rPr>
          <w:rFonts w:cstheme="minorHAnsi"/>
          <w:sz w:val="22"/>
          <w:szCs w:val="22"/>
        </w:rPr>
        <w:t>i</w:t>
      </w:r>
      <w:r w:rsidRPr="006B5CF4">
        <w:rPr>
          <w:rFonts w:cstheme="minorHAnsi"/>
          <w:sz w:val="22"/>
          <w:szCs w:val="22"/>
        </w:rPr>
        <w:t xml:space="preserve">. Leigutaki getur krafist þess að láta framkvæma hljóðmælingar frá hávaðauppsprettum á kostnað leigusala. </w:t>
      </w:r>
      <w:r w:rsidR="00085D7E" w:rsidRPr="006B5CF4">
        <w:rPr>
          <w:rFonts w:cstheme="minorHAnsi"/>
          <w:sz w:val="22"/>
          <w:szCs w:val="22"/>
        </w:rPr>
        <w:t xml:space="preserve">Tryggja getur þurft næga </w:t>
      </w:r>
      <w:proofErr w:type="spellStart"/>
      <w:r w:rsidR="00085D7E" w:rsidRPr="006B5CF4">
        <w:rPr>
          <w:rFonts w:cstheme="minorHAnsi"/>
          <w:sz w:val="22"/>
          <w:szCs w:val="22"/>
        </w:rPr>
        <w:t>loftun</w:t>
      </w:r>
      <w:proofErr w:type="spellEnd"/>
      <w:r w:rsidR="00085D7E" w:rsidRPr="006B5CF4">
        <w:rPr>
          <w:rFonts w:cstheme="minorHAnsi"/>
          <w:sz w:val="22"/>
          <w:szCs w:val="22"/>
        </w:rPr>
        <w:t xml:space="preserve"> rýma um hljóðdeyfðar loftrásir eða loftræsikerfi til þess að uppfylla kröfur um leyfilegt hljóðstig í húsnæðinu.</w:t>
      </w:r>
    </w:p>
    <w:p w14:paraId="238D41A0" w14:textId="49326FC8" w:rsidR="00182189" w:rsidRPr="009A294B" w:rsidRDefault="00182189" w:rsidP="00B94C4E">
      <w:pPr>
        <w:jc w:val="both"/>
        <w:rPr>
          <w:rFonts w:cstheme="minorHAnsi"/>
          <w:color w:val="000000"/>
          <w:lang w:val="is-IS"/>
        </w:rPr>
      </w:pPr>
      <w:r w:rsidRPr="006B5CF4">
        <w:rPr>
          <w:rFonts w:cstheme="minorHAnsi"/>
          <w:color w:val="000000"/>
          <w:lang w:val="is-IS"/>
        </w:rPr>
        <w:t xml:space="preserve">Hljóðhönnuður skal leggja mat á val gólfefna, vegg- og loftaklæðninga og tryggja að kröfur um hljóðvist og </w:t>
      </w:r>
      <w:r w:rsidRPr="009A294B">
        <w:rPr>
          <w:rFonts w:cstheme="minorHAnsi"/>
          <w:color w:val="000000"/>
          <w:lang w:val="is-IS"/>
        </w:rPr>
        <w:t>hljóðeinangrun rýma séu uppfylltar.</w:t>
      </w:r>
    </w:p>
    <w:p w14:paraId="2EF71EC1" w14:textId="5980C227" w:rsidR="00446824" w:rsidRPr="009A294B" w:rsidRDefault="00446824" w:rsidP="00B94C4E">
      <w:pPr>
        <w:jc w:val="both"/>
        <w:rPr>
          <w:rFonts w:cstheme="minorHAnsi"/>
          <w:b/>
          <w:bCs/>
          <w:color w:val="000000"/>
          <w:lang w:val="is-IS"/>
        </w:rPr>
      </w:pPr>
      <w:r w:rsidRPr="009A294B">
        <w:rPr>
          <w:rFonts w:cstheme="minorHAnsi"/>
          <w:b/>
          <w:bCs/>
          <w:color w:val="000000"/>
          <w:lang w:val="is-IS"/>
        </w:rPr>
        <w:t>Dagsbirta</w:t>
      </w:r>
    </w:p>
    <w:p w14:paraId="3BA5458F" w14:textId="297A1483" w:rsidR="00446824" w:rsidRPr="00446824" w:rsidRDefault="00446824" w:rsidP="00B94C4E">
      <w:pPr>
        <w:jc w:val="both"/>
        <w:rPr>
          <w:rFonts w:cstheme="minorHAnsi"/>
          <w:color w:val="000000"/>
          <w:lang w:val="is-IS"/>
        </w:rPr>
      </w:pPr>
      <w:r w:rsidRPr="009A294B">
        <w:rPr>
          <w:rFonts w:cstheme="minorHAnsi"/>
          <w:color w:val="000000"/>
          <w:lang w:val="is-IS"/>
        </w:rPr>
        <w:t>Tryggja skal að dagsbirta sé í öllum íverurýmum barna og starfsfólks. Þetta á við um deildir, vinnurými, eldhús o.fl. Nýta skal rýmis sem ekki ná dagsbirtu undir geymslur eða tæknirými. Tryggja þarf að djúprými fái dagsbirtu frá tveim hliðum.</w:t>
      </w:r>
      <w:r>
        <w:rPr>
          <w:rFonts w:cstheme="minorHAnsi"/>
          <w:color w:val="000000"/>
          <w:lang w:val="is-IS"/>
        </w:rPr>
        <w:t xml:space="preserve"> </w:t>
      </w:r>
    </w:p>
    <w:p w14:paraId="2EE63871" w14:textId="4AB7AF85" w:rsidR="00182189" w:rsidRDefault="00182189" w:rsidP="00B94C4E">
      <w:pPr>
        <w:jc w:val="both"/>
        <w:rPr>
          <w:rFonts w:cstheme="minorHAnsi"/>
          <w:color w:val="000000"/>
          <w:lang w:val="is-IS"/>
        </w:rPr>
      </w:pPr>
    </w:p>
    <w:p w14:paraId="03D562BA" w14:textId="4D3BCCAF" w:rsidR="009A294B" w:rsidRDefault="009A294B" w:rsidP="00B94C4E">
      <w:pPr>
        <w:jc w:val="both"/>
        <w:rPr>
          <w:rFonts w:cstheme="minorHAnsi"/>
          <w:color w:val="000000"/>
          <w:lang w:val="is-IS"/>
        </w:rPr>
      </w:pPr>
    </w:p>
    <w:p w14:paraId="0A28278D" w14:textId="77777777" w:rsidR="00473447" w:rsidRPr="006B5CF4" w:rsidRDefault="00473447" w:rsidP="00B94C4E">
      <w:pPr>
        <w:jc w:val="both"/>
        <w:rPr>
          <w:rFonts w:cstheme="minorHAnsi"/>
          <w:color w:val="000000"/>
          <w:lang w:val="is-IS"/>
        </w:rPr>
      </w:pPr>
    </w:p>
    <w:p w14:paraId="59D0DE85" w14:textId="33E43247" w:rsidR="00324EEB" w:rsidRPr="006B5CF4" w:rsidRDefault="00324EEB" w:rsidP="00324EEB">
      <w:pPr>
        <w:spacing w:after="0"/>
        <w:rPr>
          <w:b/>
          <w:bCs/>
          <w:lang w:val="is-IS"/>
        </w:rPr>
      </w:pPr>
      <w:r w:rsidRPr="006B5CF4">
        <w:rPr>
          <w:b/>
          <w:bCs/>
          <w:lang w:val="is-IS"/>
        </w:rPr>
        <w:t>Lýsing og sjónræn vellíðan:</w:t>
      </w:r>
    </w:p>
    <w:p w14:paraId="3CF5884E" w14:textId="06891E7D" w:rsidR="00324EEB" w:rsidRPr="006B5CF4" w:rsidRDefault="00324EEB" w:rsidP="00B94C4E">
      <w:pPr>
        <w:spacing w:after="120" w:line="276" w:lineRule="auto"/>
        <w:jc w:val="both"/>
        <w:rPr>
          <w:lang w:val="is-IS"/>
        </w:rPr>
      </w:pPr>
      <w:r w:rsidRPr="006B5CF4">
        <w:rPr>
          <w:lang w:val="is-IS"/>
        </w:rPr>
        <w:t>Lýsing skal hönnuð af lýsingarhönnuði í samræmi við gildandi byggingarreglugerð og staðal fyrir vinnustaði innanhúss, ÍST EN 12464-1 fyrir starfsemi leikskóla. Lýsingarhönnun skal taka mið af starfsemi leikskólans,</w:t>
      </w:r>
      <w:r w:rsidR="00CC2211">
        <w:rPr>
          <w:lang w:val="is-IS"/>
        </w:rPr>
        <w:t xml:space="preserve"> </w:t>
      </w:r>
      <w:r w:rsidRPr="006B5CF4">
        <w:rPr>
          <w:lang w:val="is-IS"/>
        </w:rPr>
        <w:t>og þá sérstaklega þroska og lærdómsferli barna sem stunda hann. Sérstök áhersla er lögð á lýsingarhönnun sem tekur mið af skuggamyndun fyrir fjarlægðar- og formskynjun barna á leikskólaaldri</w:t>
      </w:r>
      <w:r w:rsidR="00CC2211">
        <w:rPr>
          <w:lang w:val="is-IS"/>
        </w:rPr>
        <w:t>.</w:t>
      </w:r>
      <w:r w:rsidRPr="006B5CF4">
        <w:rPr>
          <w:lang w:val="is-IS"/>
        </w:rPr>
        <w:t xml:space="preserve"> Einnig skal leggja áherslu á litarendurgjöf ljóssins sem nýtist við nám um liti. Þar sem stærri rými er skipt upp í nokkur minni svæði skal ljósastýring og beiting lýsingar</w:t>
      </w:r>
      <w:r w:rsidR="00025822">
        <w:rPr>
          <w:lang w:val="is-IS"/>
        </w:rPr>
        <w:t xml:space="preserve"> vera fyrir hvert svæði fyrir sig.</w:t>
      </w:r>
      <w:r w:rsidRPr="006B5CF4">
        <w:rPr>
          <w:lang w:val="is-IS"/>
        </w:rPr>
        <w:t xml:space="preserve"> </w:t>
      </w:r>
    </w:p>
    <w:p w14:paraId="327AF912" w14:textId="7EF22650" w:rsidR="00324EEB" w:rsidRPr="006B5CF4" w:rsidRDefault="00324EEB" w:rsidP="00B94C4E">
      <w:pPr>
        <w:spacing w:after="120" w:line="276" w:lineRule="auto"/>
        <w:jc w:val="both"/>
        <w:rPr>
          <w:lang w:val="is-IS"/>
        </w:rPr>
      </w:pPr>
      <w:r w:rsidRPr="006B5CF4">
        <w:rPr>
          <w:lang w:val="is-IS"/>
        </w:rPr>
        <w:t xml:space="preserve">Lampaval skal taka mið af notkun, umhverfi, þrifum og orkusparnaði. Ljósgjafar eru </w:t>
      </w:r>
      <w:proofErr w:type="spellStart"/>
      <w:r w:rsidRPr="006B5CF4">
        <w:rPr>
          <w:lang w:val="is-IS"/>
        </w:rPr>
        <w:t>LED</w:t>
      </w:r>
      <w:proofErr w:type="spellEnd"/>
      <w:r w:rsidRPr="006B5CF4">
        <w:rPr>
          <w:lang w:val="is-IS"/>
        </w:rPr>
        <w:t xml:space="preserve"> og </w:t>
      </w:r>
      <w:proofErr w:type="spellStart"/>
      <w:r w:rsidRPr="006B5CF4">
        <w:rPr>
          <w:lang w:val="is-IS"/>
        </w:rPr>
        <w:t>dimmanlegir</w:t>
      </w:r>
      <w:proofErr w:type="spellEnd"/>
      <w:r w:rsidRPr="006B5CF4">
        <w:rPr>
          <w:lang w:val="is-IS"/>
        </w:rPr>
        <w:t xml:space="preserve"> í rýmum sem notuð eru til náms, hvílu og leikja. Samrofi við inngang skal slökkva öll ljós við inngang eða hæð. Ljósastýring á snyrtingum, geymslum og ræstirýmum skal vera á hreyfiskynjurum. Önnur ljósastýring skal vera með rofum og stærri rými sem skipt er upp í minni svæði skulu vera á sér </w:t>
      </w:r>
      <w:proofErr w:type="spellStart"/>
      <w:r w:rsidRPr="006B5CF4">
        <w:rPr>
          <w:lang w:val="is-IS"/>
        </w:rPr>
        <w:t>dimmanlegum</w:t>
      </w:r>
      <w:proofErr w:type="spellEnd"/>
      <w:r w:rsidRPr="006B5CF4">
        <w:rPr>
          <w:lang w:val="is-IS"/>
        </w:rPr>
        <w:t xml:space="preserve"> rofum.</w:t>
      </w:r>
      <w:r w:rsidR="00ED71C6" w:rsidRPr="006B5CF4">
        <w:rPr>
          <w:lang w:val="is-IS"/>
        </w:rPr>
        <w:t xml:space="preserve"> Rofar skulu almennt staðsettir í gönguleið að viðkomandi svæði, s.s. við inngangsdyr o.þ.h. þar sem þeir sjást greinilega og þannig að aldrei sé gengið í myrkri eða rökkri að rofa.</w:t>
      </w:r>
    </w:p>
    <w:p w14:paraId="5C1821BA" w14:textId="61A739D7" w:rsidR="0003143D" w:rsidRPr="006B5CF4" w:rsidRDefault="00324EEB" w:rsidP="00B94C4E">
      <w:pPr>
        <w:spacing w:after="120" w:line="276" w:lineRule="auto"/>
        <w:jc w:val="both"/>
        <w:rPr>
          <w:lang w:val="is-IS"/>
        </w:rPr>
      </w:pPr>
      <w:r w:rsidRPr="006B5CF4">
        <w:rPr>
          <w:lang w:val="is-IS"/>
        </w:rPr>
        <w:t>Leigusali skal tryggja að gæði lýsingar uppfylli fyrrnefndar kröfur og sé alfarið laus við flökt.</w:t>
      </w:r>
    </w:p>
    <w:p w14:paraId="6762D7F3" w14:textId="77777777" w:rsidR="00571C62" w:rsidRPr="006B5CF4" w:rsidRDefault="00571C62" w:rsidP="00B94C4E">
      <w:pPr>
        <w:spacing w:after="120" w:line="276" w:lineRule="auto"/>
        <w:jc w:val="both"/>
        <w:rPr>
          <w:lang w:val="is-IS"/>
        </w:rPr>
      </w:pPr>
    </w:p>
    <w:p w14:paraId="6F5D400E" w14:textId="5B60BDDF" w:rsidR="00324EEB" w:rsidRPr="006B5CF4" w:rsidRDefault="00571C62" w:rsidP="00B94C4E">
      <w:pPr>
        <w:spacing w:after="120" w:line="276" w:lineRule="auto"/>
        <w:jc w:val="both"/>
        <w:rPr>
          <w:lang w:val="is-IS"/>
        </w:rPr>
      </w:pPr>
      <w:r w:rsidRPr="006B5CF4">
        <w:rPr>
          <w:b/>
          <w:lang w:val="is-IS"/>
        </w:rPr>
        <w:t>Brunavarnir</w:t>
      </w:r>
      <w:r w:rsidRPr="006B5CF4">
        <w:rPr>
          <w:lang w:val="is-IS"/>
        </w:rPr>
        <w:t xml:space="preserve">. Fylgja skal </w:t>
      </w:r>
      <w:proofErr w:type="spellStart"/>
      <w:r w:rsidRPr="006B5CF4">
        <w:rPr>
          <w:lang w:val="is-IS"/>
        </w:rPr>
        <w:t>ítrustu</w:t>
      </w:r>
      <w:proofErr w:type="spellEnd"/>
      <w:r w:rsidRPr="006B5CF4">
        <w:rPr>
          <w:lang w:val="is-IS"/>
        </w:rPr>
        <w:t xml:space="preserve"> kröfum um brunavarnir í samræmi við lög og reglugerðir. Leigusali skal setja upp slökkvitæki, eldvarnarteppi og vatnsúðakerfi í samráði við brunahönnuð og leigutaka. Meta þarf í samráði við brunahönnuð staðbundin slökkvikerfi við eldunaraðstöðu. Tryggja skal fullnægjandi brunahólfun og frágang milli hólfa</w:t>
      </w:r>
      <w:r w:rsidR="00E84253" w:rsidRPr="006B5CF4">
        <w:rPr>
          <w:lang w:val="is-IS"/>
        </w:rPr>
        <w:t>. V</w:t>
      </w:r>
      <w:r w:rsidRPr="006B5CF4">
        <w:rPr>
          <w:lang w:val="is-IS"/>
        </w:rPr>
        <w:t>anda</w:t>
      </w:r>
      <w:r w:rsidR="00E84253" w:rsidRPr="006B5CF4">
        <w:rPr>
          <w:lang w:val="is-IS"/>
        </w:rPr>
        <w:t xml:space="preserve"> skal</w:t>
      </w:r>
      <w:r w:rsidRPr="006B5CF4">
        <w:rPr>
          <w:lang w:val="is-IS"/>
        </w:rPr>
        <w:t xml:space="preserve"> sérstaklega brunaþéttingar á milli </w:t>
      </w:r>
      <w:r w:rsidR="00E84253" w:rsidRPr="006B5CF4">
        <w:rPr>
          <w:lang w:val="is-IS"/>
        </w:rPr>
        <w:t>byggingarhluta og þverana</w:t>
      </w:r>
      <w:r w:rsidRPr="006B5CF4">
        <w:rPr>
          <w:lang w:val="is-IS"/>
        </w:rPr>
        <w:t xml:space="preserve"> í gegnum hólf. </w:t>
      </w:r>
      <w:r w:rsidR="00E84253" w:rsidRPr="006B5CF4">
        <w:rPr>
          <w:lang w:val="is-IS"/>
        </w:rPr>
        <w:t xml:space="preserve">Tryggja skal greiðar flóttaleiðir og merkingar þeirra m.a. setja upp </w:t>
      </w:r>
      <w:r w:rsidRPr="006B5CF4">
        <w:rPr>
          <w:lang w:val="is-IS"/>
        </w:rPr>
        <w:t>útljós</w:t>
      </w:r>
      <w:r w:rsidR="00E84253" w:rsidRPr="006B5CF4">
        <w:rPr>
          <w:lang w:val="is-IS"/>
        </w:rPr>
        <w:t xml:space="preserve"> á viðeigandi stöðum. Sjá nánar í kafla 3.2.5.</w:t>
      </w:r>
    </w:p>
    <w:p w14:paraId="5B887E52" w14:textId="77777777" w:rsidR="00571C62" w:rsidRPr="006B5CF4" w:rsidRDefault="00571C62" w:rsidP="00B94C4E">
      <w:pPr>
        <w:spacing w:after="120" w:line="276" w:lineRule="auto"/>
        <w:jc w:val="both"/>
        <w:rPr>
          <w:lang w:val="is-IS"/>
        </w:rPr>
      </w:pPr>
    </w:p>
    <w:p w14:paraId="50EA3C8B" w14:textId="3BB774F2" w:rsidR="0003143D" w:rsidRPr="006B5CF4" w:rsidRDefault="00424E51" w:rsidP="00424E51">
      <w:pPr>
        <w:pStyle w:val="Subtitle"/>
        <w:rPr>
          <w:lang w:val="is-IS"/>
        </w:rPr>
      </w:pPr>
      <w:r w:rsidRPr="006B5CF4">
        <w:rPr>
          <w:lang w:val="is-IS"/>
        </w:rPr>
        <w:t>3.1.3 Loft</w:t>
      </w:r>
    </w:p>
    <w:p w14:paraId="4BE8720C" w14:textId="0F80943E" w:rsidR="00D761B4" w:rsidRPr="006B5CF4" w:rsidRDefault="0003143D" w:rsidP="007F22FA">
      <w:pPr>
        <w:widowControl w:val="0"/>
        <w:autoSpaceDE w:val="0"/>
        <w:autoSpaceDN w:val="0"/>
        <w:adjustRightInd w:val="0"/>
        <w:spacing w:before="342" w:after="0" w:line="240" w:lineRule="auto"/>
        <w:jc w:val="both"/>
        <w:rPr>
          <w:rFonts w:cstheme="minorHAnsi"/>
          <w:color w:val="000000"/>
          <w:lang w:val="is-IS"/>
        </w:rPr>
      </w:pPr>
      <w:r w:rsidRPr="006B5CF4">
        <w:rPr>
          <w:rFonts w:cstheme="minorHAnsi"/>
          <w:color w:val="000000"/>
          <w:lang w:val="is-IS"/>
        </w:rPr>
        <w:t xml:space="preserve">Frágangur lofta og tæknikerfa hússins þurfa að haldast í hendur. </w:t>
      </w:r>
      <w:r w:rsidR="000710C1" w:rsidRPr="006B5CF4">
        <w:rPr>
          <w:rFonts w:cstheme="minorHAnsi"/>
          <w:color w:val="000000"/>
          <w:lang w:val="is-IS"/>
        </w:rPr>
        <w:t xml:space="preserve"> Þar sem f</w:t>
      </w:r>
      <w:r w:rsidRPr="006B5CF4">
        <w:rPr>
          <w:rFonts w:cstheme="minorHAnsi"/>
          <w:color w:val="000000"/>
          <w:lang w:val="is-IS"/>
        </w:rPr>
        <w:t>rágangur og útlit lofta hafa mikil áhrif á stemmingu, yfirbragð og uppli</w:t>
      </w:r>
      <w:r w:rsidR="000710C1" w:rsidRPr="006B5CF4">
        <w:rPr>
          <w:rFonts w:cstheme="minorHAnsi"/>
          <w:color w:val="000000"/>
          <w:lang w:val="is-IS"/>
        </w:rPr>
        <w:t>fun þeirra sem nota húsnæðið er gerð krafa um vandað val á yfirborðsefnum og að loftafrágangur sé snyrtilegur.</w:t>
      </w:r>
      <w:r w:rsidRPr="006B5CF4">
        <w:rPr>
          <w:rFonts w:cstheme="minorHAnsi"/>
          <w:color w:val="000000"/>
          <w:lang w:val="is-IS"/>
        </w:rPr>
        <w:t xml:space="preserve"> </w:t>
      </w:r>
      <w:r w:rsidR="00BB44A4">
        <w:rPr>
          <w:rFonts w:cstheme="minorHAnsi"/>
          <w:color w:val="000000"/>
          <w:lang w:val="is-IS"/>
        </w:rPr>
        <w:t xml:space="preserve">Frágangur skal haldast í </w:t>
      </w:r>
      <w:r w:rsidRPr="006B5CF4">
        <w:rPr>
          <w:rFonts w:cstheme="minorHAnsi"/>
          <w:color w:val="000000"/>
          <w:lang w:val="is-IS"/>
        </w:rPr>
        <w:t>hendur við heilda</w:t>
      </w:r>
      <w:r w:rsidR="00EA6ABF" w:rsidRPr="006B5CF4">
        <w:rPr>
          <w:rFonts w:cstheme="minorHAnsi"/>
          <w:color w:val="000000"/>
          <w:lang w:val="is-IS"/>
        </w:rPr>
        <w:t>rvirkni og svipmót húsnæðisins.</w:t>
      </w:r>
      <w:r w:rsidR="000710C1" w:rsidRPr="006B5CF4">
        <w:rPr>
          <w:rFonts w:cstheme="minorHAnsi"/>
          <w:color w:val="000000"/>
          <w:lang w:val="is-IS"/>
        </w:rPr>
        <w:t xml:space="preserve"> </w:t>
      </w:r>
    </w:p>
    <w:p w14:paraId="282DC59F" w14:textId="46213DB6" w:rsidR="0003143D" w:rsidRDefault="004A1F04" w:rsidP="007F22FA">
      <w:pPr>
        <w:widowControl w:val="0"/>
        <w:autoSpaceDE w:val="0"/>
        <w:autoSpaceDN w:val="0"/>
        <w:adjustRightInd w:val="0"/>
        <w:spacing w:before="346" w:after="0" w:line="241" w:lineRule="auto"/>
        <w:jc w:val="both"/>
        <w:rPr>
          <w:rFonts w:cstheme="minorHAnsi"/>
          <w:color w:val="000000"/>
          <w:lang w:val="is-IS"/>
        </w:rPr>
      </w:pPr>
      <w:r w:rsidRPr="006B5CF4">
        <w:rPr>
          <w:rFonts w:cstheme="minorHAnsi"/>
          <w:color w:val="000000"/>
          <w:lang w:val="is-IS"/>
        </w:rPr>
        <w:t>Ef k</w:t>
      </w:r>
      <w:r w:rsidR="0003143D" w:rsidRPr="006B5CF4">
        <w:rPr>
          <w:rFonts w:cstheme="minorHAnsi"/>
          <w:color w:val="000000"/>
          <w:lang w:val="is-IS"/>
        </w:rPr>
        <w:t>erfisloft</w:t>
      </w:r>
      <w:r w:rsidRPr="006B5CF4">
        <w:rPr>
          <w:rFonts w:cstheme="minorHAnsi"/>
          <w:color w:val="000000"/>
          <w:lang w:val="is-IS"/>
        </w:rPr>
        <w:t xml:space="preserve"> eru í húsnæðinu skulu þau vera</w:t>
      </w:r>
      <w:r w:rsidR="0003143D" w:rsidRPr="006B5CF4">
        <w:rPr>
          <w:rFonts w:cstheme="minorHAnsi"/>
          <w:color w:val="000000"/>
          <w:lang w:val="is-IS"/>
        </w:rPr>
        <w:t xml:space="preserve"> með hljóðdeyfiplötum </w:t>
      </w:r>
      <w:r w:rsidRPr="006B5CF4">
        <w:rPr>
          <w:rFonts w:cstheme="minorHAnsi"/>
          <w:color w:val="000000"/>
          <w:lang w:val="is-IS"/>
        </w:rPr>
        <w:t xml:space="preserve">og </w:t>
      </w:r>
      <w:r w:rsidR="0003143D" w:rsidRPr="006B5CF4">
        <w:rPr>
          <w:rFonts w:cstheme="minorHAnsi"/>
          <w:color w:val="000000"/>
          <w:lang w:val="is-IS"/>
        </w:rPr>
        <w:t xml:space="preserve">þurfa að uppfylla alla </w:t>
      </w:r>
      <w:proofErr w:type="spellStart"/>
      <w:r w:rsidR="0003143D" w:rsidRPr="006B5CF4">
        <w:rPr>
          <w:rFonts w:cstheme="minorHAnsi"/>
          <w:color w:val="000000"/>
          <w:lang w:val="is-IS"/>
        </w:rPr>
        <w:t>evrópu</w:t>
      </w:r>
      <w:proofErr w:type="spellEnd"/>
      <w:r w:rsidR="0003143D" w:rsidRPr="006B5CF4">
        <w:rPr>
          <w:rFonts w:cstheme="minorHAnsi"/>
          <w:color w:val="000000"/>
          <w:lang w:val="is-IS"/>
        </w:rPr>
        <w:t xml:space="preserve"> staðla og reglugerðir. Hljóðdeyfiplötur í húsnæðinu skulu uppfylla hljóðísogsflokk A skv. </w:t>
      </w:r>
      <w:proofErr w:type="spellStart"/>
      <w:r w:rsidR="0003143D" w:rsidRPr="006B5CF4">
        <w:rPr>
          <w:rFonts w:cstheme="minorHAnsi"/>
          <w:color w:val="000000"/>
          <w:lang w:val="is-IS"/>
        </w:rPr>
        <w:t>ST</w:t>
      </w:r>
      <w:proofErr w:type="spellEnd"/>
      <w:r w:rsidR="0003143D" w:rsidRPr="006B5CF4">
        <w:rPr>
          <w:rFonts w:cstheme="minorHAnsi"/>
          <w:color w:val="000000"/>
          <w:lang w:val="is-IS"/>
        </w:rPr>
        <w:t xml:space="preserve"> EN </w:t>
      </w:r>
      <w:proofErr w:type="spellStart"/>
      <w:r w:rsidR="0003143D" w:rsidRPr="006B5CF4">
        <w:rPr>
          <w:rFonts w:cstheme="minorHAnsi"/>
          <w:color w:val="000000"/>
          <w:lang w:val="is-IS"/>
        </w:rPr>
        <w:t>ISO</w:t>
      </w:r>
      <w:proofErr w:type="spellEnd"/>
      <w:r w:rsidR="0003143D" w:rsidRPr="006B5CF4">
        <w:rPr>
          <w:rFonts w:cstheme="minorHAnsi"/>
          <w:color w:val="000000"/>
          <w:lang w:val="is-IS"/>
        </w:rPr>
        <w:t xml:space="preserve"> 11654.</w:t>
      </w:r>
      <w:r w:rsidR="000710C1" w:rsidRPr="006B5CF4">
        <w:rPr>
          <w:rFonts w:cstheme="minorHAnsi"/>
          <w:color w:val="000000"/>
          <w:lang w:val="is-IS"/>
        </w:rPr>
        <w:t xml:space="preserve"> </w:t>
      </w:r>
      <w:r w:rsidR="00182189" w:rsidRPr="006B5CF4">
        <w:rPr>
          <w:rFonts w:cstheme="minorHAnsi"/>
          <w:color w:val="000000"/>
          <w:lang w:val="is-IS"/>
        </w:rPr>
        <w:t xml:space="preserve"> Sé kerfisloft í votrými (þ.m.t. eldhúsi) skal velja hljóðdeyfiplötur sem þola aukið rakaálag og hreinsun (</w:t>
      </w:r>
      <w:proofErr w:type="spellStart"/>
      <w:r w:rsidR="00182189" w:rsidRPr="006B5CF4">
        <w:rPr>
          <w:rFonts w:cstheme="minorHAnsi"/>
          <w:color w:val="000000"/>
          <w:lang w:val="is-IS"/>
        </w:rPr>
        <w:t>Hygiene</w:t>
      </w:r>
      <w:proofErr w:type="spellEnd"/>
      <w:r w:rsidR="00182189" w:rsidRPr="006B5CF4">
        <w:rPr>
          <w:rFonts w:cstheme="minorHAnsi"/>
          <w:color w:val="000000"/>
          <w:lang w:val="is-IS"/>
        </w:rPr>
        <w:t xml:space="preserve"> plötur).</w:t>
      </w:r>
      <w:r w:rsidR="000710C1" w:rsidRPr="006B5CF4">
        <w:rPr>
          <w:rFonts w:cstheme="minorHAnsi"/>
          <w:color w:val="000000"/>
          <w:lang w:val="is-IS"/>
        </w:rPr>
        <w:t xml:space="preserve"> </w:t>
      </w:r>
    </w:p>
    <w:p w14:paraId="04493DCC" w14:textId="1765DA97" w:rsidR="00207F36" w:rsidRPr="006B5CF4" w:rsidRDefault="00207F36" w:rsidP="007F22FA">
      <w:pPr>
        <w:widowControl w:val="0"/>
        <w:autoSpaceDE w:val="0"/>
        <w:autoSpaceDN w:val="0"/>
        <w:adjustRightInd w:val="0"/>
        <w:spacing w:before="346" w:after="0" w:line="241" w:lineRule="auto"/>
        <w:jc w:val="both"/>
        <w:rPr>
          <w:rFonts w:cstheme="minorHAnsi"/>
          <w:color w:val="000000"/>
          <w:lang w:val="is-IS"/>
        </w:rPr>
      </w:pPr>
      <w:r w:rsidRPr="006B5CF4">
        <w:rPr>
          <w:rFonts w:cstheme="minorHAnsi"/>
          <w:color w:val="000000"/>
          <w:lang w:val="is-IS"/>
        </w:rPr>
        <w:t>Leigusali skal bera efnisval</w:t>
      </w:r>
      <w:r>
        <w:rPr>
          <w:rFonts w:cstheme="minorHAnsi"/>
          <w:color w:val="000000"/>
          <w:lang w:val="is-IS"/>
        </w:rPr>
        <w:t>, loftafrágang</w:t>
      </w:r>
      <w:r w:rsidRPr="006B5CF4">
        <w:rPr>
          <w:rFonts w:cstheme="minorHAnsi"/>
          <w:color w:val="000000"/>
          <w:lang w:val="is-IS"/>
        </w:rPr>
        <w:t xml:space="preserve"> og lausnir á útfærslum undir leigutaka til samþykkis.</w:t>
      </w:r>
    </w:p>
    <w:p w14:paraId="2E2500C4" w14:textId="3AB3698C" w:rsidR="0003143D" w:rsidRPr="006B5CF4" w:rsidRDefault="0003143D" w:rsidP="0003143D">
      <w:pPr>
        <w:rPr>
          <w:lang w:val="is-IS"/>
        </w:rPr>
      </w:pPr>
    </w:p>
    <w:p w14:paraId="0FE50431" w14:textId="1E80F334" w:rsidR="0003143D" w:rsidRPr="006B5CF4" w:rsidRDefault="00CD71B2" w:rsidP="00C0518B">
      <w:pPr>
        <w:pStyle w:val="Subtitle"/>
        <w:rPr>
          <w:lang w:val="is-IS"/>
        </w:rPr>
      </w:pPr>
      <w:r w:rsidRPr="006B5CF4">
        <w:rPr>
          <w:lang w:val="is-IS"/>
        </w:rPr>
        <w:t>3.1.4</w:t>
      </w:r>
      <w:r w:rsidR="0003143D" w:rsidRPr="006B5CF4">
        <w:rPr>
          <w:lang w:val="is-IS"/>
        </w:rPr>
        <w:t xml:space="preserve"> Veggir</w:t>
      </w:r>
    </w:p>
    <w:p w14:paraId="10483022" w14:textId="08E0C262" w:rsidR="00A73326" w:rsidRDefault="00A73326" w:rsidP="0003143D">
      <w:pPr>
        <w:widowControl w:val="0"/>
        <w:autoSpaceDE w:val="0"/>
        <w:autoSpaceDN w:val="0"/>
        <w:adjustRightInd w:val="0"/>
        <w:spacing w:before="2" w:after="0" w:line="240" w:lineRule="auto"/>
        <w:ind w:right="2"/>
        <w:jc w:val="both"/>
        <w:rPr>
          <w:rFonts w:cstheme="minorHAnsi"/>
          <w:b/>
          <w:bCs/>
          <w:color w:val="000000"/>
          <w:lang w:val="is-IS"/>
        </w:rPr>
      </w:pPr>
    </w:p>
    <w:p w14:paraId="691CE982" w14:textId="22E0C1FE" w:rsidR="00AA4729" w:rsidRDefault="00AA4729" w:rsidP="007F22FA">
      <w:pPr>
        <w:widowControl w:val="0"/>
        <w:autoSpaceDE w:val="0"/>
        <w:autoSpaceDN w:val="0"/>
        <w:adjustRightInd w:val="0"/>
        <w:spacing w:before="2" w:after="0" w:line="240" w:lineRule="auto"/>
        <w:ind w:right="2"/>
        <w:jc w:val="both"/>
        <w:rPr>
          <w:rFonts w:cstheme="minorHAnsi"/>
          <w:color w:val="000000"/>
          <w:lang w:val="is-IS"/>
        </w:rPr>
      </w:pPr>
      <w:r>
        <w:rPr>
          <w:rFonts w:cstheme="minorHAnsi"/>
          <w:color w:val="000000"/>
          <w:lang w:val="is-IS"/>
        </w:rPr>
        <w:t>V</w:t>
      </w:r>
      <w:r w:rsidRPr="006B5CF4">
        <w:rPr>
          <w:rFonts w:cstheme="minorHAnsi"/>
          <w:color w:val="000000"/>
          <w:lang w:val="is-IS"/>
        </w:rPr>
        <w:t>egg</w:t>
      </w:r>
      <w:r>
        <w:rPr>
          <w:rFonts w:cstheme="minorHAnsi"/>
          <w:color w:val="000000"/>
          <w:lang w:val="is-IS"/>
        </w:rPr>
        <w:t>ir</w:t>
      </w:r>
      <w:r w:rsidRPr="006B5CF4">
        <w:rPr>
          <w:rFonts w:cstheme="minorHAnsi"/>
          <w:color w:val="000000"/>
          <w:lang w:val="is-IS"/>
        </w:rPr>
        <w:t xml:space="preserve"> </w:t>
      </w:r>
      <w:r>
        <w:rPr>
          <w:rFonts w:cstheme="minorHAnsi"/>
          <w:color w:val="000000"/>
          <w:lang w:val="is-IS"/>
        </w:rPr>
        <w:t>skulu</w:t>
      </w:r>
      <w:r w:rsidRPr="006B5CF4">
        <w:rPr>
          <w:rFonts w:cstheme="minorHAnsi"/>
          <w:color w:val="000000"/>
          <w:lang w:val="is-IS"/>
        </w:rPr>
        <w:t xml:space="preserve"> </w:t>
      </w:r>
      <w:r>
        <w:rPr>
          <w:rFonts w:cstheme="minorHAnsi"/>
          <w:color w:val="000000"/>
          <w:lang w:val="is-IS"/>
        </w:rPr>
        <w:t>uppfylla allar</w:t>
      </w:r>
      <w:r w:rsidRPr="006B5CF4">
        <w:rPr>
          <w:rFonts w:cstheme="minorHAnsi"/>
          <w:color w:val="000000"/>
          <w:lang w:val="is-IS"/>
        </w:rPr>
        <w:t xml:space="preserve"> lögboðn</w:t>
      </w:r>
      <w:r>
        <w:rPr>
          <w:rFonts w:cstheme="minorHAnsi"/>
          <w:color w:val="000000"/>
          <w:lang w:val="is-IS"/>
        </w:rPr>
        <w:t>ar</w:t>
      </w:r>
      <w:r w:rsidRPr="006B5CF4">
        <w:rPr>
          <w:rFonts w:cstheme="minorHAnsi"/>
          <w:color w:val="000000"/>
          <w:lang w:val="is-IS"/>
        </w:rPr>
        <w:t xml:space="preserve"> kröfu</w:t>
      </w:r>
      <w:r>
        <w:rPr>
          <w:rFonts w:cstheme="minorHAnsi"/>
          <w:color w:val="000000"/>
          <w:lang w:val="is-IS"/>
        </w:rPr>
        <w:t>r</w:t>
      </w:r>
      <w:r w:rsidRPr="006B5CF4">
        <w:rPr>
          <w:rFonts w:cstheme="minorHAnsi"/>
          <w:color w:val="000000"/>
          <w:lang w:val="is-IS"/>
        </w:rPr>
        <w:t xml:space="preserve"> um raka,</w:t>
      </w:r>
      <w:r>
        <w:rPr>
          <w:rFonts w:cstheme="minorHAnsi"/>
          <w:color w:val="000000"/>
          <w:lang w:val="is-IS"/>
        </w:rPr>
        <w:t xml:space="preserve"> einangrun,</w:t>
      </w:r>
      <w:r w:rsidRPr="006B5CF4">
        <w:rPr>
          <w:rFonts w:cstheme="minorHAnsi"/>
          <w:color w:val="000000"/>
          <w:lang w:val="is-IS"/>
        </w:rPr>
        <w:t xml:space="preserve"> bruna</w:t>
      </w:r>
      <w:r>
        <w:rPr>
          <w:rFonts w:cstheme="minorHAnsi"/>
          <w:color w:val="000000"/>
          <w:lang w:val="is-IS"/>
        </w:rPr>
        <w:t xml:space="preserve"> og</w:t>
      </w:r>
      <w:r w:rsidRPr="006B5CF4">
        <w:rPr>
          <w:rFonts w:cstheme="minorHAnsi"/>
          <w:color w:val="000000"/>
          <w:lang w:val="is-IS"/>
        </w:rPr>
        <w:t xml:space="preserve"> hljóð</w:t>
      </w:r>
      <w:r>
        <w:rPr>
          <w:rFonts w:cstheme="minorHAnsi"/>
          <w:color w:val="000000"/>
          <w:lang w:val="is-IS"/>
        </w:rPr>
        <w:t xml:space="preserve">. </w:t>
      </w:r>
      <w:r w:rsidR="0003143D" w:rsidRPr="00FA47F5">
        <w:rPr>
          <w:rFonts w:cstheme="minorHAnsi"/>
          <w:bCs/>
          <w:color w:val="000000"/>
          <w:lang w:val="is-IS"/>
        </w:rPr>
        <w:t>Gerð er krafa um heilstæ</w:t>
      </w:r>
      <w:r w:rsidR="002720A0" w:rsidRPr="00FA47F5">
        <w:rPr>
          <w:rFonts w:cstheme="minorHAnsi"/>
          <w:bCs/>
          <w:color w:val="000000"/>
          <w:lang w:val="is-IS"/>
        </w:rPr>
        <w:t>tt</w:t>
      </w:r>
      <w:r w:rsidR="0003143D" w:rsidRPr="00FA47F5">
        <w:rPr>
          <w:rFonts w:cstheme="minorHAnsi"/>
          <w:bCs/>
          <w:color w:val="000000"/>
          <w:lang w:val="is-IS"/>
        </w:rPr>
        <w:t xml:space="preserve"> </w:t>
      </w:r>
      <w:r w:rsidR="00F33672" w:rsidRPr="00FA47F5">
        <w:rPr>
          <w:rFonts w:cstheme="minorHAnsi"/>
          <w:bCs/>
          <w:color w:val="000000"/>
          <w:lang w:val="is-IS"/>
        </w:rPr>
        <w:t>útlit</w:t>
      </w:r>
      <w:r w:rsidR="00784A80" w:rsidRPr="00FA47F5">
        <w:rPr>
          <w:rFonts w:cstheme="minorHAnsi"/>
          <w:bCs/>
          <w:color w:val="000000"/>
          <w:lang w:val="is-IS"/>
        </w:rPr>
        <w:t xml:space="preserve"> og áferð</w:t>
      </w:r>
      <w:r w:rsidR="00B62029">
        <w:rPr>
          <w:rFonts w:cstheme="minorHAnsi"/>
          <w:bCs/>
          <w:color w:val="000000"/>
          <w:lang w:val="is-IS"/>
        </w:rPr>
        <w:t xml:space="preserve"> veggja</w:t>
      </w:r>
      <w:r w:rsidR="0003143D" w:rsidRPr="002A7F52">
        <w:rPr>
          <w:rFonts w:cstheme="minorHAnsi"/>
          <w:color w:val="000000"/>
          <w:lang w:val="is-IS"/>
        </w:rPr>
        <w:t xml:space="preserve">. </w:t>
      </w:r>
    </w:p>
    <w:p w14:paraId="237EDFDA" w14:textId="04A08EDF" w:rsidR="00F307D3" w:rsidRDefault="00F307D3" w:rsidP="007F22FA">
      <w:pPr>
        <w:widowControl w:val="0"/>
        <w:autoSpaceDE w:val="0"/>
        <w:autoSpaceDN w:val="0"/>
        <w:adjustRightInd w:val="0"/>
        <w:spacing w:before="2" w:after="0" w:line="240" w:lineRule="auto"/>
        <w:ind w:right="2"/>
        <w:jc w:val="both"/>
        <w:rPr>
          <w:rFonts w:cstheme="minorHAnsi"/>
          <w:b/>
          <w:color w:val="000000"/>
          <w:lang w:val="is-IS"/>
        </w:rPr>
      </w:pPr>
    </w:p>
    <w:p w14:paraId="1E95C62C" w14:textId="2EEAAB5B" w:rsidR="00F307D3" w:rsidRPr="00F307D3" w:rsidRDefault="00F307D3" w:rsidP="007F22FA">
      <w:pPr>
        <w:widowControl w:val="0"/>
        <w:autoSpaceDE w:val="0"/>
        <w:autoSpaceDN w:val="0"/>
        <w:adjustRightInd w:val="0"/>
        <w:spacing w:before="2" w:after="0" w:line="240" w:lineRule="auto"/>
        <w:ind w:right="2"/>
        <w:jc w:val="both"/>
        <w:rPr>
          <w:rFonts w:cstheme="minorHAnsi"/>
          <w:color w:val="000000"/>
          <w:lang w:val="is-IS"/>
        </w:rPr>
      </w:pPr>
      <w:r>
        <w:rPr>
          <w:rFonts w:cstheme="minorHAnsi"/>
          <w:color w:val="000000"/>
          <w:lang w:val="is-IS"/>
        </w:rPr>
        <w:t xml:space="preserve">Í veggi skal koma fyrir öllum </w:t>
      </w:r>
      <w:r w:rsidRPr="006B5CF4">
        <w:rPr>
          <w:rFonts w:cstheme="minorHAnsi"/>
          <w:color w:val="000000"/>
          <w:lang w:val="is-IS"/>
        </w:rPr>
        <w:t xml:space="preserve"> nauðsynlegum</w:t>
      </w:r>
      <w:r>
        <w:rPr>
          <w:rFonts w:cstheme="minorHAnsi"/>
          <w:color w:val="000000"/>
          <w:lang w:val="is-IS"/>
        </w:rPr>
        <w:t xml:space="preserve"> lögnum og búnaði, s.s.</w:t>
      </w:r>
      <w:r w:rsidRPr="006B5CF4">
        <w:rPr>
          <w:rFonts w:cstheme="minorHAnsi"/>
          <w:color w:val="000000"/>
          <w:lang w:val="is-IS"/>
        </w:rPr>
        <w:t xml:space="preserve"> raflögnum, loftræsikerfum, </w:t>
      </w:r>
      <w:r>
        <w:rPr>
          <w:rFonts w:cstheme="minorHAnsi"/>
          <w:color w:val="000000"/>
          <w:lang w:val="is-IS"/>
        </w:rPr>
        <w:t xml:space="preserve">hita-, </w:t>
      </w:r>
      <w:r w:rsidRPr="006B5CF4">
        <w:rPr>
          <w:rFonts w:cstheme="minorHAnsi"/>
          <w:color w:val="000000"/>
          <w:lang w:val="is-IS"/>
        </w:rPr>
        <w:t xml:space="preserve">vatns- og fráveitulögnum og öllum þeim kerfum sem nauðsynleg eru starfsemi </w:t>
      </w:r>
      <w:r w:rsidR="008A4541">
        <w:rPr>
          <w:rFonts w:cstheme="minorHAnsi"/>
          <w:color w:val="000000"/>
          <w:lang w:val="is-IS"/>
        </w:rPr>
        <w:t>hú</w:t>
      </w:r>
      <w:r>
        <w:rPr>
          <w:rFonts w:cstheme="minorHAnsi"/>
          <w:color w:val="000000"/>
          <w:lang w:val="is-IS"/>
        </w:rPr>
        <w:t>snæðisins</w:t>
      </w:r>
      <w:r w:rsidRPr="006B5CF4">
        <w:rPr>
          <w:rFonts w:cstheme="minorHAnsi"/>
          <w:color w:val="000000"/>
          <w:lang w:val="is-IS"/>
        </w:rPr>
        <w:t xml:space="preserve">. </w:t>
      </w:r>
    </w:p>
    <w:p w14:paraId="67D987B8" w14:textId="77777777" w:rsidR="00AA4729" w:rsidRDefault="00AA4729" w:rsidP="007F22FA">
      <w:pPr>
        <w:widowControl w:val="0"/>
        <w:autoSpaceDE w:val="0"/>
        <w:autoSpaceDN w:val="0"/>
        <w:adjustRightInd w:val="0"/>
        <w:spacing w:before="2" w:after="0" w:line="240" w:lineRule="auto"/>
        <w:ind w:right="2"/>
        <w:jc w:val="both"/>
        <w:rPr>
          <w:rFonts w:cstheme="minorHAnsi"/>
          <w:color w:val="000000"/>
          <w:lang w:val="is-IS"/>
        </w:rPr>
      </w:pPr>
    </w:p>
    <w:p w14:paraId="00A7E379" w14:textId="7B901B20" w:rsidR="0003143D" w:rsidRDefault="00AA4729" w:rsidP="007F22FA">
      <w:pPr>
        <w:widowControl w:val="0"/>
        <w:autoSpaceDE w:val="0"/>
        <w:autoSpaceDN w:val="0"/>
        <w:adjustRightInd w:val="0"/>
        <w:spacing w:before="2" w:after="0" w:line="240" w:lineRule="auto"/>
        <w:ind w:right="2"/>
        <w:jc w:val="both"/>
        <w:rPr>
          <w:rFonts w:cstheme="minorHAnsi"/>
          <w:color w:val="000000"/>
          <w:lang w:val="is-IS"/>
        </w:rPr>
      </w:pPr>
      <w:r>
        <w:rPr>
          <w:rFonts w:cstheme="minorHAnsi"/>
          <w:color w:val="000000"/>
          <w:lang w:val="is-IS"/>
        </w:rPr>
        <w:t>Léttir (grindar)</w:t>
      </w:r>
      <w:r w:rsidR="0003143D" w:rsidRPr="006B5CF4">
        <w:rPr>
          <w:rFonts w:cstheme="minorHAnsi"/>
          <w:color w:val="000000"/>
          <w:lang w:val="is-IS"/>
        </w:rPr>
        <w:t xml:space="preserve"> innveggir </w:t>
      </w:r>
      <w:r w:rsidR="004A0196">
        <w:rPr>
          <w:rFonts w:cstheme="minorHAnsi"/>
          <w:color w:val="000000"/>
          <w:lang w:val="is-IS"/>
        </w:rPr>
        <w:t>skulu</w:t>
      </w:r>
      <w:r w:rsidR="0003143D" w:rsidRPr="006B5CF4">
        <w:rPr>
          <w:rFonts w:cstheme="minorHAnsi"/>
          <w:color w:val="000000"/>
          <w:lang w:val="is-IS"/>
        </w:rPr>
        <w:t xml:space="preserve"> vera klæddir með klæðningu í flokki 1 (samkvæmt</w:t>
      </w:r>
      <w:r>
        <w:rPr>
          <w:rFonts w:cstheme="minorHAnsi"/>
          <w:color w:val="000000"/>
          <w:lang w:val="is-IS"/>
        </w:rPr>
        <w:t xml:space="preserve"> gildandi</w:t>
      </w:r>
      <w:r w:rsidR="0003143D" w:rsidRPr="006B5CF4">
        <w:rPr>
          <w:rFonts w:cstheme="minorHAnsi"/>
          <w:color w:val="000000"/>
          <w:lang w:val="is-IS"/>
        </w:rPr>
        <w:t xml:space="preserve"> byggingarreglugerð). </w:t>
      </w:r>
      <w:r w:rsidR="0084799C">
        <w:rPr>
          <w:rFonts w:cstheme="minorHAnsi"/>
          <w:color w:val="000000"/>
          <w:lang w:val="is-IS"/>
        </w:rPr>
        <w:t>Léttir innveggir</w:t>
      </w:r>
      <w:r w:rsidR="0084799C" w:rsidRPr="006B5CF4">
        <w:rPr>
          <w:rFonts w:cstheme="minorHAnsi"/>
          <w:color w:val="000000"/>
          <w:lang w:val="is-IS"/>
        </w:rPr>
        <w:t xml:space="preserve"> geta</w:t>
      </w:r>
      <w:r w:rsidR="0084799C">
        <w:rPr>
          <w:rFonts w:cstheme="minorHAnsi"/>
          <w:color w:val="000000"/>
          <w:lang w:val="is-IS"/>
        </w:rPr>
        <w:t xml:space="preserve"> t.d.</w:t>
      </w:r>
      <w:r w:rsidR="0084799C" w:rsidRPr="006B5CF4">
        <w:rPr>
          <w:rFonts w:cstheme="minorHAnsi"/>
          <w:color w:val="000000"/>
          <w:lang w:val="is-IS"/>
        </w:rPr>
        <w:t xml:space="preserve"> verið</w:t>
      </w:r>
      <w:r w:rsidR="00FA47F5">
        <w:rPr>
          <w:rFonts w:cstheme="minorHAnsi"/>
          <w:color w:val="000000"/>
          <w:lang w:val="is-IS"/>
        </w:rPr>
        <w:t xml:space="preserve"> </w:t>
      </w:r>
      <w:r w:rsidR="0084799C" w:rsidRPr="006B5CF4">
        <w:rPr>
          <w:rFonts w:cstheme="minorHAnsi"/>
          <w:color w:val="000000"/>
          <w:lang w:val="is-IS"/>
        </w:rPr>
        <w:t>blikkstoðveggir, kerfisveggir eða glerveggir.</w:t>
      </w:r>
    </w:p>
    <w:p w14:paraId="1D7E713E" w14:textId="46E919AB" w:rsidR="003F0526" w:rsidRPr="006B5CF4" w:rsidRDefault="003F0526" w:rsidP="007F22FA">
      <w:pPr>
        <w:widowControl w:val="0"/>
        <w:autoSpaceDE w:val="0"/>
        <w:autoSpaceDN w:val="0"/>
        <w:adjustRightInd w:val="0"/>
        <w:spacing w:before="2" w:after="0" w:line="240" w:lineRule="auto"/>
        <w:ind w:right="2"/>
        <w:jc w:val="both"/>
        <w:rPr>
          <w:rFonts w:cstheme="minorHAnsi"/>
          <w:color w:val="000000"/>
          <w:lang w:val="is-IS"/>
        </w:rPr>
      </w:pPr>
    </w:p>
    <w:p w14:paraId="28B409D6" w14:textId="6356DB44" w:rsidR="0003143D" w:rsidRPr="006B5CF4" w:rsidRDefault="006E741C" w:rsidP="007F22FA">
      <w:pPr>
        <w:widowControl w:val="0"/>
        <w:autoSpaceDE w:val="0"/>
        <w:autoSpaceDN w:val="0"/>
        <w:adjustRightInd w:val="0"/>
        <w:spacing w:before="2" w:after="0" w:line="240" w:lineRule="auto"/>
        <w:ind w:right="2"/>
        <w:jc w:val="both"/>
        <w:rPr>
          <w:rFonts w:cstheme="minorHAnsi"/>
          <w:color w:val="000000"/>
          <w:lang w:val="is-IS"/>
        </w:rPr>
      </w:pPr>
      <w:r w:rsidRPr="00FA47F5">
        <w:rPr>
          <w:rFonts w:cstheme="minorHAnsi"/>
          <w:bCs/>
          <w:color w:val="000000"/>
          <w:lang w:val="is-IS"/>
        </w:rPr>
        <w:t>Ef glerveggir</w:t>
      </w:r>
      <w:r w:rsidRPr="006B5CF4">
        <w:rPr>
          <w:rFonts w:cstheme="minorHAnsi"/>
          <w:b/>
          <w:bCs/>
          <w:color w:val="000000"/>
          <w:lang w:val="is-IS"/>
        </w:rPr>
        <w:t xml:space="preserve"> </w:t>
      </w:r>
      <w:r w:rsidRPr="006B5CF4">
        <w:rPr>
          <w:rFonts w:cstheme="minorHAnsi"/>
          <w:color w:val="000000"/>
          <w:lang w:val="is-IS"/>
        </w:rPr>
        <w:t>(einfaldir og tvöfaldir) eru í húsnæðinu skulu þeir</w:t>
      </w:r>
      <w:r w:rsidRPr="006B5CF4">
        <w:rPr>
          <w:rFonts w:cstheme="minorHAnsi"/>
          <w:b/>
          <w:bCs/>
          <w:color w:val="000000"/>
          <w:lang w:val="is-IS"/>
        </w:rPr>
        <w:t xml:space="preserve"> </w:t>
      </w:r>
      <w:r w:rsidR="0003143D" w:rsidRPr="006B5CF4">
        <w:rPr>
          <w:rFonts w:cstheme="minorHAnsi"/>
          <w:color w:val="000000"/>
          <w:lang w:val="is-IS"/>
        </w:rPr>
        <w:t>vera hluti af heilstæðu kerfi glerveggja. Festiprófílar, gler, hurðir og hurðakarmar skulu vera hlutar af heildstæðri kerfislausn</w:t>
      </w:r>
      <w:r w:rsidR="003B7237" w:rsidRPr="006B5CF4">
        <w:rPr>
          <w:rFonts w:cstheme="minorHAnsi"/>
          <w:color w:val="000000"/>
          <w:lang w:val="is-IS"/>
        </w:rPr>
        <w:t xml:space="preserve"> </w:t>
      </w:r>
      <w:r w:rsidR="0003143D" w:rsidRPr="006B5CF4">
        <w:rPr>
          <w:rFonts w:cstheme="minorHAnsi"/>
          <w:color w:val="000000"/>
          <w:lang w:val="is-IS"/>
        </w:rPr>
        <w:t>fyrir veggjakerfi og skal veggjakerfi með hurðum og hurðabúnaði uppfylla hljóðeinangrunarkröfu og eldvarnakröfur eins og til er ætlast í hverju rými.</w:t>
      </w:r>
    </w:p>
    <w:p w14:paraId="313560B7" w14:textId="3FBC98A2" w:rsidR="00AA4729" w:rsidRDefault="00E23C99" w:rsidP="007F22FA">
      <w:pPr>
        <w:widowControl w:val="0"/>
        <w:autoSpaceDE w:val="0"/>
        <w:autoSpaceDN w:val="0"/>
        <w:adjustRightInd w:val="0"/>
        <w:spacing w:before="341" w:after="0" w:line="240" w:lineRule="auto"/>
        <w:ind w:right="21"/>
        <w:jc w:val="both"/>
        <w:rPr>
          <w:rFonts w:cstheme="minorHAnsi"/>
          <w:color w:val="000000"/>
          <w:lang w:val="is-IS"/>
        </w:rPr>
      </w:pPr>
      <w:r w:rsidRPr="006B5CF4">
        <w:rPr>
          <w:rFonts w:cstheme="minorHAnsi"/>
          <w:color w:val="000000"/>
          <w:lang w:val="is-IS"/>
        </w:rPr>
        <w:t>Ef glerveggir verða fyrir valinu þá</w:t>
      </w:r>
      <w:r w:rsidR="0003143D" w:rsidRPr="006B5CF4">
        <w:rPr>
          <w:rFonts w:cstheme="minorHAnsi"/>
          <w:color w:val="000000"/>
          <w:lang w:val="is-IS"/>
        </w:rPr>
        <w:t xml:space="preserve"> skal setja </w:t>
      </w:r>
      <w:r w:rsidRPr="006B5CF4">
        <w:rPr>
          <w:rFonts w:cstheme="minorHAnsi"/>
          <w:color w:val="000000"/>
          <w:lang w:val="is-IS"/>
        </w:rPr>
        <w:t xml:space="preserve">á þá </w:t>
      </w:r>
      <w:r w:rsidR="0003143D" w:rsidRPr="006B5CF4">
        <w:rPr>
          <w:rFonts w:cstheme="minorHAnsi"/>
          <w:color w:val="000000"/>
          <w:lang w:val="is-IS"/>
        </w:rPr>
        <w:t>límfilmur eða aðra sjónhindrun sem tryggir að ekki sjáist á vinnuborð/skjái/tjöld eða fundargögn innan húsnæðisins sé þess óskað af leigutaka og skal útfæra í fullu samráði við leigutaka.</w:t>
      </w:r>
      <w:r w:rsidR="004A0196">
        <w:rPr>
          <w:rFonts w:cstheme="minorHAnsi"/>
          <w:color w:val="000000"/>
          <w:lang w:val="is-IS"/>
        </w:rPr>
        <w:t xml:space="preserve"> </w:t>
      </w:r>
      <w:r w:rsidR="004A0196" w:rsidRPr="006B5CF4">
        <w:rPr>
          <w:rFonts w:cstheme="minorHAnsi"/>
          <w:color w:val="000000"/>
          <w:lang w:val="is-IS"/>
        </w:rPr>
        <w:t>Leigusali leggur til og setur upp glerveggi þar sem leigutaki óskar.</w:t>
      </w:r>
      <w:r w:rsidR="00AA4729">
        <w:rPr>
          <w:rFonts w:cstheme="minorHAnsi"/>
          <w:color w:val="000000"/>
          <w:lang w:val="is-IS"/>
        </w:rPr>
        <w:t xml:space="preserve"> </w:t>
      </w:r>
    </w:p>
    <w:p w14:paraId="1DEA1F33" w14:textId="494CD981" w:rsidR="0003143D" w:rsidRPr="006B5CF4" w:rsidRDefault="00AA4729" w:rsidP="007F22FA">
      <w:pPr>
        <w:widowControl w:val="0"/>
        <w:autoSpaceDE w:val="0"/>
        <w:autoSpaceDN w:val="0"/>
        <w:adjustRightInd w:val="0"/>
        <w:spacing w:before="341" w:after="0" w:line="240" w:lineRule="auto"/>
        <w:ind w:right="21"/>
        <w:jc w:val="both"/>
        <w:rPr>
          <w:rFonts w:cstheme="minorHAnsi"/>
          <w:color w:val="000000"/>
          <w:lang w:val="is-IS"/>
        </w:rPr>
      </w:pPr>
      <w:r>
        <w:rPr>
          <w:rFonts w:cstheme="minorHAnsi"/>
          <w:color w:val="000000"/>
          <w:lang w:val="is-IS"/>
        </w:rPr>
        <w:t>Val á gleri í</w:t>
      </w:r>
      <w:r w:rsidR="003602E4">
        <w:rPr>
          <w:rFonts w:cstheme="minorHAnsi"/>
          <w:color w:val="000000"/>
          <w:lang w:val="is-IS"/>
        </w:rPr>
        <w:t xml:space="preserve"> öllum</w:t>
      </w:r>
      <w:r>
        <w:rPr>
          <w:rFonts w:cstheme="minorHAnsi"/>
          <w:color w:val="000000"/>
          <w:lang w:val="is-IS"/>
        </w:rPr>
        <w:t xml:space="preserve"> gluggum, hurðum og/eða glerveggjum </w:t>
      </w:r>
      <w:r w:rsidR="003602E4">
        <w:rPr>
          <w:rFonts w:cstheme="minorHAnsi"/>
          <w:color w:val="000000"/>
          <w:lang w:val="is-IS"/>
        </w:rPr>
        <w:t xml:space="preserve">skal vera </w:t>
      </w:r>
      <w:r>
        <w:rPr>
          <w:rFonts w:cstheme="minorHAnsi"/>
          <w:color w:val="000000"/>
          <w:lang w:val="is-IS"/>
        </w:rPr>
        <w:t>í samræmi við gildandi k</w:t>
      </w:r>
      <w:r w:rsidR="003602E4">
        <w:rPr>
          <w:rFonts w:cstheme="minorHAnsi"/>
          <w:color w:val="000000"/>
          <w:lang w:val="is-IS"/>
        </w:rPr>
        <w:t>röfur byggingarreglugerðar</w:t>
      </w:r>
      <w:r>
        <w:rPr>
          <w:rFonts w:cstheme="minorHAnsi"/>
          <w:color w:val="000000"/>
          <w:lang w:val="is-IS"/>
        </w:rPr>
        <w:t xml:space="preserve"> um öryggi (t.d. öryggisgler eða samlímt gler), brunavarnir og hljóð.</w:t>
      </w:r>
      <w:r w:rsidR="003602E4">
        <w:rPr>
          <w:rFonts w:cstheme="minorHAnsi"/>
          <w:color w:val="000000"/>
          <w:lang w:val="is-IS"/>
        </w:rPr>
        <w:t xml:space="preserve"> Hafa skal samráð við leigutaka og hönnuði við val á gleri</w:t>
      </w:r>
      <w:r w:rsidR="00F307D3">
        <w:rPr>
          <w:rFonts w:cstheme="minorHAnsi"/>
          <w:color w:val="000000"/>
          <w:lang w:val="is-IS"/>
        </w:rPr>
        <w:t xml:space="preserve"> hverju sinni</w:t>
      </w:r>
      <w:r w:rsidR="003602E4">
        <w:rPr>
          <w:rFonts w:cstheme="minorHAnsi"/>
          <w:color w:val="000000"/>
          <w:lang w:val="is-IS"/>
        </w:rPr>
        <w:t>.</w:t>
      </w:r>
    </w:p>
    <w:p w14:paraId="644CD0F5" w14:textId="3A93E85E" w:rsidR="00B773E7" w:rsidRPr="006B5CF4" w:rsidRDefault="0003143D" w:rsidP="007F22FA">
      <w:pPr>
        <w:widowControl w:val="0"/>
        <w:autoSpaceDE w:val="0"/>
        <w:autoSpaceDN w:val="0"/>
        <w:adjustRightInd w:val="0"/>
        <w:spacing w:before="339" w:after="0" w:line="240" w:lineRule="auto"/>
        <w:ind w:right="11"/>
        <w:jc w:val="both"/>
        <w:rPr>
          <w:rFonts w:cstheme="minorHAnsi"/>
          <w:color w:val="000000"/>
          <w:lang w:val="is-IS"/>
        </w:rPr>
      </w:pPr>
      <w:r w:rsidRPr="006B5CF4">
        <w:rPr>
          <w:rFonts w:cstheme="minorHAnsi"/>
          <w:color w:val="000000"/>
          <w:lang w:val="is-IS"/>
        </w:rPr>
        <w:t>Allir veggir nema glerveggir, þ.e. bæði léttir og steyptir veggir skulu vera málaðir með málningu með gljástigi 10 til 15%. Gæta skal að því að veggir sem eru áberandi og liggja vel við birtu og lýsingu skulu heilsparslaðir. Leigusali skal ráðfæra sig við leigutaka varðandi lit á veggjum.</w:t>
      </w:r>
      <w:r w:rsidR="00F307D3">
        <w:rPr>
          <w:rFonts w:cstheme="minorHAnsi"/>
          <w:color w:val="000000"/>
          <w:lang w:val="is-IS"/>
        </w:rPr>
        <w:t xml:space="preserve"> Ef nauðsynlegt telst, skal h</w:t>
      </w:r>
      <w:r w:rsidR="003602E4">
        <w:rPr>
          <w:rFonts w:cstheme="minorHAnsi"/>
          <w:color w:val="000000"/>
          <w:lang w:val="is-IS"/>
        </w:rPr>
        <w:t>ljóðhönnuður á vegum leigusala</w:t>
      </w:r>
      <w:r w:rsidR="00F307D3">
        <w:rPr>
          <w:rFonts w:cstheme="minorHAnsi"/>
          <w:color w:val="000000"/>
          <w:lang w:val="is-IS"/>
        </w:rPr>
        <w:t>, í fullu samráði við leigutaka og háð samþykki hans,</w:t>
      </w:r>
      <w:r w:rsidR="003602E4">
        <w:rPr>
          <w:rFonts w:cstheme="minorHAnsi"/>
          <w:color w:val="000000"/>
          <w:lang w:val="is-IS"/>
        </w:rPr>
        <w:t xml:space="preserve"> leggja til lausnir um annað yfirborð veggja til að uppfylla kröfur um hljóðvist.</w:t>
      </w:r>
    </w:p>
    <w:p w14:paraId="70EDBC3A" w14:textId="4C5F2BB5" w:rsidR="0003143D" w:rsidRPr="006B5CF4" w:rsidRDefault="006E741C" w:rsidP="007F22FA">
      <w:pPr>
        <w:widowControl w:val="0"/>
        <w:autoSpaceDE w:val="0"/>
        <w:autoSpaceDN w:val="0"/>
        <w:adjustRightInd w:val="0"/>
        <w:spacing w:before="351" w:after="0" w:line="240" w:lineRule="auto"/>
        <w:jc w:val="both"/>
        <w:rPr>
          <w:rFonts w:cstheme="minorHAnsi"/>
          <w:color w:val="000000"/>
          <w:lang w:val="is-IS"/>
        </w:rPr>
      </w:pPr>
      <w:r w:rsidRPr="006B5CF4">
        <w:rPr>
          <w:rFonts w:cstheme="minorHAnsi"/>
          <w:color w:val="000000"/>
          <w:lang w:val="is-IS"/>
        </w:rPr>
        <w:t>Ef felliveggir eru í húsnæðinu</w:t>
      </w:r>
      <w:r w:rsidR="0003143D" w:rsidRPr="006B5CF4">
        <w:rPr>
          <w:rFonts w:cstheme="minorHAnsi"/>
          <w:color w:val="000000"/>
          <w:lang w:val="is-IS"/>
        </w:rPr>
        <w:t xml:space="preserve"> skulu </w:t>
      </w:r>
      <w:r w:rsidRPr="006B5CF4">
        <w:rPr>
          <w:rFonts w:cstheme="minorHAnsi"/>
          <w:color w:val="000000"/>
          <w:lang w:val="is-IS"/>
        </w:rPr>
        <w:t xml:space="preserve">þeir </w:t>
      </w:r>
      <w:r w:rsidR="0003143D" w:rsidRPr="006B5CF4">
        <w:rPr>
          <w:rFonts w:cstheme="minorHAnsi"/>
          <w:color w:val="000000"/>
          <w:lang w:val="is-IS"/>
        </w:rPr>
        <w:t xml:space="preserve">hafa sambærilegt yfirborð og hljóðdempun og aðlægir veggir. Felliveggir skulu renna í þar til gerðri braut í lofti og í opinni stöðu leggist flekar upp að hvor öðrum. </w:t>
      </w:r>
      <w:r w:rsidR="003B7237" w:rsidRPr="006B5CF4">
        <w:rPr>
          <w:rFonts w:cstheme="minorHAnsi"/>
          <w:color w:val="000000"/>
          <w:lang w:val="is-IS"/>
        </w:rPr>
        <w:t>V</w:t>
      </w:r>
      <w:r w:rsidR="0003143D" w:rsidRPr="006B5CF4">
        <w:rPr>
          <w:rFonts w:cstheme="minorHAnsi"/>
          <w:color w:val="000000"/>
          <w:lang w:val="is-IS"/>
        </w:rPr>
        <w:t>eggjar ofan við rennibraut</w:t>
      </w:r>
      <w:r w:rsidR="003B7237" w:rsidRPr="006B5CF4">
        <w:rPr>
          <w:rFonts w:cstheme="minorHAnsi"/>
          <w:color w:val="000000"/>
          <w:lang w:val="is-IS"/>
        </w:rPr>
        <w:t xml:space="preserve"> skulu vera</w:t>
      </w:r>
      <w:r w:rsidR="0003143D" w:rsidRPr="006B5CF4">
        <w:rPr>
          <w:rFonts w:cstheme="minorHAnsi"/>
          <w:color w:val="000000"/>
          <w:lang w:val="is-IS"/>
        </w:rPr>
        <w:t xml:space="preserve"> í samræmi við kröfur framleiðanda og tryggja hljóðeinangrun milli sala.</w:t>
      </w:r>
    </w:p>
    <w:p w14:paraId="779A25D9" w14:textId="6B5AA474" w:rsidR="003602E4" w:rsidRDefault="0003143D" w:rsidP="003602E4">
      <w:pPr>
        <w:widowControl w:val="0"/>
        <w:autoSpaceDE w:val="0"/>
        <w:autoSpaceDN w:val="0"/>
        <w:adjustRightInd w:val="0"/>
        <w:spacing w:before="333" w:after="0" w:line="240" w:lineRule="auto"/>
        <w:jc w:val="both"/>
        <w:rPr>
          <w:rFonts w:cstheme="minorHAnsi"/>
          <w:color w:val="000000"/>
          <w:lang w:val="is-IS"/>
        </w:rPr>
      </w:pPr>
      <w:r w:rsidRPr="006B5CF4">
        <w:rPr>
          <w:rFonts w:cstheme="minorHAnsi"/>
          <w:color w:val="000000"/>
          <w:lang w:val="is-IS"/>
        </w:rPr>
        <w:t xml:space="preserve">Veggir í öllum rýmum þar sem fastar </w:t>
      </w:r>
      <w:r w:rsidRPr="009A294B">
        <w:rPr>
          <w:rFonts w:cstheme="minorHAnsi"/>
          <w:color w:val="000000"/>
          <w:lang w:val="is-IS"/>
        </w:rPr>
        <w:t xml:space="preserve">innréttingar (skápar, hillur o.þ.h.) festast á veggi </w:t>
      </w:r>
      <w:r w:rsidR="003B7237" w:rsidRPr="009A294B">
        <w:rPr>
          <w:rFonts w:cstheme="minorHAnsi"/>
          <w:color w:val="000000"/>
          <w:lang w:val="is-IS"/>
        </w:rPr>
        <w:t>skulu</w:t>
      </w:r>
      <w:r w:rsidR="003602E4" w:rsidRPr="009A294B">
        <w:rPr>
          <w:rFonts w:cstheme="minorHAnsi"/>
          <w:color w:val="000000"/>
          <w:lang w:val="is-IS"/>
        </w:rPr>
        <w:t xml:space="preserve"> hafa burðargetu miðað við </w:t>
      </w:r>
      <w:r w:rsidRPr="009A294B">
        <w:rPr>
          <w:rFonts w:cstheme="minorHAnsi"/>
          <w:color w:val="000000"/>
          <w:lang w:val="is-IS"/>
        </w:rPr>
        <w:t>það álag sem á þá kann að koma.</w:t>
      </w:r>
      <w:r w:rsidR="002446F3" w:rsidRPr="009A294B">
        <w:rPr>
          <w:rFonts w:cstheme="minorHAnsi"/>
          <w:color w:val="000000"/>
          <w:lang w:val="is-IS"/>
        </w:rPr>
        <w:t xml:space="preserve"> Það skal vera hægt sé að nýta veggjapláss til að hengja upp ýmislegt sem tilheyrir leikskólastarfi s.s. listaverk barna. Leigusali þarf að kynna fyrir leigutaka hvernig hægt er að mæta þessari kröfu og leigutaki þarf að samþykkja.</w:t>
      </w:r>
      <w:r w:rsidR="002446F3">
        <w:rPr>
          <w:rFonts w:cstheme="minorHAnsi"/>
          <w:color w:val="000000"/>
          <w:lang w:val="is-IS"/>
        </w:rPr>
        <w:t xml:space="preserve"> </w:t>
      </w:r>
    </w:p>
    <w:p w14:paraId="0E892B50" w14:textId="6F460FAC" w:rsidR="00213586" w:rsidRPr="006B5CF4" w:rsidRDefault="00213586" w:rsidP="003602E4">
      <w:pPr>
        <w:widowControl w:val="0"/>
        <w:autoSpaceDE w:val="0"/>
        <w:autoSpaceDN w:val="0"/>
        <w:adjustRightInd w:val="0"/>
        <w:spacing w:before="333" w:after="0" w:line="240" w:lineRule="auto"/>
        <w:jc w:val="both"/>
        <w:rPr>
          <w:rFonts w:cstheme="minorHAnsi"/>
          <w:color w:val="000000"/>
          <w:lang w:val="is-IS"/>
        </w:rPr>
      </w:pPr>
      <w:r>
        <w:rPr>
          <w:rFonts w:cstheme="minorHAnsi"/>
          <w:color w:val="000000"/>
          <w:lang w:val="is-IS"/>
        </w:rPr>
        <w:t>L</w:t>
      </w:r>
      <w:r w:rsidR="002A7F52">
        <w:rPr>
          <w:rFonts w:cstheme="minorHAnsi"/>
          <w:color w:val="000000"/>
          <w:lang w:val="is-IS"/>
        </w:rPr>
        <w:t>étta</w:t>
      </w:r>
      <w:r>
        <w:rPr>
          <w:rFonts w:cstheme="minorHAnsi"/>
          <w:color w:val="000000"/>
          <w:lang w:val="is-IS"/>
        </w:rPr>
        <w:t xml:space="preserve"> v</w:t>
      </w:r>
      <w:r w:rsidR="002A7F52">
        <w:rPr>
          <w:rFonts w:cstheme="minorHAnsi"/>
          <w:color w:val="000000"/>
          <w:lang w:val="is-IS"/>
        </w:rPr>
        <w:t>eggi</w:t>
      </w:r>
      <w:r>
        <w:rPr>
          <w:rFonts w:cstheme="minorHAnsi"/>
          <w:color w:val="000000"/>
          <w:lang w:val="is-IS"/>
        </w:rPr>
        <w:t xml:space="preserve"> í votr</w:t>
      </w:r>
      <w:r w:rsidR="002A7F52">
        <w:rPr>
          <w:rFonts w:cstheme="minorHAnsi"/>
          <w:color w:val="000000"/>
          <w:lang w:val="is-IS"/>
        </w:rPr>
        <w:t>ýmum</w:t>
      </w:r>
      <w:r>
        <w:rPr>
          <w:rFonts w:cstheme="minorHAnsi"/>
          <w:color w:val="000000"/>
          <w:lang w:val="is-IS"/>
        </w:rPr>
        <w:t xml:space="preserve"> skal hlaða úr hleðslusteini og múrhúða svo framalega sem kröfur um hljóð</w:t>
      </w:r>
      <w:r w:rsidR="002A7F52">
        <w:rPr>
          <w:rFonts w:cstheme="minorHAnsi"/>
          <w:color w:val="000000"/>
          <w:lang w:val="is-IS"/>
        </w:rPr>
        <w:t>vist</w:t>
      </w:r>
      <w:r>
        <w:rPr>
          <w:rFonts w:cstheme="minorHAnsi"/>
          <w:color w:val="000000"/>
          <w:lang w:val="is-IS"/>
        </w:rPr>
        <w:t xml:space="preserve"> og bruna séu uppfylltar. Ef ekki verður hjá því komist að hafa grindarveggi í votrýmum þarf að vanda efnisval og</w:t>
      </w:r>
      <w:r w:rsidR="002A7F52">
        <w:rPr>
          <w:rFonts w:cstheme="minorHAnsi"/>
          <w:color w:val="000000"/>
          <w:lang w:val="is-IS"/>
        </w:rPr>
        <w:t xml:space="preserve"> frágang </w:t>
      </w:r>
      <w:r w:rsidR="00F307D3">
        <w:rPr>
          <w:rFonts w:cstheme="minorHAnsi"/>
          <w:color w:val="000000"/>
          <w:lang w:val="is-IS"/>
        </w:rPr>
        <w:t xml:space="preserve">vel </w:t>
      </w:r>
      <w:r w:rsidR="003602E4">
        <w:rPr>
          <w:rFonts w:cstheme="minorHAnsi"/>
          <w:color w:val="000000"/>
          <w:lang w:val="is-IS"/>
        </w:rPr>
        <w:t xml:space="preserve">m.t.t. rakaöryggis og hafa fullt </w:t>
      </w:r>
      <w:r w:rsidR="002A7F52">
        <w:rPr>
          <w:rFonts w:cstheme="minorHAnsi"/>
          <w:color w:val="000000"/>
          <w:lang w:val="is-IS"/>
        </w:rPr>
        <w:t>samráð við leigutaka</w:t>
      </w:r>
      <w:r w:rsidR="003602E4">
        <w:rPr>
          <w:rFonts w:cstheme="minorHAnsi"/>
          <w:color w:val="000000"/>
          <w:lang w:val="is-IS"/>
        </w:rPr>
        <w:t xml:space="preserve"> sem skal samþykkja </w:t>
      </w:r>
      <w:r w:rsidR="00F307D3">
        <w:rPr>
          <w:rFonts w:cstheme="minorHAnsi"/>
          <w:color w:val="000000"/>
          <w:lang w:val="is-IS"/>
        </w:rPr>
        <w:t>efni og frágangslausnir</w:t>
      </w:r>
      <w:r>
        <w:rPr>
          <w:rFonts w:cstheme="minorHAnsi"/>
          <w:color w:val="000000"/>
          <w:lang w:val="is-IS"/>
        </w:rPr>
        <w:t xml:space="preserve">. </w:t>
      </w:r>
      <w:r w:rsidRPr="006B5CF4">
        <w:rPr>
          <w:rFonts w:cstheme="minorHAnsi"/>
          <w:color w:val="000000"/>
          <w:lang w:val="is-IS"/>
        </w:rPr>
        <w:t>Uppfylla skal skilyrði um votrými samkvæmt 6.7.5 gr. núgildandi byggingarreglugerð</w:t>
      </w:r>
      <w:r w:rsidR="002A7F52">
        <w:rPr>
          <w:rFonts w:cstheme="minorHAnsi"/>
          <w:color w:val="000000"/>
          <w:lang w:val="is-IS"/>
        </w:rPr>
        <w:t>ar og f</w:t>
      </w:r>
      <w:r>
        <w:rPr>
          <w:rFonts w:cstheme="minorHAnsi"/>
          <w:color w:val="000000"/>
          <w:lang w:val="is-IS"/>
        </w:rPr>
        <w:t xml:space="preserve">ylgja leiðbeiningum </w:t>
      </w:r>
      <w:proofErr w:type="spellStart"/>
      <w:r>
        <w:rPr>
          <w:rFonts w:cstheme="minorHAnsi"/>
          <w:color w:val="000000"/>
          <w:lang w:val="is-IS"/>
        </w:rPr>
        <w:t>Rb</w:t>
      </w:r>
      <w:proofErr w:type="spellEnd"/>
      <w:r>
        <w:rPr>
          <w:rFonts w:cstheme="minorHAnsi"/>
          <w:color w:val="000000"/>
          <w:lang w:val="is-IS"/>
        </w:rPr>
        <w:t xml:space="preserve"> um frágang votrýma.</w:t>
      </w:r>
    </w:p>
    <w:p w14:paraId="7F44D513" w14:textId="196EBDBD" w:rsidR="0003143D" w:rsidRPr="006B5CF4" w:rsidRDefault="0003143D" w:rsidP="0003143D">
      <w:pPr>
        <w:rPr>
          <w:lang w:val="is-IS"/>
        </w:rPr>
      </w:pPr>
    </w:p>
    <w:p w14:paraId="4871B8BA" w14:textId="28EA325A" w:rsidR="0003143D" w:rsidRPr="006B5CF4" w:rsidRDefault="00CD71B2" w:rsidP="00C0518B">
      <w:pPr>
        <w:pStyle w:val="Subtitle"/>
        <w:rPr>
          <w:lang w:val="is-IS"/>
        </w:rPr>
      </w:pPr>
      <w:r w:rsidRPr="006B5CF4">
        <w:rPr>
          <w:lang w:val="is-IS"/>
        </w:rPr>
        <w:t>3.1.5</w:t>
      </w:r>
      <w:r w:rsidR="0003143D" w:rsidRPr="006B5CF4">
        <w:rPr>
          <w:lang w:val="is-IS"/>
        </w:rPr>
        <w:t xml:space="preserve"> Innihurðir</w:t>
      </w:r>
    </w:p>
    <w:p w14:paraId="340E2EB3" w14:textId="40B5AB35" w:rsidR="009A07B7" w:rsidRPr="006B5CF4" w:rsidRDefault="009A07B7" w:rsidP="007F22FA">
      <w:pPr>
        <w:widowControl w:val="0"/>
        <w:autoSpaceDE w:val="0"/>
        <w:autoSpaceDN w:val="0"/>
        <w:adjustRightInd w:val="0"/>
        <w:spacing w:before="2" w:after="0" w:line="240" w:lineRule="auto"/>
        <w:jc w:val="both"/>
        <w:rPr>
          <w:rFonts w:cstheme="minorHAnsi"/>
          <w:color w:val="000000"/>
          <w:lang w:val="is-IS"/>
        </w:rPr>
      </w:pPr>
      <w:r w:rsidRPr="006B5CF4">
        <w:rPr>
          <w:rFonts w:cstheme="minorHAnsi"/>
          <w:color w:val="000000"/>
          <w:lang w:val="is-IS"/>
        </w:rPr>
        <w:t xml:space="preserve">Klemmuvarnir </w:t>
      </w:r>
      <w:r w:rsidR="00BA2DF0">
        <w:rPr>
          <w:rFonts w:cstheme="minorHAnsi"/>
          <w:color w:val="000000"/>
          <w:lang w:val="is-IS"/>
        </w:rPr>
        <w:t>skulu</w:t>
      </w:r>
      <w:r w:rsidR="00956D13">
        <w:rPr>
          <w:rFonts w:cstheme="minorHAnsi"/>
          <w:color w:val="000000"/>
          <w:lang w:val="is-IS"/>
        </w:rPr>
        <w:t xml:space="preserve"> </w:t>
      </w:r>
      <w:r w:rsidRPr="006B5CF4">
        <w:rPr>
          <w:rFonts w:cstheme="minorHAnsi"/>
          <w:color w:val="000000"/>
          <w:lang w:val="is-IS"/>
        </w:rPr>
        <w:t xml:space="preserve">vera á öllum hurðum þannig að börn geti ekki óvart stungið fingri í fals á hurð og lokað henni þannig </w:t>
      </w:r>
      <w:r w:rsidRPr="009A294B">
        <w:rPr>
          <w:rFonts w:cstheme="minorHAnsi"/>
          <w:color w:val="000000"/>
          <w:lang w:val="is-IS"/>
        </w:rPr>
        <w:t xml:space="preserve">að slys hljótist af. </w:t>
      </w:r>
      <w:r w:rsidR="004A1F04" w:rsidRPr="009A294B">
        <w:rPr>
          <w:rFonts w:cstheme="minorHAnsi"/>
          <w:color w:val="000000"/>
          <w:lang w:val="is-IS"/>
        </w:rPr>
        <w:t xml:space="preserve">Mikilvægt er að klemmuvarnir séu endingagóðar og séu valdar í samráða við leigutaka. </w:t>
      </w:r>
      <w:r w:rsidR="002446F3" w:rsidRPr="009A294B">
        <w:rPr>
          <w:rFonts w:cstheme="minorHAnsi"/>
          <w:color w:val="000000"/>
          <w:lang w:val="is-IS"/>
        </w:rPr>
        <w:t>Klemmuvarnir skulu vera beggja vegna hurðar.</w:t>
      </w:r>
    </w:p>
    <w:p w14:paraId="0C7152B7" w14:textId="0F943ABB" w:rsidR="00472529" w:rsidRPr="006B5CF4" w:rsidRDefault="009A07B7"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Hurðarhúnar þurfa að vera í þeirri hæð að börn nái ekki upp í þá. </w:t>
      </w:r>
      <w:r w:rsidR="00472529" w:rsidRPr="006B5CF4">
        <w:rPr>
          <w:rFonts w:cstheme="minorHAnsi"/>
          <w:color w:val="000000"/>
          <w:lang w:val="is-IS"/>
        </w:rPr>
        <w:t>Frágangur innihurða og karma skal vera vandaður og hurðarbúnaður skal vera úr stáli, vandaðir húnar og lamir. Samráð skal haft við leigutaka um gerð allra innihurða</w:t>
      </w:r>
      <w:r w:rsidR="00B773E7" w:rsidRPr="006B5CF4">
        <w:rPr>
          <w:rFonts w:cstheme="minorHAnsi"/>
          <w:color w:val="000000"/>
          <w:lang w:val="is-IS"/>
        </w:rPr>
        <w:t>, m.a.</w:t>
      </w:r>
      <w:r w:rsidR="00472529" w:rsidRPr="006B5CF4">
        <w:rPr>
          <w:rFonts w:cstheme="minorHAnsi"/>
          <w:color w:val="000000"/>
          <w:lang w:val="is-IS"/>
        </w:rPr>
        <w:t xml:space="preserve"> varðandi það hvort þær séu úr gleri, að hluta til eða öllu leyti eftir því sem leigutaki óskar og </w:t>
      </w:r>
      <w:r w:rsidR="00B773E7" w:rsidRPr="006B5CF4">
        <w:rPr>
          <w:rFonts w:cstheme="minorHAnsi"/>
          <w:color w:val="000000"/>
          <w:lang w:val="is-IS"/>
        </w:rPr>
        <w:t xml:space="preserve">hvað </w:t>
      </w:r>
      <w:r w:rsidR="00472529" w:rsidRPr="006B5CF4">
        <w:rPr>
          <w:rFonts w:cstheme="minorHAnsi"/>
          <w:color w:val="000000"/>
          <w:lang w:val="is-IS"/>
        </w:rPr>
        <w:t>ráðstafanir vegna eldvarna leyfa (</w:t>
      </w:r>
      <w:r w:rsidR="00B773E7" w:rsidRPr="006B5CF4">
        <w:rPr>
          <w:rFonts w:cstheme="minorHAnsi"/>
          <w:color w:val="000000"/>
          <w:lang w:val="is-IS"/>
        </w:rPr>
        <w:t>einnig</w:t>
      </w:r>
      <w:r w:rsidR="00472529" w:rsidRPr="006B5CF4">
        <w:rPr>
          <w:rFonts w:cstheme="minorHAnsi"/>
          <w:color w:val="000000"/>
          <w:lang w:val="is-IS"/>
        </w:rPr>
        <w:t xml:space="preserve">  kröfur um hljóðvist</w:t>
      </w:r>
      <w:r w:rsidR="00B773E7" w:rsidRPr="006B5CF4">
        <w:rPr>
          <w:rFonts w:cstheme="minorHAnsi"/>
          <w:color w:val="000000"/>
          <w:lang w:val="is-IS"/>
        </w:rPr>
        <w:t>,</w:t>
      </w:r>
      <w:r w:rsidR="00472529" w:rsidRPr="006B5CF4">
        <w:rPr>
          <w:rFonts w:cstheme="minorHAnsi"/>
          <w:color w:val="000000"/>
          <w:lang w:val="is-IS"/>
        </w:rPr>
        <w:t xml:space="preserve"> sjá </w:t>
      </w:r>
      <w:r w:rsidR="00887D40" w:rsidRPr="006B5CF4">
        <w:rPr>
          <w:rFonts w:cstheme="minorHAnsi"/>
          <w:color w:val="000000"/>
          <w:lang w:val="is-IS"/>
        </w:rPr>
        <w:t>3.1.2</w:t>
      </w:r>
      <w:r w:rsidR="00472529" w:rsidRPr="006B5CF4">
        <w:rPr>
          <w:rFonts w:cstheme="minorHAnsi"/>
          <w:color w:val="000000"/>
          <w:lang w:val="is-IS"/>
        </w:rPr>
        <w:t>).</w:t>
      </w:r>
    </w:p>
    <w:p w14:paraId="727EE83B" w14:textId="77777777" w:rsidR="00472529" w:rsidRPr="006B5CF4" w:rsidRDefault="00472529"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Mikilvægt er að hurðastopparar séu settir upp fyrir ofan hurð.</w:t>
      </w:r>
    </w:p>
    <w:p w14:paraId="09A010A7" w14:textId="77777777" w:rsidR="00472529" w:rsidRPr="006B5CF4" w:rsidRDefault="00472529" w:rsidP="007F22FA">
      <w:pPr>
        <w:widowControl w:val="0"/>
        <w:autoSpaceDE w:val="0"/>
        <w:autoSpaceDN w:val="0"/>
        <w:adjustRightInd w:val="0"/>
        <w:spacing w:after="0" w:line="276" w:lineRule="auto"/>
        <w:jc w:val="both"/>
        <w:rPr>
          <w:rFonts w:cstheme="minorHAnsi"/>
          <w:color w:val="000000"/>
          <w:lang w:val="is-IS"/>
        </w:rPr>
      </w:pPr>
    </w:p>
    <w:p w14:paraId="5CA8E365" w14:textId="2575AA2A" w:rsidR="009A07B7" w:rsidRPr="006B5CF4" w:rsidRDefault="009A07B7"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Leigusali skal leggja til og koma fyrir rafstýrðum aðgangsstýringum á inngöngum í húsnæðið.</w:t>
      </w:r>
      <w:r w:rsidR="0056748B" w:rsidRPr="006B5CF4">
        <w:rPr>
          <w:rFonts w:cstheme="minorHAnsi"/>
          <w:color w:val="000000"/>
          <w:lang w:val="is-IS"/>
        </w:rPr>
        <w:t xml:space="preserve"> Aðgangsstýringu þarf að velja í samráði við leigutaka. </w:t>
      </w:r>
    </w:p>
    <w:p w14:paraId="6C7CD0B1" w14:textId="7A702691" w:rsidR="009A07B7" w:rsidRPr="006B5CF4" w:rsidRDefault="009A07B7"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b/>
          <w:bCs/>
          <w:color w:val="000000"/>
          <w:lang w:val="is-IS"/>
        </w:rPr>
        <w:t>Rafstýrðar aðgangsstýringar skulu vera tengdar öryggiskerfi leigutaka</w:t>
      </w:r>
      <w:r w:rsidRPr="006B5CF4">
        <w:rPr>
          <w:rFonts w:cstheme="minorHAnsi"/>
          <w:color w:val="000000"/>
          <w:lang w:val="is-IS"/>
        </w:rPr>
        <w:t>.</w:t>
      </w:r>
    </w:p>
    <w:p w14:paraId="0B5F07AC" w14:textId="6BECEC01" w:rsidR="009A07B7" w:rsidRPr="006B5CF4" w:rsidRDefault="009A07B7"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Það þarf að taka fullt tillit til eldvarna, flóttaleiða, brunahólfunar, hljóðvistar og algildrar hönnunar við útfærslu aðgangsstýringar. Mikilvægt er að öll aðgangsstýring sé útfærð með þeim hætti að hún þjóni öllum öryggiskröfum og hússtjórnarkröfum leigutaka. Hurðapumpur og virkni þeirra þarf að taka mið af þessum sjónarmiðum</w:t>
      </w:r>
      <w:r w:rsidR="008D4652" w:rsidRPr="006B5CF4">
        <w:rPr>
          <w:rFonts w:cstheme="minorHAnsi"/>
          <w:color w:val="000000"/>
          <w:lang w:val="is-IS"/>
        </w:rPr>
        <w:t xml:space="preserve">. </w:t>
      </w:r>
    </w:p>
    <w:p w14:paraId="4A2CF6CF" w14:textId="6377A413" w:rsidR="008D4652" w:rsidRPr="006B5CF4" w:rsidRDefault="008D4652"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b/>
          <w:bCs/>
          <w:color w:val="000000"/>
          <w:lang w:val="is-IS"/>
        </w:rPr>
        <w:t>Hurðarstýringar</w:t>
      </w:r>
      <w:r w:rsidRPr="006B5CF4">
        <w:rPr>
          <w:rFonts w:cstheme="minorHAnsi"/>
          <w:color w:val="000000"/>
          <w:lang w:val="is-IS"/>
        </w:rPr>
        <w:t>  fyrir rafdrifnar hurðarpumpur  skulu vera með hljóðlausum rafmótorum  í  braut (“</w:t>
      </w:r>
      <w:proofErr w:type="spellStart"/>
      <w:r w:rsidRPr="006B5CF4">
        <w:rPr>
          <w:rFonts w:cstheme="minorHAnsi"/>
          <w:color w:val="000000"/>
          <w:lang w:val="is-IS"/>
        </w:rPr>
        <w:t>sliding</w:t>
      </w:r>
      <w:proofErr w:type="spellEnd"/>
      <w:r w:rsidRPr="006B5CF4">
        <w:rPr>
          <w:rFonts w:cstheme="minorHAnsi"/>
          <w:color w:val="000000"/>
          <w:lang w:val="is-IS"/>
        </w:rPr>
        <w:t xml:space="preserve"> arm” - ekki glussadrifin). Styrkleikaflokkur opnunar og lokunar skal vera stillanlegur m.v. EN 2-6 samkvæmt </w:t>
      </w:r>
      <w:proofErr w:type="spellStart"/>
      <w:r w:rsidRPr="006B5CF4">
        <w:rPr>
          <w:rFonts w:cstheme="minorHAnsi"/>
          <w:color w:val="000000"/>
          <w:lang w:val="is-IS"/>
        </w:rPr>
        <w:t>IST</w:t>
      </w:r>
      <w:proofErr w:type="spellEnd"/>
      <w:r w:rsidRPr="006B5CF4">
        <w:rPr>
          <w:rFonts w:cstheme="minorHAnsi"/>
          <w:color w:val="000000"/>
          <w:lang w:val="is-IS"/>
        </w:rPr>
        <w:t xml:space="preserve"> EN 1155. Raflögn skal vera fyrir 230 volt en stýrispenna búnaðar 24 volt. Hurðarpumpurnar skulu vera stýranlegar frá ljósnemum, vegg, togrofum og frá aðgangskerfi. Pumpurnar skulu vera með hindrunarvörn, bæði fyrir lokun og opnun hurða. Mögulegt skal vera að stýra hraða hurðarinnar sérstaklega fyrir hjólastólaumferð og hreyfihamlaða. Tengist sú virkni við sérskráningu í aðgangskerfi. Með þessu skal tryggður lengri opnunartími hurða. Hurðir staðsettar á flóttaleiðum skulu búnar varaafli með 30 mín virkni.</w:t>
      </w:r>
    </w:p>
    <w:p w14:paraId="3A05498D" w14:textId="3890053D" w:rsidR="008D4652" w:rsidRPr="006B5CF4" w:rsidRDefault="008D4652" w:rsidP="007F22FA">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Hurðarpumpur án spennufæðingar:</w:t>
      </w:r>
      <w:r w:rsidRPr="006B5CF4">
        <w:rPr>
          <w:rFonts w:cstheme="minorHAnsi"/>
          <w:b/>
          <w:bCs/>
          <w:color w:val="000000"/>
          <w:lang w:val="is-IS"/>
        </w:rPr>
        <w:t xml:space="preserve"> </w:t>
      </w:r>
      <w:r w:rsidRPr="006B5CF4">
        <w:rPr>
          <w:rFonts w:cstheme="minorHAnsi"/>
          <w:color w:val="000000"/>
          <w:lang w:val="is-IS"/>
        </w:rPr>
        <w:t>Pumpurnar skulu vera fyrir brautir (ekki arm færslu). Pumpur skulu vera samkvæmt EN1154 staðli. Afl pumpu skal vera stillanlegt miðað við EN2-6 styrkleikaflokk. Hraði lokunar og lokunarafl skal vera stillanlegt. Á tvöföldum hurðum skulu vera raðarar í brautum.</w:t>
      </w:r>
    </w:p>
    <w:p w14:paraId="1BBE1354" w14:textId="6ED4F974" w:rsidR="0003143D" w:rsidRDefault="008D4652" w:rsidP="007F22FA">
      <w:pPr>
        <w:jc w:val="both"/>
        <w:rPr>
          <w:rFonts w:cstheme="minorHAnsi"/>
          <w:color w:val="000000"/>
          <w:lang w:val="is-IS"/>
        </w:rPr>
      </w:pPr>
      <w:r w:rsidRPr="006B5CF4">
        <w:rPr>
          <w:rFonts w:cstheme="minorHAnsi"/>
          <w:color w:val="000000"/>
          <w:lang w:val="is-IS"/>
        </w:rPr>
        <w:t>Leigutaki ákveður hvar rafstýrðar aðgangsstýringar skulu vera. Almennt skal miða við að allar aðgangsstýringar séu með korti eða á sambærilegan hátt.</w:t>
      </w:r>
    </w:p>
    <w:p w14:paraId="7B72BA0B" w14:textId="77777777" w:rsidR="00473447" w:rsidRPr="006B5CF4" w:rsidRDefault="00473447" w:rsidP="007F22FA">
      <w:pPr>
        <w:jc w:val="both"/>
        <w:rPr>
          <w:lang w:val="is-IS"/>
        </w:rPr>
      </w:pPr>
    </w:p>
    <w:p w14:paraId="2E71C026" w14:textId="51B69E83" w:rsidR="00924993" w:rsidRPr="006B5CF4" w:rsidRDefault="00CD71B2" w:rsidP="00C0518B">
      <w:pPr>
        <w:pStyle w:val="Subtitle"/>
        <w:rPr>
          <w:lang w:val="is-IS"/>
        </w:rPr>
      </w:pPr>
      <w:bookmarkStart w:id="21" w:name="_Hlk51758972"/>
      <w:r w:rsidRPr="006B5CF4">
        <w:rPr>
          <w:lang w:val="is-IS"/>
        </w:rPr>
        <w:t>3.1.6</w:t>
      </w:r>
      <w:r w:rsidR="00924993" w:rsidRPr="006B5CF4">
        <w:rPr>
          <w:lang w:val="is-IS"/>
        </w:rPr>
        <w:t xml:space="preserve"> Útihurðir</w:t>
      </w:r>
    </w:p>
    <w:p w14:paraId="16D57333" w14:textId="5A1470D1" w:rsidR="009A07B7" w:rsidRPr="006B5CF4" w:rsidRDefault="009A07B7" w:rsidP="009A07B7">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Mikil klemmuhætta fylgir útidyrahurðum í leikskólum. Ganga þarf úr skugga um að hurðapumpa sé á útidyrahurð. Hurðapumpur eru gerðar fyrir mismunandi þyngd hurða, því er mikilvægt að val á hurðapumpu sé í samræmi við þyngd og gerð hurðar. Í ákveðnum vindáttum getur vindstyrkur orðið mikill, kanna þarf hver eiginlegur vindstyrkur getur orðið og með tilliti til þess taka ákvörðun um hversu sterk hurðapumpan þarf að vera. Vindstyrkur getur verið það mikill hér á landi </w:t>
      </w:r>
      <w:r w:rsidR="000F42E9" w:rsidRPr="006B5CF4">
        <w:rPr>
          <w:rFonts w:cstheme="minorHAnsi"/>
          <w:color w:val="000000"/>
          <w:lang w:val="is-IS"/>
        </w:rPr>
        <w:t xml:space="preserve">að </w:t>
      </w:r>
      <w:r w:rsidRPr="006B5CF4">
        <w:rPr>
          <w:rFonts w:cstheme="minorHAnsi"/>
          <w:color w:val="000000"/>
          <w:lang w:val="is-IS"/>
        </w:rPr>
        <w:t>í vissum áttum</w:t>
      </w:r>
      <w:r w:rsidR="000F42E9" w:rsidRPr="006B5CF4">
        <w:rPr>
          <w:rFonts w:cstheme="minorHAnsi"/>
          <w:color w:val="000000"/>
          <w:lang w:val="is-IS"/>
        </w:rPr>
        <w:t xml:space="preserve"> ræður</w:t>
      </w:r>
      <w:r w:rsidRPr="006B5CF4">
        <w:rPr>
          <w:rFonts w:cstheme="minorHAnsi"/>
          <w:color w:val="000000"/>
          <w:lang w:val="is-IS"/>
        </w:rPr>
        <w:t xml:space="preserve"> sterkasta hurðapumpa ekki við vindfangið. Í þeim tilfellum þarf að smíða skýli eða vindfang fyrir hurðina til að hún valdi ekki slysi á börnum. Hurðapumpur hafa mismunandi hreyfigetu. Gott eftirlit og viðhald þarf að vera með hurðapumpum þar sem þær afstillast með tímanum við mikla notkun. Rétt stillt hurðapumpa á að virka þannig að þegar hurð lokast hreyfist hún tiltölulega hratt fyrst en síðan lokast hún hægt síðustu 20-30 sm. Það er mikilvægt öryggisatriði ef hurðapumpa afstillist að hún sé lagfærð eins fljótt og hægt er. Ef nýstillt hurðapumpa afstillist fljótt þarf að kanna hvort hún henti fyrir hurðina</w:t>
      </w:r>
      <w:r w:rsidR="00930B3D" w:rsidRPr="006B5CF4">
        <w:rPr>
          <w:rFonts w:cstheme="minorHAnsi"/>
          <w:color w:val="000000"/>
          <w:lang w:val="is-IS"/>
        </w:rPr>
        <w:t xml:space="preserve"> og mögulega endurnýja</w:t>
      </w:r>
      <w:r w:rsidR="00E64F57" w:rsidRPr="006B5CF4">
        <w:rPr>
          <w:rFonts w:cstheme="minorHAnsi"/>
          <w:color w:val="000000"/>
          <w:lang w:val="is-IS"/>
        </w:rPr>
        <w:t>.</w:t>
      </w:r>
      <w:r w:rsidR="002446F3">
        <w:rPr>
          <w:rFonts w:cstheme="minorHAnsi"/>
          <w:color w:val="000000"/>
          <w:lang w:val="is-IS"/>
        </w:rPr>
        <w:t xml:space="preserve"> </w:t>
      </w:r>
      <w:r w:rsidR="002446F3" w:rsidRPr="00844745">
        <w:rPr>
          <w:rFonts w:cstheme="minorHAnsi"/>
          <w:color w:val="000000"/>
          <w:lang w:val="is-IS"/>
        </w:rPr>
        <w:t>Hurðarhúnar þurfa að vera í þeirri hæð að börn nái ekki upp í þá svo þau komist ekki sjálf út úr húsnæðinu.</w:t>
      </w:r>
      <w:r w:rsidR="00A20582">
        <w:rPr>
          <w:rFonts w:cstheme="minorHAnsi"/>
          <w:color w:val="000000"/>
          <w:lang w:val="is-IS"/>
        </w:rPr>
        <w:t xml:space="preserve"> Aðgangsstýringakerfi skal vera á útihurðum.</w:t>
      </w:r>
    </w:p>
    <w:bookmarkEnd w:id="21"/>
    <w:p w14:paraId="56BF424F" w14:textId="77777777" w:rsidR="00924993" w:rsidRPr="006B5CF4" w:rsidRDefault="00924993" w:rsidP="0003143D">
      <w:pPr>
        <w:rPr>
          <w:lang w:val="is-IS"/>
        </w:rPr>
      </w:pPr>
    </w:p>
    <w:p w14:paraId="7F5F376A" w14:textId="57910BDA" w:rsidR="0003143D" w:rsidRPr="006B5CF4" w:rsidRDefault="0003143D" w:rsidP="00C0518B">
      <w:pPr>
        <w:pStyle w:val="Subtitle"/>
        <w:rPr>
          <w:lang w:val="is-IS"/>
        </w:rPr>
      </w:pPr>
      <w:r w:rsidRPr="006B5CF4">
        <w:rPr>
          <w:lang w:val="is-IS"/>
        </w:rPr>
        <w:t>3.1.</w:t>
      </w:r>
      <w:r w:rsidR="00CD71B2" w:rsidRPr="006B5CF4">
        <w:rPr>
          <w:lang w:val="is-IS"/>
        </w:rPr>
        <w:t>7</w:t>
      </w:r>
      <w:r w:rsidRPr="006B5CF4">
        <w:rPr>
          <w:lang w:val="is-IS"/>
        </w:rPr>
        <w:t xml:space="preserve"> Innréttingar</w:t>
      </w:r>
    </w:p>
    <w:p w14:paraId="0D5C49E8" w14:textId="259DD2A6" w:rsidR="0003143D" w:rsidRPr="006B5CF4" w:rsidRDefault="00A96F6C" w:rsidP="009C205F">
      <w:pPr>
        <w:widowControl w:val="0"/>
        <w:autoSpaceDE w:val="0"/>
        <w:autoSpaceDN w:val="0"/>
        <w:adjustRightInd w:val="0"/>
        <w:spacing w:before="2" w:after="0" w:line="276" w:lineRule="auto"/>
        <w:jc w:val="both"/>
        <w:rPr>
          <w:rFonts w:cstheme="minorHAnsi"/>
          <w:color w:val="000000"/>
          <w:lang w:val="is-IS"/>
        </w:rPr>
      </w:pPr>
      <w:r w:rsidRPr="00A96F6C">
        <w:rPr>
          <w:lang w:val="is-IS"/>
        </w:rPr>
        <w:t xml:space="preserve">Gæði og yfirbragð innréttinga skulu vera þannig að þau henti starfsemi leikskóla skal m.a tryggja öryggi barna, vera slitsterkt og endingargott. </w:t>
      </w:r>
      <w:r w:rsidR="0003143D" w:rsidRPr="00A96F6C">
        <w:rPr>
          <w:rFonts w:cstheme="minorHAnsi"/>
          <w:color w:val="000000"/>
          <w:lang w:val="is-IS"/>
        </w:rPr>
        <w:t>Gott</w:t>
      </w:r>
      <w:r w:rsidR="0003143D" w:rsidRPr="006B5CF4">
        <w:rPr>
          <w:rFonts w:cstheme="minorHAnsi"/>
          <w:color w:val="000000"/>
          <w:lang w:val="is-IS"/>
        </w:rPr>
        <w:t xml:space="preserve"> aðgengi skal vera fyrir börnin til að sækja sér efnivið sem geymdur er í innréttingum. Þær skulu henta þroskastigi barnanna, vera endingargóður og af ýmsum stærðum og </w:t>
      </w:r>
      <w:r w:rsidR="0003143D" w:rsidRPr="00844745">
        <w:rPr>
          <w:rFonts w:cstheme="minorHAnsi"/>
          <w:color w:val="000000"/>
          <w:lang w:val="is-IS"/>
        </w:rPr>
        <w:t>gerðum</w:t>
      </w:r>
      <w:r w:rsidR="0056748B" w:rsidRPr="00844745">
        <w:rPr>
          <w:rFonts w:cstheme="minorHAnsi"/>
          <w:color w:val="000000"/>
          <w:lang w:val="is-IS"/>
        </w:rPr>
        <w:t>.</w:t>
      </w:r>
      <w:r w:rsidR="0003143D" w:rsidRPr="00844745">
        <w:rPr>
          <w:rFonts w:cstheme="minorHAnsi"/>
          <w:color w:val="000000"/>
          <w:lang w:val="is-IS"/>
        </w:rPr>
        <w:t xml:space="preserve"> </w:t>
      </w:r>
      <w:r w:rsidR="0062115E" w:rsidRPr="00844745">
        <w:rPr>
          <w:rFonts w:cstheme="minorHAnsi"/>
          <w:color w:val="000000"/>
          <w:lang w:val="is-IS"/>
        </w:rPr>
        <w:t>Vaskur skal vera í innréttingum.</w:t>
      </w:r>
    </w:p>
    <w:p w14:paraId="288C12B6" w14:textId="77777777" w:rsidR="0003143D" w:rsidRPr="006B5CF4" w:rsidRDefault="0003143D" w:rsidP="009C205F">
      <w:pPr>
        <w:widowControl w:val="0"/>
        <w:autoSpaceDE w:val="0"/>
        <w:autoSpaceDN w:val="0"/>
        <w:adjustRightInd w:val="0"/>
        <w:spacing w:before="2" w:after="0" w:line="276" w:lineRule="auto"/>
        <w:jc w:val="both"/>
        <w:rPr>
          <w:rFonts w:cstheme="minorHAnsi"/>
          <w:color w:val="000000"/>
          <w:lang w:val="is-IS"/>
        </w:rPr>
      </w:pPr>
      <w:r w:rsidRPr="006B5CF4">
        <w:rPr>
          <w:rFonts w:cstheme="minorHAnsi"/>
          <w:color w:val="000000"/>
          <w:lang w:val="is-IS"/>
        </w:rPr>
        <w:t>Stærðir, gerðir og staðsetningar innréttinga í öllum rýmum leiksskólans skulu vera í samráði við leigutaka.</w:t>
      </w:r>
    </w:p>
    <w:p w14:paraId="20B6AA42" w14:textId="3D883DC2" w:rsidR="0003143D" w:rsidRPr="006B5CF4" w:rsidRDefault="0003143D" w:rsidP="009C205F">
      <w:pPr>
        <w:widowControl w:val="0"/>
        <w:autoSpaceDE w:val="0"/>
        <w:autoSpaceDN w:val="0"/>
        <w:adjustRightInd w:val="0"/>
        <w:spacing w:before="2" w:after="0" w:line="276" w:lineRule="auto"/>
        <w:jc w:val="both"/>
        <w:rPr>
          <w:rFonts w:cstheme="minorHAnsi"/>
          <w:color w:val="000000" w:themeColor="text1"/>
          <w:lang w:val="is-IS"/>
        </w:rPr>
      </w:pPr>
      <w:r w:rsidRPr="006B5CF4">
        <w:rPr>
          <w:rFonts w:cstheme="minorHAnsi"/>
          <w:color w:val="000000" w:themeColor="text1"/>
          <w:lang w:val="is-IS"/>
        </w:rPr>
        <w:t xml:space="preserve">Leigusali skal leggja til og koma fyrir </w:t>
      </w:r>
      <w:r w:rsidR="0056748B" w:rsidRPr="006B5CF4">
        <w:rPr>
          <w:rFonts w:cstheme="minorHAnsi"/>
          <w:color w:val="000000" w:themeColor="text1"/>
          <w:lang w:val="is-IS"/>
        </w:rPr>
        <w:t xml:space="preserve">öllum </w:t>
      </w:r>
      <w:r w:rsidRPr="006B5CF4">
        <w:rPr>
          <w:rFonts w:cstheme="minorHAnsi"/>
          <w:color w:val="000000" w:themeColor="text1"/>
          <w:lang w:val="is-IS"/>
        </w:rPr>
        <w:t>f</w:t>
      </w:r>
      <w:r w:rsidR="0056748B" w:rsidRPr="006B5CF4">
        <w:rPr>
          <w:rFonts w:cstheme="minorHAnsi"/>
          <w:color w:val="000000" w:themeColor="text1"/>
          <w:lang w:val="is-IS"/>
        </w:rPr>
        <w:t>östum</w:t>
      </w:r>
      <w:r w:rsidRPr="006B5CF4">
        <w:rPr>
          <w:rFonts w:cstheme="minorHAnsi"/>
          <w:color w:val="000000" w:themeColor="text1"/>
          <w:lang w:val="is-IS"/>
        </w:rPr>
        <w:t xml:space="preserve"> búnað</w:t>
      </w:r>
      <w:r w:rsidR="0056748B" w:rsidRPr="006B5CF4">
        <w:rPr>
          <w:rFonts w:cstheme="minorHAnsi"/>
          <w:color w:val="000000" w:themeColor="text1"/>
          <w:lang w:val="is-IS"/>
        </w:rPr>
        <w:t>i</w:t>
      </w:r>
      <w:r w:rsidRPr="006B5CF4">
        <w:rPr>
          <w:rFonts w:cstheme="minorHAnsi"/>
          <w:color w:val="000000" w:themeColor="text1"/>
          <w:lang w:val="is-IS"/>
        </w:rPr>
        <w:t xml:space="preserve"> í samráði við leigutaka.</w:t>
      </w:r>
    </w:p>
    <w:p w14:paraId="1AAE6D29" w14:textId="7D1A619A" w:rsidR="0003143D" w:rsidRPr="006B5CF4" w:rsidRDefault="0003143D" w:rsidP="009C205F">
      <w:pPr>
        <w:widowControl w:val="0"/>
        <w:autoSpaceDE w:val="0"/>
        <w:autoSpaceDN w:val="0"/>
        <w:adjustRightInd w:val="0"/>
        <w:spacing w:before="2" w:after="0" w:line="276" w:lineRule="auto"/>
        <w:jc w:val="both"/>
        <w:rPr>
          <w:rFonts w:cstheme="minorHAnsi"/>
          <w:color w:val="000000" w:themeColor="text1"/>
          <w:lang w:val="is-IS"/>
        </w:rPr>
      </w:pPr>
      <w:r w:rsidRPr="006B5CF4">
        <w:rPr>
          <w:rFonts w:cstheme="minorHAnsi"/>
          <w:color w:val="000000" w:themeColor="text1"/>
          <w:lang w:val="is-IS"/>
        </w:rPr>
        <w:t>Leigusali leggur rafmagn og vatn að þeim tækjum sem þarf</w:t>
      </w:r>
      <w:r w:rsidR="0056748B" w:rsidRPr="006B5CF4">
        <w:rPr>
          <w:rFonts w:cstheme="minorHAnsi"/>
          <w:color w:val="000000" w:themeColor="text1"/>
          <w:lang w:val="is-IS"/>
        </w:rPr>
        <w:t>, s.s. kaffi- o</w:t>
      </w:r>
      <w:r w:rsidR="00015ADA">
        <w:rPr>
          <w:rFonts w:cstheme="minorHAnsi"/>
          <w:color w:val="000000" w:themeColor="text1"/>
          <w:lang w:val="is-IS"/>
        </w:rPr>
        <w:t>g</w:t>
      </w:r>
      <w:r w:rsidR="0056748B" w:rsidRPr="006B5CF4">
        <w:rPr>
          <w:rFonts w:cstheme="minorHAnsi"/>
          <w:color w:val="000000" w:themeColor="text1"/>
          <w:lang w:val="is-IS"/>
        </w:rPr>
        <w:t xml:space="preserve"> vatnsvélar</w:t>
      </w:r>
      <w:r w:rsidRPr="006B5CF4">
        <w:rPr>
          <w:rFonts w:cstheme="minorHAnsi"/>
          <w:color w:val="000000" w:themeColor="text1"/>
          <w:lang w:val="is-IS"/>
        </w:rPr>
        <w:t>.</w:t>
      </w:r>
    </w:p>
    <w:p w14:paraId="309E86CD" w14:textId="77777777" w:rsidR="0003143D" w:rsidRPr="006B5CF4" w:rsidRDefault="0003143D" w:rsidP="009C205F">
      <w:pPr>
        <w:widowControl w:val="0"/>
        <w:autoSpaceDE w:val="0"/>
        <w:autoSpaceDN w:val="0"/>
        <w:adjustRightInd w:val="0"/>
        <w:spacing w:before="2" w:after="0" w:line="276" w:lineRule="auto"/>
        <w:jc w:val="both"/>
        <w:rPr>
          <w:rFonts w:cstheme="minorHAnsi"/>
          <w:b/>
          <w:bCs/>
          <w:color w:val="000000" w:themeColor="text1"/>
          <w:lang w:val="is-IS"/>
        </w:rPr>
      </w:pPr>
    </w:p>
    <w:p w14:paraId="4CA63632" w14:textId="56E33F6E" w:rsidR="0003143D" w:rsidRPr="006B5CF4" w:rsidRDefault="0003143D" w:rsidP="009C205F">
      <w:pPr>
        <w:widowControl w:val="0"/>
        <w:autoSpaceDE w:val="0"/>
        <w:autoSpaceDN w:val="0"/>
        <w:adjustRightInd w:val="0"/>
        <w:spacing w:before="2" w:after="0" w:line="276" w:lineRule="auto"/>
        <w:jc w:val="both"/>
        <w:rPr>
          <w:rFonts w:cstheme="minorHAnsi"/>
          <w:color w:val="000000" w:themeColor="text1"/>
          <w:lang w:val="is-IS"/>
        </w:rPr>
      </w:pPr>
      <w:r w:rsidRPr="00844745">
        <w:rPr>
          <w:rFonts w:cstheme="minorHAnsi"/>
          <w:b/>
          <w:bCs/>
          <w:color w:val="000000" w:themeColor="text1"/>
          <w:lang w:val="is-IS"/>
        </w:rPr>
        <w:t>Á snyrtingum</w:t>
      </w:r>
      <w:r w:rsidRPr="00844745">
        <w:rPr>
          <w:rFonts w:cstheme="minorHAnsi"/>
          <w:color w:val="000000" w:themeColor="text1"/>
          <w:lang w:val="is-IS"/>
        </w:rPr>
        <w:t xml:space="preserve"> skal allur fastur búnaður fylgja, s.s speglar, snagar</w:t>
      </w:r>
      <w:r w:rsidR="0062115E" w:rsidRPr="00844745">
        <w:rPr>
          <w:rFonts w:cstheme="minorHAnsi"/>
          <w:color w:val="000000" w:themeColor="text1"/>
          <w:lang w:val="is-IS"/>
        </w:rPr>
        <w:t xml:space="preserve">, skápar </w:t>
      </w:r>
      <w:r w:rsidR="00BF275F" w:rsidRPr="00844745">
        <w:rPr>
          <w:rFonts w:cstheme="minorHAnsi"/>
          <w:color w:val="000000" w:themeColor="text1"/>
          <w:lang w:val="is-IS"/>
        </w:rPr>
        <w:t>og</w:t>
      </w:r>
      <w:r w:rsidR="00BF275F" w:rsidRPr="006B5CF4">
        <w:rPr>
          <w:rFonts w:cstheme="minorHAnsi"/>
          <w:color w:val="000000" w:themeColor="text1"/>
          <w:lang w:val="is-IS"/>
        </w:rPr>
        <w:t xml:space="preserve"> annað sem við á.</w:t>
      </w:r>
      <w:r w:rsidR="00E1738B" w:rsidRPr="006B5CF4">
        <w:rPr>
          <w:rFonts w:cstheme="minorHAnsi"/>
          <w:color w:val="000000" w:themeColor="text1"/>
          <w:lang w:val="is-IS"/>
        </w:rPr>
        <w:t xml:space="preserve"> </w:t>
      </w:r>
      <w:r w:rsidRPr="006B5CF4">
        <w:rPr>
          <w:rFonts w:cstheme="minorHAnsi"/>
          <w:color w:val="000000" w:themeColor="text1"/>
          <w:lang w:val="is-IS"/>
        </w:rPr>
        <w:t>Á salerni fyrir fatlaða fylgi þar til gerðar slá</w:t>
      </w:r>
      <w:r w:rsidR="0056748B" w:rsidRPr="006B5CF4">
        <w:rPr>
          <w:rFonts w:cstheme="minorHAnsi"/>
          <w:color w:val="000000" w:themeColor="text1"/>
          <w:lang w:val="is-IS"/>
        </w:rPr>
        <w:t>r</w:t>
      </w:r>
      <w:r w:rsidRPr="006B5CF4">
        <w:rPr>
          <w:rFonts w:cstheme="minorHAnsi"/>
          <w:color w:val="000000" w:themeColor="text1"/>
          <w:lang w:val="is-IS"/>
        </w:rPr>
        <w:t xml:space="preserve">. </w:t>
      </w:r>
    </w:p>
    <w:p w14:paraId="56CEB336" w14:textId="77777777" w:rsidR="00472529" w:rsidRPr="006B5CF4" w:rsidRDefault="00472529" w:rsidP="009C205F">
      <w:pPr>
        <w:widowControl w:val="0"/>
        <w:autoSpaceDE w:val="0"/>
        <w:autoSpaceDN w:val="0"/>
        <w:adjustRightInd w:val="0"/>
        <w:spacing w:before="2" w:after="0" w:line="276" w:lineRule="auto"/>
        <w:jc w:val="both"/>
        <w:rPr>
          <w:rFonts w:cstheme="minorHAnsi"/>
          <w:color w:val="000000" w:themeColor="text1"/>
          <w:lang w:val="is-IS"/>
        </w:rPr>
      </w:pPr>
    </w:p>
    <w:p w14:paraId="1FD14C2E" w14:textId="3B3462B9" w:rsidR="00472529" w:rsidRPr="0074152B" w:rsidRDefault="004A49A3"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b/>
          <w:bCs/>
          <w:color w:val="000000"/>
          <w:lang w:val="is-IS"/>
        </w:rPr>
        <w:t>Í e</w:t>
      </w:r>
      <w:r w:rsidR="00472529" w:rsidRPr="006B5CF4">
        <w:rPr>
          <w:rFonts w:cstheme="minorHAnsi"/>
          <w:b/>
          <w:bCs/>
          <w:color w:val="000000"/>
          <w:lang w:val="is-IS"/>
        </w:rPr>
        <w:t xml:space="preserve">ldhúsi </w:t>
      </w:r>
      <w:r w:rsidR="00472529" w:rsidRPr="006B5CF4">
        <w:rPr>
          <w:rFonts w:cstheme="minorHAnsi"/>
          <w:color w:val="000000"/>
          <w:lang w:val="is-IS"/>
        </w:rPr>
        <w:t xml:space="preserve">leggur leigusali til allan </w:t>
      </w:r>
      <w:r w:rsidR="00472529" w:rsidRPr="0074152B">
        <w:rPr>
          <w:rFonts w:cstheme="minorHAnsi"/>
          <w:color w:val="000000"/>
          <w:lang w:val="is-IS"/>
        </w:rPr>
        <w:t>fastan búnað</w:t>
      </w:r>
      <w:r w:rsidR="00472529" w:rsidRPr="0074152B">
        <w:rPr>
          <w:rFonts w:cstheme="minorHAnsi"/>
          <w:b/>
          <w:bCs/>
          <w:color w:val="000000"/>
          <w:lang w:val="is-IS"/>
        </w:rPr>
        <w:t xml:space="preserve"> </w:t>
      </w:r>
      <w:r w:rsidR="00472529" w:rsidRPr="0074152B">
        <w:rPr>
          <w:rFonts w:cstheme="minorHAnsi"/>
          <w:color w:val="000000"/>
          <w:lang w:val="is-IS"/>
        </w:rPr>
        <w:t xml:space="preserve">og kemur honum fyrir. </w:t>
      </w:r>
    </w:p>
    <w:p w14:paraId="136B8AFA" w14:textId="42AE8C49" w:rsidR="00472529" w:rsidRPr="0074152B" w:rsidRDefault="004A49A3" w:rsidP="009C205F">
      <w:pPr>
        <w:widowControl w:val="0"/>
        <w:autoSpaceDE w:val="0"/>
        <w:autoSpaceDN w:val="0"/>
        <w:adjustRightInd w:val="0"/>
        <w:spacing w:after="0" w:line="276" w:lineRule="auto"/>
        <w:jc w:val="both"/>
        <w:rPr>
          <w:rFonts w:cstheme="minorHAnsi"/>
          <w:color w:val="000000"/>
          <w:lang w:val="is-IS"/>
        </w:rPr>
      </w:pPr>
      <w:r w:rsidRPr="0074152B">
        <w:rPr>
          <w:rFonts w:cstheme="minorHAnsi"/>
          <w:color w:val="000000"/>
          <w:lang w:val="is-IS"/>
        </w:rPr>
        <w:t>Það sem flokkast undir fastan búnað er m.a.</w:t>
      </w:r>
      <w:r w:rsidR="00472529" w:rsidRPr="0074152B">
        <w:rPr>
          <w:rFonts w:cstheme="minorHAnsi"/>
          <w:color w:val="000000"/>
          <w:lang w:val="is-IS"/>
        </w:rPr>
        <w:t xml:space="preserve"> iðnaðaruppþvottavél, eldavél/helluborð, háf</w:t>
      </w:r>
      <w:r w:rsidRPr="0074152B">
        <w:rPr>
          <w:rFonts w:cstheme="minorHAnsi"/>
          <w:color w:val="000000"/>
          <w:lang w:val="is-IS"/>
        </w:rPr>
        <w:t>ur</w:t>
      </w:r>
      <w:r w:rsidR="00472529" w:rsidRPr="0074152B">
        <w:rPr>
          <w:rFonts w:cstheme="minorHAnsi"/>
          <w:color w:val="000000"/>
          <w:lang w:val="is-IS"/>
        </w:rPr>
        <w:t>,</w:t>
      </w:r>
      <w:r w:rsidR="0056748B" w:rsidRPr="0074152B">
        <w:rPr>
          <w:rFonts w:cstheme="minorHAnsi"/>
          <w:color w:val="000000"/>
          <w:lang w:val="is-IS"/>
        </w:rPr>
        <w:t xml:space="preserve"> ofn, gufupott</w:t>
      </w:r>
      <w:r w:rsidRPr="0074152B">
        <w:rPr>
          <w:rFonts w:cstheme="minorHAnsi"/>
          <w:color w:val="000000"/>
          <w:lang w:val="is-IS"/>
        </w:rPr>
        <w:t>ur</w:t>
      </w:r>
      <w:r w:rsidR="0056748B" w:rsidRPr="0074152B">
        <w:rPr>
          <w:rFonts w:cstheme="minorHAnsi"/>
          <w:color w:val="000000"/>
          <w:lang w:val="is-IS"/>
        </w:rPr>
        <w:t>,</w:t>
      </w:r>
      <w:r w:rsidR="00472529" w:rsidRPr="0074152B">
        <w:rPr>
          <w:rFonts w:cstheme="minorHAnsi"/>
          <w:color w:val="000000"/>
          <w:lang w:val="is-IS"/>
        </w:rPr>
        <w:t xml:space="preserve"> handlaug</w:t>
      </w:r>
      <w:r w:rsidRPr="0074152B">
        <w:rPr>
          <w:rFonts w:cstheme="minorHAnsi"/>
          <w:color w:val="000000"/>
          <w:lang w:val="is-IS"/>
        </w:rPr>
        <w:t>ar og vaskar</w:t>
      </w:r>
      <w:r w:rsidR="00472529" w:rsidRPr="0074152B">
        <w:rPr>
          <w:rFonts w:cstheme="minorHAnsi"/>
          <w:color w:val="000000"/>
          <w:lang w:val="is-IS"/>
        </w:rPr>
        <w:t xml:space="preserve">. </w:t>
      </w:r>
      <w:r w:rsidR="0062115E" w:rsidRPr="0074152B">
        <w:rPr>
          <w:rFonts w:cstheme="minorHAnsi"/>
          <w:color w:val="000000"/>
          <w:lang w:val="is-IS"/>
        </w:rPr>
        <w:t xml:space="preserve">Loftræstur ræstiskápur með vaski. </w:t>
      </w:r>
      <w:r w:rsidRPr="0074152B">
        <w:rPr>
          <w:rFonts w:cstheme="minorHAnsi"/>
          <w:color w:val="000000"/>
          <w:lang w:val="is-IS"/>
        </w:rPr>
        <w:t>Í stóru húsnæði skal vera frystiklefi og kæliklefi. Í minna húsnæði skal eldhús</w:t>
      </w:r>
      <w:r w:rsidR="00472529" w:rsidRPr="0074152B">
        <w:rPr>
          <w:rFonts w:cstheme="minorHAnsi"/>
          <w:color w:val="000000"/>
          <w:lang w:val="is-IS"/>
        </w:rPr>
        <w:t xml:space="preserve"> búi</w:t>
      </w:r>
      <w:r w:rsidR="00E1738B" w:rsidRPr="0074152B">
        <w:rPr>
          <w:rFonts w:cstheme="minorHAnsi"/>
          <w:color w:val="000000"/>
          <w:lang w:val="is-IS"/>
        </w:rPr>
        <w:t>ð</w:t>
      </w:r>
      <w:r w:rsidR="00472529" w:rsidRPr="0074152B">
        <w:rPr>
          <w:rFonts w:cstheme="minorHAnsi"/>
          <w:color w:val="000000"/>
          <w:lang w:val="is-IS"/>
        </w:rPr>
        <w:t xml:space="preserve"> </w:t>
      </w:r>
      <w:r w:rsidRPr="0074152B">
        <w:rPr>
          <w:rFonts w:cstheme="minorHAnsi"/>
          <w:color w:val="000000"/>
          <w:lang w:val="is-IS"/>
        </w:rPr>
        <w:t>tengingum fyrir kæliskáp og frystiskáp</w:t>
      </w:r>
      <w:r w:rsidR="0062115E" w:rsidRPr="0074152B">
        <w:rPr>
          <w:rFonts w:cstheme="minorHAnsi"/>
          <w:color w:val="000000"/>
          <w:lang w:val="is-IS"/>
        </w:rPr>
        <w:t xml:space="preserve"> í sér loftræstu rými.</w:t>
      </w:r>
      <w:r w:rsidRPr="0074152B">
        <w:rPr>
          <w:rFonts w:cstheme="minorHAnsi"/>
          <w:color w:val="000000"/>
          <w:lang w:val="is-IS"/>
        </w:rPr>
        <w:t xml:space="preserve">Alltaf skulu vera tengingar fyrir </w:t>
      </w:r>
      <w:r w:rsidR="00472529" w:rsidRPr="0074152B">
        <w:rPr>
          <w:rFonts w:cstheme="minorHAnsi"/>
          <w:color w:val="000000"/>
          <w:lang w:val="is-IS"/>
        </w:rPr>
        <w:t>kaf</w:t>
      </w:r>
      <w:r w:rsidRPr="0074152B">
        <w:rPr>
          <w:rFonts w:cstheme="minorHAnsi"/>
          <w:color w:val="000000"/>
          <w:lang w:val="is-IS"/>
        </w:rPr>
        <w:t>fivél, vatnsvél og örbylgjuofn.</w:t>
      </w:r>
      <w:r w:rsidR="00472529" w:rsidRPr="0074152B">
        <w:rPr>
          <w:rFonts w:cstheme="minorHAnsi"/>
          <w:color w:val="000000"/>
          <w:lang w:val="is-IS"/>
        </w:rPr>
        <w:t xml:space="preserve"> </w:t>
      </w:r>
      <w:r w:rsidR="000F42E9" w:rsidRPr="0074152B">
        <w:rPr>
          <w:rFonts w:cstheme="minorHAnsi"/>
          <w:color w:val="000000"/>
          <w:lang w:val="is-IS"/>
        </w:rPr>
        <w:t>Það skal vera gott</w:t>
      </w:r>
      <w:r w:rsidR="00472529" w:rsidRPr="0074152B">
        <w:rPr>
          <w:rFonts w:cstheme="minorHAnsi"/>
          <w:color w:val="000000"/>
          <w:lang w:val="is-IS"/>
        </w:rPr>
        <w:t xml:space="preserve"> </w:t>
      </w:r>
      <w:r w:rsidR="00A228F7" w:rsidRPr="0074152B">
        <w:rPr>
          <w:rFonts w:cstheme="minorHAnsi"/>
          <w:color w:val="000000"/>
          <w:lang w:val="is-IS"/>
        </w:rPr>
        <w:t>borðpláss, fráleggsborð, hillu</w:t>
      </w:r>
      <w:r w:rsidR="00472529" w:rsidRPr="0074152B">
        <w:rPr>
          <w:rFonts w:cstheme="minorHAnsi"/>
          <w:color w:val="000000"/>
          <w:lang w:val="is-IS"/>
        </w:rPr>
        <w:t>pláss</w:t>
      </w:r>
      <w:r w:rsidR="00E1738B" w:rsidRPr="0074152B">
        <w:rPr>
          <w:rFonts w:cstheme="minorHAnsi"/>
          <w:color w:val="000000"/>
          <w:lang w:val="is-IS"/>
        </w:rPr>
        <w:t>,</w:t>
      </w:r>
      <w:r w:rsidR="00472529" w:rsidRPr="0074152B">
        <w:rPr>
          <w:rFonts w:cstheme="minorHAnsi"/>
          <w:color w:val="000000"/>
          <w:lang w:val="is-IS"/>
        </w:rPr>
        <w:t xml:space="preserve"> geymslupláss fyrir matreiðsluáhöld og innstungur fyrir matvinnslu</w:t>
      </w:r>
      <w:r w:rsidR="0056748B" w:rsidRPr="0074152B">
        <w:rPr>
          <w:rFonts w:cstheme="minorHAnsi"/>
          <w:color w:val="000000"/>
          <w:lang w:val="is-IS"/>
        </w:rPr>
        <w:t>tæki</w:t>
      </w:r>
      <w:r w:rsidR="00472529" w:rsidRPr="0074152B">
        <w:rPr>
          <w:rFonts w:cstheme="minorHAnsi"/>
          <w:color w:val="000000"/>
          <w:lang w:val="is-IS"/>
        </w:rPr>
        <w:t>. Samráð skal haft við leigutaka um stærð borða.</w:t>
      </w:r>
      <w:r w:rsidR="0056748B" w:rsidRPr="0074152B">
        <w:rPr>
          <w:rFonts w:cstheme="minorHAnsi"/>
          <w:color w:val="000000"/>
          <w:lang w:val="is-IS"/>
        </w:rPr>
        <w:t xml:space="preserve"> Innréttingar skulu vera úr ryðfríu stáli og með hækkanlegri vinnuaðstöðu. </w:t>
      </w:r>
    </w:p>
    <w:p w14:paraId="1FBF4DB9" w14:textId="1C2C5034" w:rsidR="00472529" w:rsidRPr="0074152B" w:rsidRDefault="00472529" w:rsidP="009C205F">
      <w:pPr>
        <w:widowControl w:val="0"/>
        <w:autoSpaceDE w:val="0"/>
        <w:autoSpaceDN w:val="0"/>
        <w:adjustRightInd w:val="0"/>
        <w:spacing w:after="0" w:line="276" w:lineRule="auto"/>
        <w:jc w:val="both"/>
        <w:rPr>
          <w:rFonts w:cstheme="minorHAnsi"/>
          <w:b/>
          <w:bCs/>
          <w:color w:val="000000"/>
          <w:lang w:val="is-IS"/>
        </w:rPr>
      </w:pPr>
      <w:r w:rsidRPr="0074152B">
        <w:rPr>
          <w:rFonts w:cstheme="minorHAnsi"/>
          <w:color w:val="000000"/>
          <w:lang w:val="is-IS"/>
        </w:rPr>
        <w:t>Í innréttingu skal koma aðstöðu fyrir flokkun sorps í 5 flokka</w:t>
      </w:r>
      <w:r w:rsidR="007D7CC4" w:rsidRPr="0074152B">
        <w:rPr>
          <w:rFonts w:cstheme="minorHAnsi"/>
          <w:color w:val="000000"/>
          <w:lang w:val="is-IS"/>
        </w:rPr>
        <w:t>.</w:t>
      </w:r>
    </w:p>
    <w:p w14:paraId="7C022F57" w14:textId="7EBA121A" w:rsidR="004A49A3" w:rsidRPr="006B5CF4" w:rsidRDefault="00472529" w:rsidP="009C205F">
      <w:pPr>
        <w:widowControl w:val="0"/>
        <w:autoSpaceDE w:val="0"/>
        <w:autoSpaceDN w:val="0"/>
        <w:adjustRightInd w:val="0"/>
        <w:spacing w:before="2" w:after="0" w:line="276" w:lineRule="auto"/>
        <w:jc w:val="both"/>
        <w:rPr>
          <w:rFonts w:cstheme="minorHAnsi"/>
          <w:color w:val="000000" w:themeColor="text1"/>
          <w:lang w:val="is-IS"/>
        </w:rPr>
      </w:pPr>
      <w:r w:rsidRPr="0074152B">
        <w:rPr>
          <w:rFonts w:cstheme="minorHAnsi"/>
          <w:color w:val="000000" w:themeColor="text1"/>
          <w:lang w:val="is-IS"/>
        </w:rPr>
        <w:t>Leigusali leggur</w:t>
      </w:r>
      <w:r w:rsidR="0062115E" w:rsidRPr="0074152B">
        <w:rPr>
          <w:rFonts w:cstheme="minorHAnsi"/>
          <w:color w:val="000000" w:themeColor="text1"/>
          <w:lang w:val="is-IS"/>
        </w:rPr>
        <w:t xml:space="preserve"> þriggja fasa</w:t>
      </w:r>
      <w:r w:rsidRPr="0074152B">
        <w:rPr>
          <w:rFonts w:cstheme="minorHAnsi"/>
          <w:color w:val="000000" w:themeColor="text1"/>
          <w:lang w:val="is-IS"/>
        </w:rPr>
        <w:t xml:space="preserve"> rafm</w:t>
      </w:r>
      <w:r w:rsidRPr="006B5CF4">
        <w:rPr>
          <w:rFonts w:cstheme="minorHAnsi"/>
          <w:color w:val="000000" w:themeColor="text1"/>
          <w:lang w:val="is-IS"/>
        </w:rPr>
        <w:t>agn og vatn a</w:t>
      </w:r>
      <w:r w:rsidR="00C5710A">
        <w:rPr>
          <w:rFonts w:cstheme="minorHAnsi"/>
          <w:color w:val="000000" w:themeColor="text1"/>
          <w:lang w:val="is-IS"/>
        </w:rPr>
        <w:t>ð fyrrnefndum tækjum í eldhúsi.</w:t>
      </w:r>
    </w:p>
    <w:p w14:paraId="55ED74B7" w14:textId="77777777" w:rsidR="0056748B" w:rsidRPr="006B5CF4" w:rsidRDefault="0056748B" w:rsidP="009C205F">
      <w:pPr>
        <w:widowControl w:val="0"/>
        <w:autoSpaceDE w:val="0"/>
        <w:autoSpaceDN w:val="0"/>
        <w:adjustRightInd w:val="0"/>
        <w:spacing w:before="2" w:after="0" w:line="283" w:lineRule="auto"/>
        <w:jc w:val="both"/>
        <w:rPr>
          <w:rFonts w:cstheme="minorHAnsi"/>
          <w:color w:val="000000" w:themeColor="text1"/>
          <w:lang w:val="is-IS"/>
        </w:rPr>
      </w:pPr>
    </w:p>
    <w:p w14:paraId="16496C79" w14:textId="21A06680" w:rsidR="00472529" w:rsidRPr="006B5CF4" w:rsidRDefault="00472529" w:rsidP="009C205F">
      <w:pPr>
        <w:widowControl w:val="0"/>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Fastar hillur/skápar skal leigusali leggja til og koma upp í öllum geymslum, ræstiherbergjum, starfsmannaaðstöðu og búningsherbergjum, ásamt læstum munaskápum í starfsmannaaðstöðu</w:t>
      </w:r>
      <w:r w:rsidR="0056748B" w:rsidRPr="006B5CF4">
        <w:rPr>
          <w:rFonts w:cstheme="minorHAnsi"/>
          <w:color w:val="000000" w:themeColor="text1"/>
          <w:lang w:val="is-IS"/>
        </w:rPr>
        <w:t xml:space="preserve"> fyrir starfsmenn eldhús</w:t>
      </w:r>
      <w:r w:rsidRPr="006B5CF4">
        <w:rPr>
          <w:rFonts w:cstheme="minorHAnsi"/>
          <w:color w:val="000000" w:themeColor="text1"/>
          <w:lang w:val="is-IS"/>
        </w:rPr>
        <w:t>.</w:t>
      </w:r>
    </w:p>
    <w:p w14:paraId="19D30CF1" w14:textId="5438283E" w:rsidR="00472529" w:rsidRPr="006B5CF4" w:rsidRDefault="00472529" w:rsidP="009C205F">
      <w:pPr>
        <w:widowControl w:val="0"/>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Eldhúsið þarf að uppfylla kröfur samkv</w:t>
      </w:r>
      <w:r w:rsidR="007D7CC4" w:rsidRPr="006B5CF4">
        <w:rPr>
          <w:rFonts w:cstheme="minorHAnsi"/>
          <w:color w:val="000000" w:themeColor="text1"/>
          <w:lang w:val="is-IS"/>
        </w:rPr>
        <w:t>æmt</w:t>
      </w:r>
      <w:r w:rsidRPr="006B5CF4">
        <w:rPr>
          <w:rFonts w:cstheme="minorHAnsi"/>
          <w:color w:val="000000" w:themeColor="text1"/>
          <w:lang w:val="is-IS"/>
        </w:rPr>
        <w:t xml:space="preserve"> neðangreindum reglugerðum</w:t>
      </w:r>
      <w:r w:rsidR="007D7CC4" w:rsidRPr="006B5CF4">
        <w:rPr>
          <w:rFonts w:cstheme="minorHAnsi"/>
          <w:color w:val="000000" w:themeColor="text1"/>
          <w:lang w:val="is-IS"/>
        </w:rPr>
        <w:t>:</w:t>
      </w:r>
    </w:p>
    <w:p w14:paraId="50A428C1" w14:textId="77777777" w:rsidR="00472529" w:rsidRPr="006B5CF4" w:rsidRDefault="00472529" w:rsidP="009C205F">
      <w:pPr>
        <w:pStyle w:val="ListParagraph"/>
        <w:widowControl w:val="0"/>
        <w:numPr>
          <w:ilvl w:val="0"/>
          <w:numId w:val="6"/>
        </w:numPr>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Reglugerð um hollustuhætti nr. 941/2002</w:t>
      </w:r>
    </w:p>
    <w:p w14:paraId="44BC5E96" w14:textId="77777777" w:rsidR="00472529" w:rsidRPr="006B5CF4" w:rsidRDefault="00472529" w:rsidP="009C205F">
      <w:pPr>
        <w:pStyle w:val="ListParagraph"/>
        <w:widowControl w:val="0"/>
        <w:numPr>
          <w:ilvl w:val="0"/>
          <w:numId w:val="6"/>
        </w:numPr>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 xml:space="preserve">Reglugerð um matvælaeftirlit og </w:t>
      </w:r>
      <w:proofErr w:type="spellStart"/>
      <w:r w:rsidRPr="006B5CF4">
        <w:rPr>
          <w:rFonts w:cstheme="minorHAnsi"/>
          <w:color w:val="000000" w:themeColor="text1"/>
          <w:lang w:val="is-IS"/>
        </w:rPr>
        <w:t>hollistuhætti</w:t>
      </w:r>
      <w:proofErr w:type="spellEnd"/>
      <w:r w:rsidRPr="006B5CF4">
        <w:rPr>
          <w:rFonts w:cstheme="minorHAnsi"/>
          <w:color w:val="000000" w:themeColor="text1"/>
          <w:lang w:val="is-IS"/>
        </w:rPr>
        <w:t xml:space="preserve"> við framleiðslu nr. 522/1994</w:t>
      </w:r>
    </w:p>
    <w:p w14:paraId="09857E9B" w14:textId="77777777" w:rsidR="00472529" w:rsidRPr="006B5CF4" w:rsidRDefault="00472529" w:rsidP="009C205F">
      <w:pPr>
        <w:pStyle w:val="ListParagraph"/>
        <w:widowControl w:val="0"/>
        <w:numPr>
          <w:ilvl w:val="0"/>
          <w:numId w:val="6"/>
        </w:numPr>
        <w:autoSpaceDE w:val="0"/>
        <w:autoSpaceDN w:val="0"/>
        <w:adjustRightInd w:val="0"/>
        <w:spacing w:before="2" w:after="0" w:line="283" w:lineRule="auto"/>
        <w:jc w:val="both"/>
        <w:rPr>
          <w:rFonts w:cstheme="minorHAnsi"/>
          <w:color w:val="000000" w:themeColor="text1"/>
          <w:lang w:val="is-IS"/>
        </w:rPr>
      </w:pPr>
      <w:bookmarkStart w:id="22" w:name="_Hlk51929141"/>
      <w:r w:rsidRPr="006B5CF4">
        <w:rPr>
          <w:rFonts w:cstheme="minorHAnsi"/>
          <w:color w:val="000000" w:themeColor="text1"/>
          <w:lang w:val="is-IS"/>
        </w:rPr>
        <w:t>Reglugerð um húsnæði vinnustaða 581/1995.</w:t>
      </w:r>
    </w:p>
    <w:bookmarkEnd w:id="22"/>
    <w:p w14:paraId="42F2F6B3" w14:textId="77777777" w:rsidR="0003143D" w:rsidRPr="006B5CF4" w:rsidRDefault="0003143D" w:rsidP="0003143D">
      <w:pPr>
        <w:widowControl w:val="0"/>
        <w:autoSpaceDE w:val="0"/>
        <w:autoSpaceDN w:val="0"/>
        <w:adjustRightInd w:val="0"/>
        <w:spacing w:before="2" w:after="0" w:line="283" w:lineRule="auto"/>
        <w:jc w:val="both"/>
        <w:rPr>
          <w:rFonts w:cstheme="minorHAnsi"/>
          <w:color w:val="000000" w:themeColor="text1"/>
          <w:lang w:val="is-IS"/>
        </w:rPr>
      </w:pPr>
    </w:p>
    <w:p w14:paraId="7DEEFB34" w14:textId="0DF29B91" w:rsidR="0003143D" w:rsidRPr="006B5CF4" w:rsidRDefault="004F2FCE" w:rsidP="00C0518B">
      <w:pPr>
        <w:pStyle w:val="Subtitle"/>
        <w:rPr>
          <w:lang w:val="is-IS"/>
        </w:rPr>
      </w:pPr>
      <w:r w:rsidRPr="006B5CF4">
        <w:rPr>
          <w:lang w:val="is-IS"/>
        </w:rPr>
        <w:t>3.1.</w:t>
      </w:r>
      <w:r w:rsidR="00CD71B2" w:rsidRPr="006B5CF4">
        <w:rPr>
          <w:lang w:val="is-IS"/>
        </w:rPr>
        <w:t>8</w:t>
      </w:r>
      <w:r w:rsidRPr="006B5CF4">
        <w:rPr>
          <w:lang w:val="is-IS"/>
        </w:rPr>
        <w:t xml:space="preserve"> </w:t>
      </w:r>
      <w:r w:rsidR="0003143D" w:rsidRPr="006B5CF4">
        <w:rPr>
          <w:lang w:val="is-IS"/>
        </w:rPr>
        <w:t>Gluggatjöld</w:t>
      </w:r>
    </w:p>
    <w:p w14:paraId="5427F359" w14:textId="77777777" w:rsidR="0003143D" w:rsidRPr="006B5CF4" w:rsidRDefault="0003143D" w:rsidP="0003143D">
      <w:pPr>
        <w:widowControl w:val="0"/>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 xml:space="preserve">Leigusali skal leggja til lausn á skermun glugga og skal </w:t>
      </w:r>
      <w:proofErr w:type="spellStart"/>
      <w:r w:rsidRPr="006B5CF4">
        <w:rPr>
          <w:rFonts w:cstheme="minorHAnsi"/>
          <w:color w:val="000000" w:themeColor="text1"/>
          <w:lang w:val="is-IS"/>
        </w:rPr>
        <w:t>skermunin</w:t>
      </w:r>
      <w:proofErr w:type="spellEnd"/>
      <w:r w:rsidRPr="006B5CF4">
        <w:rPr>
          <w:rFonts w:cstheme="minorHAnsi"/>
          <w:color w:val="000000" w:themeColor="text1"/>
          <w:lang w:val="is-IS"/>
        </w:rPr>
        <w:t xml:space="preserve"> samþykkjast af leigutaka. </w:t>
      </w:r>
      <w:proofErr w:type="spellStart"/>
      <w:r w:rsidRPr="006B5CF4">
        <w:rPr>
          <w:rFonts w:cstheme="minorHAnsi"/>
          <w:color w:val="000000" w:themeColor="text1"/>
          <w:lang w:val="is-IS"/>
        </w:rPr>
        <w:t>Skermunin</w:t>
      </w:r>
      <w:proofErr w:type="spellEnd"/>
      <w:r w:rsidRPr="006B5CF4">
        <w:rPr>
          <w:rFonts w:cstheme="minorHAnsi"/>
          <w:color w:val="000000" w:themeColor="text1"/>
          <w:lang w:val="is-IS"/>
        </w:rPr>
        <w:t xml:space="preserve"> skal falla vel að innréttingum og öðrum búnaði hússins og vera aðgengileg, </w:t>
      </w:r>
      <w:proofErr w:type="spellStart"/>
      <w:r w:rsidRPr="006B5CF4">
        <w:rPr>
          <w:rFonts w:cstheme="minorHAnsi"/>
          <w:color w:val="000000" w:themeColor="text1"/>
          <w:lang w:val="is-IS"/>
        </w:rPr>
        <w:t>auðþrifanleg</w:t>
      </w:r>
      <w:proofErr w:type="spellEnd"/>
      <w:r w:rsidRPr="006B5CF4">
        <w:rPr>
          <w:rFonts w:cstheme="minorHAnsi"/>
          <w:color w:val="000000" w:themeColor="text1"/>
          <w:lang w:val="is-IS"/>
        </w:rPr>
        <w:t xml:space="preserve"> og veita viðunandi vörn gegn sólarálagi án fullra myrkvunar.</w:t>
      </w:r>
    </w:p>
    <w:p w14:paraId="1BAF881B" w14:textId="7483D49A" w:rsidR="0003143D" w:rsidRPr="006B5CF4" w:rsidRDefault="0003143D" w:rsidP="0003143D">
      <w:pPr>
        <w:widowControl w:val="0"/>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Það er gerð krafa um að í matstofu, fundarherbergjum og heim</w:t>
      </w:r>
      <w:r w:rsidR="007D7CC4" w:rsidRPr="006B5CF4">
        <w:rPr>
          <w:rFonts w:cstheme="minorHAnsi"/>
          <w:color w:val="000000" w:themeColor="text1"/>
          <w:lang w:val="is-IS"/>
        </w:rPr>
        <w:t>a</w:t>
      </w:r>
      <w:r w:rsidRPr="006B5CF4">
        <w:rPr>
          <w:rFonts w:cstheme="minorHAnsi"/>
          <w:color w:val="000000" w:themeColor="text1"/>
          <w:lang w:val="is-IS"/>
        </w:rPr>
        <w:t>stofu verði myrkvunargluggatjöld.</w:t>
      </w:r>
    </w:p>
    <w:p w14:paraId="3805476E" w14:textId="6752629A" w:rsidR="0003143D" w:rsidRPr="006B5CF4" w:rsidRDefault="0003143D" w:rsidP="0003143D">
      <w:pPr>
        <w:widowControl w:val="0"/>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Gluggatjöldin þurfa að uppfylla kröfur samkv</w:t>
      </w:r>
      <w:r w:rsidR="007D7CC4" w:rsidRPr="006B5CF4">
        <w:rPr>
          <w:rFonts w:cstheme="minorHAnsi"/>
          <w:color w:val="000000" w:themeColor="text1"/>
          <w:lang w:val="is-IS"/>
        </w:rPr>
        <w:t>æmt</w:t>
      </w:r>
      <w:r w:rsidRPr="006B5CF4">
        <w:rPr>
          <w:rFonts w:cstheme="minorHAnsi"/>
          <w:color w:val="000000" w:themeColor="text1"/>
          <w:lang w:val="is-IS"/>
        </w:rPr>
        <w:t xml:space="preserve"> neðangreindum stöðlum</w:t>
      </w:r>
      <w:r w:rsidR="007D7CC4" w:rsidRPr="006B5CF4">
        <w:rPr>
          <w:rFonts w:cstheme="minorHAnsi"/>
          <w:color w:val="000000" w:themeColor="text1"/>
          <w:lang w:val="is-IS"/>
        </w:rPr>
        <w:t>:</w:t>
      </w:r>
    </w:p>
    <w:p w14:paraId="3D9215B6" w14:textId="77777777" w:rsidR="0003143D" w:rsidRPr="006B5CF4" w:rsidRDefault="0003143D" w:rsidP="0003143D">
      <w:pPr>
        <w:widowControl w:val="0"/>
        <w:numPr>
          <w:ilvl w:val="0"/>
          <w:numId w:val="4"/>
        </w:numPr>
        <w:autoSpaceDE w:val="0"/>
        <w:autoSpaceDN w:val="0"/>
        <w:adjustRightInd w:val="0"/>
        <w:spacing w:before="2" w:after="0" w:line="283" w:lineRule="auto"/>
        <w:contextualSpacing/>
        <w:jc w:val="both"/>
        <w:rPr>
          <w:rFonts w:cstheme="minorHAnsi"/>
          <w:color w:val="000000" w:themeColor="text1"/>
          <w:lang w:val="is-IS"/>
        </w:rPr>
      </w:pPr>
      <w:r w:rsidRPr="006B5CF4">
        <w:rPr>
          <w:rFonts w:cstheme="minorHAnsi"/>
          <w:color w:val="000000" w:themeColor="text1"/>
          <w:lang w:val="is-IS"/>
        </w:rPr>
        <w:t xml:space="preserve">ÍST EN 13120 Gluggatjöld til nota innanhúss - </w:t>
      </w:r>
      <w:proofErr w:type="spellStart"/>
      <w:r w:rsidRPr="006B5CF4">
        <w:rPr>
          <w:rFonts w:cstheme="minorHAnsi"/>
          <w:color w:val="000000" w:themeColor="text1"/>
          <w:lang w:val="is-IS"/>
        </w:rPr>
        <w:t>Nothæfiskröfur</w:t>
      </w:r>
      <w:proofErr w:type="spellEnd"/>
      <w:r w:rsidRPr="006B5CF4">
        <w:rPr>
          <w:rFonts w:cstheme="minorHAnsi"/>
          <w:color w:val="000000" w:themeColor="text1"/>
          <w:lang w:val="is-IS"/>
        </w:rPr>
        <w:t>, þ.m.t. um öryggi</w:t>
      </w:r>
    </w:p>
    <w:p w14:paraId="2857BD49" w14:textId="77777777" w:rsidR="0003143D" w:rsidRPr="006B5CF4" w:rsidRDefault="0003143D" w:rsidP="0003143D">
      <w:pPr>
        <w:widowControl w:val="0"/>
        <w:numPr>
          <w:ilvl w:val="0"/>
          <w:numId w:val="4"/>
        </w:numPr>
        <w:autoSpaceDE w:val="0"/>
        <w:autoSpaceDN w:val="0"/>
        <w:adjustRightInd w:val="0"/>
        <w:spacing w:before="2" w:after="0" w:line="283" w:lineRule="auto"/>
        <w:contextualSpacing/>
        <w:jc w:val="both"/>
        <w:rPr>
          <w:rFonts w:cstheme="minorHAnsi"/>
          <w:color w:val="000000" w:themeColor="text1"/>
          <w:lang w:val="is-IS"/>
        </w:rPr>
      </w:pPr>
      <w:r w:rsidRPr="006B5CF4">
        <w:rPr>
          <w:rFonts w:cstheme="minorHAnsi"/>
          <w:color w:val="000000" w:themeColor="text1"/>
          <w:lang w:val="is-IS"/>
        </w:rPr>
        <w:t>ÍST EN 16434 Gluggatjöld til nota innanhúss - Varnir gegn kæfingaráhættu - Kröfur og prófunaraðferðir öryggisbúnaðar</w:t>
      </w:r>
    </w:p>
    <w:p w14:paraId="48970246" w14:textId="3380F4FC" w:rsidR="00472529" w:rsidRPr="0074152B" w:rsidRDefault="0003143D" w:rsidP="00472529">
      <w:pPr>
        <w:widowControl w:val="0"/>
        <w:numPr>
          <w:ilvl w:val="0"/>
          <w:numId w:val="4"/>
        </w:numPr>
        <w:autoSpaceDE w:val="0"/>
        <w:autoSpaceDN w:val="0"/>
        <w:adjustRightInd w:val="0"/>
        <w:spacing w:before="2" w:after="0" w:line="283" w:lineRule="auto"/>
        <w:contextualSpacing/>
        <w:jc w:val="both"/>
        <w:rPr>
          <w:rFonts w:cstheme="minorHAnsi"/>
          <w:color w:val="000000" w:themeColor="text1"/>
          <w:lang w:val="is-IS"/>
        </w:rPr>
      </w:pPr>
      <w:r w:rsidRPr="006B5CF4">
        <w:rPr>
          <w:rFonts w:cstheme="minorHAnsi"/>
          <w:color w:val="000000" w:themeColor="text1"/>
          <w:lang w:val="is-IS"/>
        </w:rPr>
        <w:t xml:space="preserve">ÍST EN 16433 Gluggatjöld til nota innanhúss - Varnir gegn kæfingaráhættu </w:t>
      </w:r>
      <w:r w:rsidR="00472529" w:rsidRPr="006B5CF4">
        <w:rPr>
          <w:rFonts w:cstheme="minorHAnsi"/>
          <w:color w:val="000000" w:themeColor="text1"/>
          <w:lang w:val="is-IS"/>
        </w:rPr>
        <w:t>–</w:t>
      </w:r>
      <w:r w:rsidRPr="006B5CF4">
        <w:rPr>
          <w:rFonts w:cstheme="minorHAnsi"/>
          <w:color w:val="000000" w:themeColor="text1"/>
          <w:lang w:val="is-IS"/>
        </w:rPr>
        <w:t xml:space="preserve"> Prófunaraðferðir</w:t>
      </w:r>
    </w:p>
    <w:p w14:paraId="568BBD5A" w14:textId="77777777" w:rsidR="00472529" w:rsidRPr="006B5CF4" w:rsidRDefault="00472529" w:rsidP="00472529">
      <w:pPr>
        <w:pStyle w:val="ListParagraph"/>
        <w:widowControl w:val="0"/>
        <w:autoSpaceDE w:val="0"/>
        <w:autoSpaceDN w:val="0"/>
        <w:adjustRightInd w:val="0"/>
        <w:spacing w:before="2" w:after="0" w:line="283" w:lineRule="auto"/>
        <w:ind w:left="0"/>
        <w:jc w:val="both"/>
        <w:rPr>
          <w:rFonts w:cstheme="minorHAnsi"/>
          <w:b/>
          <w:bCs/>
          <w:color w:val="000000" w:themeColor="text1"/>
          <w:lang w:val="is-IS"/>
        </w:rPr>
      </w:pPr>
      <w:r w:rsidRPr="006B5CF4">
        <w:rPr>
          <w:rFonts w:cstheme="minorHAnsi"/>
          <w:b/>
          <w:bCs/>
          <w:color w:val="000000" w:themeColor="text1"/>
          <w:lang w:val="is-IS"/>
        </w:rPr>
        <w:t>Opnanleg fög:</w:t>
      </w:r>
    </w:p>
    <w:p w14:paraId="49EBF80B" w14:textId="45ECB8F4" w:rsidR="00472529" w:rsidRDefault="00472529" w:rsidP="00472529">
      <w:pPr>
        <w:pStyle w:val="ListParagraph"/>
        <w:widowControl w:val="0"/>
        <w:autoSpaceDE w:val="0"/>
        <w:autoSpaceDN w:val="0"/>
        <w:adjustRightInd w:val="0"/>
        <w:spacing w:before="2" w:after="0" w:line="283" w:lineRule="auto"/>
        <w:ind w:left="0"/>
        <w:jc w:val="both"/>
        <w:rPr>
          <w:rFonts w:cstheme="minorHAnsi"/>
          <w:color w:val="000000" w:themeColor="text1"/>
          <w:lang w:val="is-IS"/>
        </w:rPr>
      </w:pPr>
      <w:r w:rsidRPr="006B5CF4">
        <w:rPr>
          <w:rFonts w:cstheme="minorHAnsi"/>
          <w:color w:val="000000" w:themeColor="text1"/>
          <w:lang w:val="is-IS"/>
        </w:rPr>
        <w:t>Mikilvægt er</w:t>
      </w:r>
      <w:r w:rsidR="007D7CC4" w:rsidRPr="006B5CF4">
        <w:rPr>
          <w:rFonts w:cstheme="minorHAnsi"/>
          <w:color w:val="000000" w:themeColor="text1"/>
          <w:lang w:val="is-IS"/>
        </w:rPr>
        <w:t>,</w:t>
      </w:r>
      <w:r w:rsidRPr="006B5CF4">
        <w:rPr>
          <w:rFonts w:cstheme="minorHAnsi"/>
          <w:color w:val="000000" w:themeColor="text1"/>
          <w:lang w:val="is-IS"/>
        </w:rPr>
        <w:t xml:space="preserve"> </w:t>
      </w:r>
      <w:r w:rsidR="0056748B" w:rsidRPr="006B5CF4">
        <w:rPr>
          <w:rFonts w:cstheme="minorHAnsi"/>
          <w:color w:val="000000" w:themeColor="text1"/>
          <w:lang w:val="is-IS"/>
        </w:rPr>
        <w:t xml:space="preserve">ef </w:t>
      </w:r>
      <w:r w:rsidRPr="006B5CF4">
        <w:rPr>
          <w:rFonts w:cstheme="minorHAnsi"/>
          <w:color w:val="000000" w:themeColor="text1"/>
          <w:lang w:val="is-IS"/>
        </w:rPr>
        <w:t>opnanleg fög eru í hæð barna</w:t>
      </w:r>
      <w:r w:rsidR="00850BDA" w:rsidRPr="006B5CF4">
        <w:rPr>
          <w:rFonts w:cstheme="minorHAnsi"/>
          <w:color w:val="000000" w:themeColor="text1"/>
          <w:lang w:val="is-IS"/>
        </w:rPr>
        <w:t>,</w:t>
      </w:r>
      <w:r w:rsidRPr="006B5CF4">
        <w:rPr>
          <w:rFonts w:cstheme="minorHAnsi"/>
          <w:color w:val="000000" w:themeColor="text1"/>
          <w:lang w:val="is-IS"/>
        </w:rPr>
        <w:t xml:space="preserve"> </w:t>
      </w:r>
      <w:r w:rsidR="007D7CC4" w:rsidRPr="006B5CF4">
        <w:rPr>
          <w:rFonts w:cstheme="minorHAnsi"/>
          <w:color w:val="000000" w:themeColor="text1"/>
          <w:lang w:val="is-IS"/>
        </w:rPr>
        <w:t xml:space="preserve">að þau </w:t>
      </w:r>
      <w:r w:rsidRPr="006B5CF4">
        <w:rPr>
          <w:rFonts w:cstheme="minorHAnsi"/>
          <w:color w:val="000000" w:themeColor="text1"/>
          <w:lang w:val="is-IS"/>
        </w:rPr>
        <w:t>séu</w:t>
      </w:r>
      <w:r w:rsidR="00850BDA" w:rsidRPr="006B5CF4">
        <w:rPr>
          <w:rFonts w:cstheme="minorHAnsi"/>
          <w:color w:val="000000" w:themeColor="text1"/>
          <w:lang w:val="is-IS"/>
        </w:rPr>
        <w:t xml:space="preserve"> </w:t>
      </w:r>
      <w:r w:rsidRPr="006B5CF4">
        <w:rPr>
          <w:rFonts w:cstheme="minorHAnsi"/>
          <w:color w:val="000000" w:themeColor="text1"/>
          <w:lang w:val="is-IS"/>
        </w:rPr>
        <w:t>með öryggislæsingu. Öryggislæsingin verður að vera stillt með þeim hætti að gluggaopið sé ekki meira en 9cm.</w:t>
      </w:r>
    </w:p>
    <w:p w14:paraId="2580555D" w14:textId="44438F8E" w:rsidR="005D617D" w:rsidRPr="006B5CF4" w:rsidRDefault="005D617D" w:rsidP="00472529">
      <w:pPr>
        <w:pStyle w:val="ListParagraph"/>
        <w:widowControl w:val="0"/>
        <w:autoSpaceDE w:val="0"/>
        <w:autoSpaceDN w:val="0"/>
        <w:adjustRightInd w:val="0"/>
        <w:spacing w:before="2" w:after="0" w:line="283" w:lineRule="auto"/>
        <w:ind w:left="0"/>
        <w:jc w:val="both"/>
        <w:rPr>
          <w:rFonts w:cstheme="minorHAnsi"/>
          <w:color w:val="000000" w:themeColor="text1"/>
          <w:lang w:val="is-IS"/>
        </w:rPr>
      </w:pPr>
      <w:r>
        <w:rPr>
          <w:rFonts w:cstheme="minorHAnsi"/>
          <w:color w:val="000000" w:themeColor="text1"/>
          <w:lang w:val="is-IS"/>
        </w:rPr>
        <w:t xml:space="preserve">Opnanleg fög skulu vera í öllum íverurýmum og </w:t>
      </w:r>
      <w:r w:rsidR="00595E1E">
        <w:rPr>
          <w:rFonts w:cstheme="minorHAnsi"/>
          <w:color w:val="000000" w:themeColor="text1"/>
          <w:lang w:val="is-IS"/>
        </w:rPr>
        <w:t xml:space="preserve">í þannig hæð að þægilegt sé fyrir starfsfólk að opna þau. </w:t>
      </w:r>
    </w:p>
    <w:p w14:paraId="7C97895F" w14:textId="77777777" w:rsidR="00472529" w:rsidRPr="006B5CF4" w:rsidRDefault="00472529" w:rsidP="00472529">
      <w:pPr>
        <w:pStyle w:val="ListParagraph"/>
        <w:widowControl w:val="0"/>
        <w:autoSpaceDE w:val="0"/>
        <w:autoSpaceDN w:val="0"/>
        <w:adjustRightInd w:val="0"/>
        <w:spacing w:before="2" w:after="0" w:line="283" w:lineRule="auto"/>
        <w:ind w:left="0"/>
        <w:jc w:val="both"/>
        <w:rPr>
          <w:rFonts w:cstheme="minorHAnsi"/>
          <w:color w:val="000000" w:themeColor="text1"/>
          <w:lang w:val="is-IS"/>
        </w:rPr>
      </w:pPr>
    </w:p>
    <w:p w14:paraId="5C7DF75F" w14:textId="77777777" w:rsidR="00472529" w:rsidRPr="006B5CF4" w:rsidRDefault="00472529" w:rsidP="00472529">
      <w:pPr>
        <w:pStyle w:val="ListParagraph"/>
        <w:widowControl w:val="0"/>
        <w:autoSpaceDE w:val="0"/>
        <w:autoSpaceDN w:val="0"/>
        <w:adjustRightInd w:val="0"/>
        <w:spacing w:before="2" w:after="0" w:line="283" w:lineRule="auto"/>
        <w:ind w:left="0"/>
        <w:jc w:val="both"/>
        <w:rPr>
          <w:rFonts w:cstheme="minorHAnsi"/>
          <w:b/>
          <w:bCs/>
          <w:color w:val="000000" w:themeColor="text1"/>
          <w:lang w:val="is-IS"/>
        </w:rPr>
      </w:pPr>
      <w:r w:rsidRPr="006B5CF4">
        <w:rPr>
          <w:rFonts w:cstheme="minorHAnsi"/>
          <w:b/>
          <w:bCs/>
          <w:color w:val="000000" w:themeColor="text1"/>
          <w:lang w:val="is-IS"/>
        </w:rPr>
        <w:t>Gluggakistur:</w:t>
      </w:r>
    </w:p>
    <w:p w14:paraId="12F70E74" w14:textId="48FF7BF7" w:rsidR="0003143D" w:rsidRPr="006B5CF4" w:rsidRDefault="00472529" w:rsidP="00243B19">
      <w:pPr>
        <w:pStyle w:val="ListParagraph"/>
        <w:widowControl w:val="0"/>
        <w:autoSpaceDE w:val="0"/>
        <w:autoSpaceDN w:val="0"/>
        <w:adjustRightInd w:val="0"/>
        <w:spacing w:before="2" w:after="0" w:line="283" w:lineRule="auto"/>
        <w:ind w:left="0"/>
        <w:jc w:val="both"/>
        <w:rPr>
          <w:rFonts w:cstheme="minorHAnsi"/>
          <w:color w:val="000000" w:themeColor="text1"/>
          <w:lang w:val="is-IS"/>
        </w:rPr>
      </w:pPr>
      <w:r w:rsidRPr="006B5CF4">
        <w:rPr>
          <w:rFonts w:cstheme="minorHAnsi"/>
          <w:color w:val="000000" w:themeColor="text1"/>
          <w:lang w:val="is-IS"/>
        </w:rPr>
        <w:t>Ganga þarf frá gluggakistum þannig að börn geti ekki fest fætur í þeim. B</w:t>
      </w:r>
      <w:r w:rsidR="00E64F57" w:rsidRPr="006B5CF4">
        <w:rPr>
          <w:rFonts w:cstheme="minorHAnsi"/>
          <w:color w:val="000000" w:themeColor="text1"/>
          <w:lang w:val="is-IS"/>
        </w:rPr>
        <w:t xml:space="preserve">il frá vegg að gluggakistu </w:t>
      </w:r>
      <w:r w:rsidRPr="006B5CF4">
        <w:rPr>
          <w:rFonts w:cstheme="minorHAnsi"/>
          <w:color w:val="000000" w:themeColor="text1"/>
          <w:lang w:val="is-IS"/>
        </w:rPr>
        <w:t>má ekki vera meira en sem nemur 25mm</w:t>
      </w:r>
      <w:r w:rsidR="00E64F57" w:rsidRPr="006B5CF4">
        <w:rPr>
          <w:rFonts w:cstheme="minorHAnsi"/>
          <w:color w:val="000000" w:themeColor="text1"/>
          <w:lang w:val="is-IS"/>
        </w:rPr>
        <w:t xml:space="preserve">. Einnig má bil ekki vera meira en 25 </w:t>
      </w:r>
      <w:proofErr w:type="spellStart"/>
      <w:r w:rsidR="00E64F57" w:rsidRPr="006B5CF4">
        <w:rPr>
          <w:rFonts w:cstheme="minorHAnsi"/>
          <w:color w:val="000000" w:themeColor="text1"/>
          <w:lang w:val="is-IS"/>
        </w:rPr>
        <w:t>mm</w:t>
      </w:r>
      <w:proofErr w:type="spellEnd"/>
      <w:r w:rsidR="00E64F57" w:rsidRPr="006B5CF4">
        <w:rPr>
          <w:rFonts w:cstheme="minorHAnsi"/>
          <w:color w:val="000000" w:themeColor="text1"/>
          <w:lang w:val="is-IS"/>
        </w:rPr>
        <w:t xml:space="preserve"> ef gluggakista er gerð úr rist eða </w:t>
      </w:r>
      <w:r w:rsidR="00E64F57" w:rsidRPr="00B61B3D">
        <w:rPr>
          <w:rFonts w:cstheme="minorHAnsi"/>
          <w:color w:val="000000" w:themeColor="text1"/>
          <w:lang w:val="is-IS"/>
        </w:rPr>
        <w:t>rimlum</w:t>
      </w:r>
      <w:r w:rsidRPr="00B61B3D">
        <w:rPr>
          <w:rFonts w:cstheme="minorHAnsi"/>
          <w:color w:val="000000" w:themeColor="text1"/>
          <w:lang w:val="is-IS"/>
        </w:rPr>
        <w:t>.</w:t>
      </w:r>
      <w:r w:rsidR="0062115E" w:rsidRPr="00B61B3D">
        <w:rPr>
          <w:rFonts w:cstheme="minorHAnsi"/>
          <w:color w:val="000000" w:themeColor="text1"/>
          <w:lang w:val="is-IS"/>
        </w:rPr>
        <w:t xml:space="preserve"> Ef ekki eru gluggakistur og gluggarammar eru úr áli þarf að gera ráðstafanir til hljóðdeyfingar.</w:t>
      </w:r>
    </w:p>
    <w:p w14:paraId="6D4A895F" w14:textId="77777777" w:rsidR="009B4E3D" w:rsidRPr="006B5CF4" w:rsidRDefault="009B4E3D" w:rsidP="001B0033">
      <w:pPr>
        <w:spacing w:line="276" w:lineRule="auto"/>
        <w:rPr>
          <w:lang w:val="is-IS"/>
        </w:rPr>
      </w:pPr>
    </w:p>
    <w:p w14:paraId="051B417D" w14:textId="1823549B" w:rsidR="00BC7739" w:rsidRPr="006B5CF4" w:rsidRDefault="00BC7739" w:rsidP="001B0033">
      <w:pPr>
        <w:pStyle w:val="Heading2"/>
        <w:spacing w:line="276" w:lineRule="auto"/>
        <w:rPr>
          <w:lang w:val="is-IS"/>
        </w:rPr>
      </w:pPr>
      <w:bookmarkStart w:id="23" w:name="_Toc52279597"/>
      <w:bookmarkStart w:id="24" w:name="_Toc52279703"/>
      <w:bookmarkStart w:id="25" w:name="_Toc52279913"/>
      <w:bookmarkStart w:id="26" w:name="_Toc52887377"/>
      <w:r w:rsidRPr="006B5CF4">
        <w:rPr>
          <w:lang w:val="is-IS"/>
        </w:rPr>
        <w:t>3.</w:t>
      </w:r>
      <w:r w:rsidR="000F04AB" w:rsidRPr="006B5CF4">
        <w:rPr>
          <w:lang w:val="is-IS"/>
        </w:rPr>
        <w:t>2</w:t>
      </w:r>
      <w:r w:rsidRPr="006B5CF4">
        <w:rPr>
          <w:lang w:val="is-IS"/>
        </w:rPr>
        <w:t xml:space="preserve"> Lagnir og kerfi</w:t>
      </w:r>
      <w:bookmarkEnd w:id="23"/>
      <w:bookmarkEnd w:id="24"/>
      <w:bookmarkEnd w:id="25"/>
      <w:bookmarkEnd w:id="26"/>
    </w:p>
    <w:p w14:paraId="2CEE535E" w14:textId="609DBCF0" w:rsidR="004F2FCE" w:rsidRPr="006B5CF4" w:rsidRDefault="004F2FCE" w:rsidP="00C0518B">
      <w:pPr>
        <w:pStyle w:val="Subtitle"/>
        <w:rPr>
          <w:lang w:val="is-IS"/>
        </w:rPr>
      </w:pPr>
      <w:r w:rsidRPr="006B5CF4">
        <w:rPr>
          <w:lang w:val="is-IS"/>
        </w:rPr>
        <w:t>3.</w:t>
      </w:r>
      <w:r w:rsidR="000F04AB" w:rsidRPr="006B5CF4">
        <w:rPr>
          <w:lang w:val="is-IS"/>
        </w:rPr>
        <w:t>2</w:t>
      </w:r>
      <w:r w:rsidRPr="006B5CF4">
        <w:rPr>
          <w:lang w:val="is-IS"/>
        </w:rPr>
        <w:t>.1 Pípulagnir</w:t>
      </w:r>
    </w:p>
    <w:p w14:paraId="13CBAB52" w14:textId="5A8664A3" w:rsidR="00A61304" w:rsidRPr="006B5CF4" w:rsidRDefault="00A61304" w:rsidP="009C205F">
      <w:pPr>
        <w:spacing w:after="120" w:line="276" w:lineRule="auto"/>
        <w:jc w:val="both"/>
        <w:rPr>
          <w:lang w:val="is-IS"/>
        </w:rPr>
      </w:pPr>
      <w:r w:rsidRPr="006B5CF4">
        <w:rPr>
          <w:lang w:val="is-IS"/>
        </w:rPr>
        <w:t xml:space="preserve">Gólfhitakerfi skal vera til staðar í viðverurýmum barna í samræmi við óskir leigutaka, þ.e. hvar því er fyrirkomið m.t.t. notkunar rýma. </w:t>
      </w:r>
      <w:r w:rsidR="00E64F57" w:rsidRPr="006B5CF4">
        <w:rPr>
          <w:lang w:val="is-IS"/>
        </w:rPr>
        <w:t xml:space="preserve">Ekki skulu vera ofnar í viðverurýmum barna. </w:t>
      </w:r>
      <w:r w:rsidRPr="006B5CF4">
        <w:rPr>
          <w:lang w:val="is-IS"/>
        </w:rPr>
        <w:t xml:space="preserve">Á öllum hitagjöfum </w:t>
      </w:r>
      <w:r w:rsidR="00D13DD6" w:rsidRPr="006B5CF4">
        <w:rPr>
          <w:lang w:val="is-IS"/>
        </w:rPr>
        <w:t>skal vera sjálfvirk hitastýring</w:t>
      </w:r>
      <w:r w:rsidRPr="006B5CF4">
        <w:rPr>
          <w:lang w:val="is-IS"/>
        </w:rPr>
        <w:t xml:space="preserve">. </w:t>
      </w:r>
      <w:r w:rsidR="00AB32F9" w:rsidRPr="006B5CF4">
        <w:rPr>
          <w:lang w:val="is-IS"/>
        </w:rPr>
        <w:t>Ofnar skulu vera af viðurkenndri gerð, fullmálaðir. Ef ofnar eru í hæð ba</w:t>
      </w:r>
      <w:r w:rsidR="00E64F57" w:rsidRPr="006B5CF4">
        <w:rPr>
          <w:lang w:val="is-IS"/>
        </w:rPr>
        <w:t>rna skulu þeir vera með ofnahlíf</w:t>
      </w:r>
      <w:r w:rsidR="00D13DD6" w:rsidRPr="006B5CF4">
        <w:rPr>
          <w:lang w:val="is-IS"/>
        </w:rPr>
        <w:t xml:space="preserve"> sem gerð er í samráði við leigutaka</w:t>
      </w:r>
      <w:r w:rsidR="00E64F57" w:rsidRPr="006B5CF4">
        <w:rPr>
          <w:lang w:val="is-IS"/>
        </w:rPr>
        <w:t>.</w:t>
      </w:r>
      <w:r w:rsidR="00AB32F9" w:rsidRPr="006B5CF4">
        <w:rPr>
          <w:lang w:val="is-IS"/>
        </w:rPr>
        <w:t xml:space="preserve"> </w:t>
      </w:r>
    </w:p>
    <w:p w14:paraId="07782197" w14:textId="5678FD1F" w:rsidR="00A61304" w:rsidRPr="006B5CF4" w:rsidRDefault="00A61304" w:rsidP="009C205F">
      <w:pPr>
        <w:spacing w:after="120" w:line="276" w:lineRule="auto"/>
        <w:jc w:val="both"/>
        <w:rPr>
          <w:lang w:val="is-IS"/>
        </w:rPr>
      </w:pPr>
      <w:r w:rsidRPr="006B5CF4">
        <w:rPr>
          <w:lang w:val="is-IS"/>
        </w:rPr>
        <w:t xml:space="preserve">Handlaugar og vatnssalerni skulu vera úr hvítu, brenndu postulíni (1. flokks).  Æskilegt er að salerni séu vegghengd.  </w:t>
      </w:r>
      <w:r w:rsidR="00D13DD6" w:rsidRPr="006B5CF4">
        <w:rPr>
          <w:lang w:val="is-IS"/>
        </w:rPr>
        <w:t xml:space="preserve">Fylgja skal </w:t>
      </w:r>
      <w:proofErr w:type="spellStart"/>
      <w:r w:rsidR="00D13DD6" w:rsidRPr="006B5CF4">
        <w:rPr>
          <w:lang w:val="is-IS"/>
        </w:rPr>
        <w:t>regulgerð</w:t>
      </w:r>
      <w:proofErr w:type="spellEnd"/>
      <w:r w:rsidR="00D13DD6" w:rsidRPr="006B5CF4">
        <w:rPr>
          <w:lang w:val="is-IS"/>
        </w:rPr>
        <w:t xml:space="preserve"> </w:t>
      </w:r>
      <w:r w:rsidR="004A18B5" w:rsidRPr="006B5CF4">
        <w:rPr>
          <w:lang w:val="is-IS"/>
        </w:rPr>
        <w:t>um húsnæði vinnustaða 581/1995.</w:t>
      </w:r>
      <w:r w:rsidR="00957844">
        <w:rPr>
          <w:lang w:val="is-IS"/>
        </w:rPr>
        <w:t xml:space="preserve"> </w:t>
      </w:r>
      <w:r w:rsidR="00AB32F9" w:rsidRPr="006B5CF4">
        <w:rPr>
          <w:lang w:val="is-IS"/>
        </w:rPr>
        <w:t>Trygg</w:t>
      </w:r>
      <w:r w:rsidR="00B97067" w:rsidRPr="006B5CF4">
        <w:rPr>
          <w:lang w:val="is-IS"/>
        </w:rPr>
        <w:t>ja skal</w:t>
      </w:r>
      <w:r w:rsidR="00D13DD6" w:rsidRPr="006B5CF4">
        <w:rPr>
          <w:lang w:val="is-IS"/>
        </w:rPr>
        <w:t xml:space="preserve"> </w:t>
      </w:r>
      <w:r w:rsidR="00AB32F9" w:rsidRPr="006B5CF4">
        <w:rPr>
          <w:lang w:val="is-IS"/>
        </w:rPr>
        <w:t>aðgengi að hitagrind.</w:t>
      </w:r>
    </w:p>
    <w:p w14:paraId="26AD4532" w14:textId="77777777" w:rsidR="00A61304" w:rsidRPr="006B5CF4" w:rsidRDefault="00A61304" w:rsidP="009C205F">
      <w:pPr>
        <w:spacing w:after="120" w:line="276" w:lineRule="auto"/>
        <w:jc w:val="both"/>
        <w:rPr>
          <w:lang w:val="is-IS"/>
        </w:rPr>
      </w:pPr>
      <w:r w:rsidRPr="006B5CF4">
        <w:rPr>
          <w:lang w:val="is-IS"/>
        </w:rPr>
        <w:t xml:space="preserve">Vaskar í eldhúsi, kaffiaðstöðum og ræsti- og skolvaskar skulu vera úr ryðfríu stáli. Leggja skal vatns- og raflagnir að þessum stöðum. </w:t>
      </w:r>
    </w:p>
    <w:p w14:paraId="47D3EA87" w14:textId="2DD2F766" w:rsidR="004F2FCE" w:rsidRPr="006B5CF4" w:rsidRDefault="00A61304" w:rsidP="009C205F">
      <w:pPr>
        <w:spacing w:after="120" w:line="276" w:lineRule="auto"/>
        <w:jc w:val="both"/>
        <w:rPr>
          <w:lang w:val="is-IS"/>
        </w:rPr>
      </w:pPr>
      <w:r w:rsidRPr="006B5CF4">
        <w:rPr>
          <w:lang w:val="is-IS"/>
        </w:rPr>
        <w:t>Blöndunartæki fyrir handlaugar, sturtur og vaska skulu vera hitastýrð. Leggja skal kalt vatn að uppþvottavél á kaffistofu auk frárennslis. Koma skal fyrir vaski ásamt blöndunartækjum í aðliggjandi skáp og við hliðina á uppþvottavélinni. Leggja skal kalt vatn að þvottavél í þvottaherbergi. Leigusali skal setja upp brunaslöngur samkvæmt kröfu eldvarnaryfirvalda.</w:t>
      </w:r>
    </w:p>
    <w:p w14:paraId="4CA920C9" w14:textId="1E662D23" w:rsidR="004F2FCE" w:rsidRPr="006B5CF4" w:rsidRDefault="004F2FCE" w:rsidP="00C0518B">
      <w:pPr>
        <w:pStyle w:val="Subtitle"/>
        <w:rPr>
          <w:lang w:val="is-IS"/>
        </w:rPr>
      </w:pPr>
      <w:r w:rsidRPr="006B5CF4">
        <w:rPr>
          <w:lang w:val="is-IS"/>
        </w:rPr>
        <w:t>3.</w:t>
      </w:r>
      <w:r w:rsidR="000F04AB" w:rsidRPr="006B5CF4">
        <w:rPr>
          <w:lang w:val="is-IS"/>
        </w:rPr>
        <w:t>2</w:t>
      </w:r>
      <w:r w:rsidRPr="006B5CF4">
        <w:rPr>
          <w:lang w:val="is-IS"/>
        </w:rPr>
        <w:t>.2 Loftræsikerfi</w:t>
      </w:r>
    </w:p>
    <w:p w14:paraId="3E80D74E" w14:textId="6E4C3ADE" w:rsidR="00A61304" w:rsidRPr="006B5CF4" w:rsidRDefault="00A61304" w:rsidP="009C205F">
      <w:pPr>
        <w:spacing w:after="120" w:line="276" w:lineRule="auto"/>
        <w:jc w:val="both"/>
        <w:rPr>
          <w:lang w:val="is-IS"/>
        </w:rPr>
      </w:pPr>
      <w:r w:rsidRPr="006B5CF4">
        <w:rPr>
          <w:lang w:val="is-IS"/>
        </w:rPr>
        <w:t>Loftræsikerfi skal hannað í samræmi við gildandi staðla og reglugerðir. Loftgæði skulu vera skv. kafla 10 og 14.9 í byggingareglugerð og tilheyrandi stöðlum. Loftgæðin skulu vera fullnægjandi með tilliti til lyktar, rakamyndunar og mengunar og skal við hönnun tekið tillit til leiðbeininga Umhverfisstofnunar þar að lútandi. Mikilvægt er að loftræsing leikskólans sé vélræn þegar loftgæði utandyra eru með þeim hætti. Lokuð gluggalaus íverurými þar sem eingöngu eru vélræn loftskipti eru óæskileg. Sérstakar ráðstafanir skal gera í</w:t>
      </w:r>
      <w:r w:rsidR="00D13DD6" w:rsidRPr="006B5CF4">
        <w:rPr>
          <w:lang w:val="is-IS"/>
        </w:rPr>
        <w:t xml:space="preserve"> hönnun til að koma í veg fyrir</w:t>
      </w:r>
      <w:r w:rsidR="009D5719" w:rsidRPr="006B5CF4">
        <w:rPr>
          <w:lang w:val="is-IS"/>
        </w:rPr>
        <w:t xml:space="preserve"> rakavandamál og mögulegar afleiðingar þeirra,</w:t>
      </w:r>
      <w:r w:rsidR="00D13DD6" w:rsidRPr="006B5CF4">
        <w:rPr>
          <w:lang w:val="is-IS"/>
        </w:rPr>
        <w:t xml:space="preserve"> m.a.</w:t>
      </w:r>
      <w:r w:rsidR="009D5719" w:rsidRPr="006B5CF4">
        <w:rPr>
          <w:lang w:val="is-IS"/>
        </w:rPr>
        <w:t xml:space="preserve"> örveru- og mygluvöxt</w:t>
      </w:r>
      <w:r w:rsidRPr="006B5CF4">
        <w:rPr>
          <w:lang w:val="is-IS"/>
        </w:rPr>
        <w:t xml:space="preserve">. </w:t>
      </w:r>
    </w:p>
    <w:p w14:paraId="6FD0AB77" w14:textId="3C6321C9" w:rsidR="00A61304" w:rsidRPr="006B5CF4" w:rsidRDefault="00B97067" w:rsidP="009C205F">
      <w:pPr>
        <w:spacing w:after="120" w:line="276" w:lineRule="auto"/>
        <w:jc w:val="both"/>
        <w:rPr>
          <w:lang w:val="is-IS"/>
        </w:rPr>
      </w:pPr>
      <w:r w:rsidRPr="006B5CF4">
        <w:rPr>
          <w:lang w:val="is-IS"/>
        </w:rPr>
        <w:t>Það skal vera</w:t>
      </w:r>
      <w:r w:rsidR="00B62029">
        <w:rPr>
          <w:lang w:val="is-IS"/>
        </w:rPr>
        <w:t xml:space="preserve"> </w:t>
      </w:r>
      <w:r w:rsidR="00A61304" w:rsidRPr="006B5CF4">
        <w:rPr>
          <w:lang w:val="is-IS"/>
        </w:rPr>
        <w:t>sjálfstæ</w:t>
      </w:r>
      <w:r w:rsidRPr="006B5CF4">
        <w:rPr>
          <w:lang w:val="is-IS"/>
        </w:rPr>
        <w:t>tt</w:t>
      </w:r>
      <w:r w:rsidR="00A61304" w:rsidRPr="006B5CF4">
        <w:rPr>
          <w:lang w:val="is-IS"/>
        </w:rPr>
        <w:t>, vélræ</w:t>
      </w:r>
      <w:r w:rsidRPr="006B5CF4">
        <w:rPr>
          <w:lang w:val="is-IS"/>
        </w:rPr>
        <w:t>nt</w:t>
      </w:r>
      <w:r w:rsidR="00A61304" w:rsidRPr="006B5CF4">
        <w:rPr>
          <w:lang w:val="is-IS"/>
        </w:rPr>
        <w:t xml:space="preserve"> útsogskerfi frá öllum lokuðum rýmum í samræmi viðbyggingarreglugerð nr. 112/2012 ásamt áorðnum breytingum</w:t>
      </w:r>
      <w:r w:rsidR="009D5719" w:rsidRPr="006B5CF4">
        <w:rPr>
          <w:lang w:val="is-IS"/>
        </w:rPr>
        <w:t xml:space="preserve"> og aðrar viðeigandi reglugerðir og staðla</w:t>
      </w:r>
      <w:r w:rsidR="00A61304" w:rsidRPr="006B5CF4">
        <w:rPr>
          <w:lang w:val="is-IS"/>
        </w:rPr>
        <w:t>.</w:t>
      </w:r>
    </w:p>
    <w:p w14:paraId="0E531C38" w14:textId="50DE6B69" w:rsidR="004F2FCE" w:rsidRPr="006B5CF4" w:rsidRDefault="00373F11" w:rsidP="00C0518B">
      <w:pPr>
        <w:pStyle w:val="Subtitle"/>
        <w:rPr>
          <w:lang w:val="is-IS"/>
        </w:rPr>
      </w:pPr>
      <w:r w:rsidRPr="006B5CF4">
        <w:rPr>
          <w:lang w:val="is-IS"/>
        </w:rPr>
        <w:t>3.</w:t>
      </w:r>
      <w:r w:rsidR="000F04AB" w:rsidRPr="006B5CF4">
        <w:rPr>
          <w:lang w:val="is-IS"/>
        </w:rPr>
        <w:t>2</w:t>
      </w:r>
      <w:r w:rsidRPr="006B5CF4">
        <w:rPr>
          <w:lang w:val="is-IS"/>
        </w:rPr>
        <w:t>.3 Raflagnir</w:t>
      </w:r>
    </w:p>
    <w:p w14:paraId="76815DC7" w14:textId="063A7B4D" w:rsidR="00ED71C6" w:rsidRPr="006B5CF4" w:rsidRDefault="00ED71C6" w:rsidP="009C205F">
      <w:pPr>
        <w:spacing w:after="120" w:line="276" w:lineRule="auto"/>
        <w:jc w:val="both"/>
        <w:rPr>
          <w:lang w:val="is-IS"/>
        </w:rPr>
      </w:pPr>
      <w:r w:rsidRPr="006B5CF4">
        <w:rPr>
          <w:lang w:val="is-IS"/>
        </w:rPr>
        <w:t xml:space="preserve">Raflagnir skulu vera fullbúnar og skv. kröfum </w:t>
      </w:r>
      <w:r w:rsidR="009D5719" w:rsidRPr="006B5CF4">
        <w:rPr>
          <w:lang w:val="is-IS"/>
        </w:rPr>
        <w:t>b</w:t>
      </w:r>
      <w:r w:rsidRPr="006B5CF4">
        <w:rPr>
          <w:lang w:val="is-IS"/>
        </w:rPr>
        <w:t xml:space="preserve">yggingarreglugerðar, ÍST 200 og þeirra staðla sem þar er vísað í. Allt lagnaefni skal vera af viðurkenndri gerð. Allir rofar og tenglar innan rýma skulu vera sterkbyggðir og frá sama framleiðanda. Raflagnir skulu vera aðgengilegar í veggjum og í loftum. </w:t>
      </w:r>
    </w:p>
    <w:p w14:paraId="376C77AA" w14:textId="59C6CED6" w:rsidR="00ED71C6" w:rsidRPr="006B5CF4" w:rsidRDefault="00ED71C6" w:rsidP="009C205F">
      <w:pPr>
        <w:spacing w:after="120" w:line="276" w:lineRule="auto"/>
        <w:jc w:val="both"/>
        <w:rPr>
          <w:lang w:val="is-IS"/>
        </w:rPr>
      </w:pPr>
      <w:r w:rsidRPr="006B5CF4">
        <w:rPr>
          <w:lang w:val="is-IS"/>
        </w:rPr>
        <w:t xml:space="preserve">Tenglar skulu vera af nægjanlegum fjölda og staðsettir við starfstöðvar, við innréttingar og nálægt gluggum og öðrum stöðum þar sem búast má við að t.d. jólaskraut og seríur verði settar upp. </w:t>
      </w:r>
      <w:r w:rsidR="00AB32F9" w:rsidRPr="006B5CF4">
        <w:rPr>
          <w:lang w:val="is-IS"/>
        </w:rPr>
        <w:t xml:space="preserve">Ekki mega vera tengibrunnar í gólfum í viðverurýmum barna. </w:t>
      </w:r>
    </w:p>
    <w:p w14:paraId="1BBCDF84" w14:textId="0C98F13F" w:rsidR="00ED71C6" w:rsidRPr="006B5CF4" w:rsidRDefault="00ED71C6" w:rsidP="009C205F">
      <w:pPr>
        <w:spacing w:after="120" w:line="276" w:lineRule="auto"/>
        <w:jc w:val="both"/>
        <w:rPr>
          <w:lang w:val="is-IS"/>
        </w:rPr>
      </w:pPr>
      <w:r w:rsidRPr="006B5CF4">
        <w:rPr>
          <w:lang w:val="is-IS"/>
        </w:rPr>
        <w:t xml:space="preserve">Einnig skal gera ráð fyrir tenglum fyrir </w:t>
      </w:r>
      <w:r w:rsidR="00906ED5" w:rsidRPr="006B5CF4">
        <w:rPr>
          <w:lang w:val="is-IS"/>
        </w:rPr>
        <w:t>dagleg</w:t>
      </w:r>
      <w:r w:rsidR="00FF24F7" w:rsidRPr="006B5CF4">
        <w:rPr>
          <w:lang w:val="is-IS"/>
        </w:rPr>
        <w:t xml:space="preserve"> </w:t>
      </w:r>
      <w:r w:rsidRPr="006B5CF4">
        <w:rPr>
          <w:lang w:val="is-IS"/>
        </w:rPr>
        <w:t xml:space="preserve">þrif og skulu þeir vera í sömu hæð og rofar. Fjöldi tengla skal henta þeirri starfsemi sem fram fer á viðkomandi svæði. </w:t>
      </w:r>
    </w:p>
    <w:p w14:paraId="29870039" w14:textId="7FCB70DC" w:rsidR="00555446" w:rsidRPr="006B5CF4" w:rsidRDefault="00555446" w:rsidP="00C0518B">
      <w:pPr>
        <w:pStyle w:val="Subtitle"/>
        <w:rPr>
          <w:lang w:val="is-IS"/>
        </w:rPr>
      </w:pPr>
      <w:r w:rsidRPr="006B5CF4">
        <w:rPr>
          <w:lang w:val="is-IS"/>
        </w:rPr>
        <w:t>3.</w:t>
      </w:r>
      <w:r w:rsidR="000F04AB" w:rsidRPr="006B5CF4">
        <w:rPr>
          <w:lang w:val="is-IS"/>
        </w:rPr>
        <w:t>2</w:t>
      </w:r>
      <w:r w:rsidRPr="006B5CF4">
        <w:rPr>
          <w:lang w:val="is-IS"/>
        </w:rPr>
        <w:t>.</w:t>
      </w:r>
      <w:r w:rsidR="00324EEB" w:rsidRPr="006B5CF4">
        <w:rPr>
          <w:lang w:val="is-IS"/>
        </w:rPr>
        <w:t>4</w:t>
      </w:r>
      <w:r w:rsidRPr="006B5CF4">
        <w:rPr>
          <w:lang w:val="is-IS"/>
        </w:rPr>
        <w:t xml:space="preserve"> Fjarskiptalagnir</w:t>
      </w:r>
    </w:p>
    <w:p w14:paraId="0E998C4A" w14:textId="38AE4709" w:rsidR="00555446" w:rsidRPr="006B5CF4" w:rsidRDefault="00555446" w:rsidP="009C205F">
      <w:pPr>
        <w:spacing w:after="120" w:line="276" w:lineRule="auto"/>
        <w:jc w:val="both"/>
        <w:rPr>
          <w:lang w:val="is-IS"/>
        </w:rPr>
      </w:pPr>
      <w:r w:rsidRPr="006B5CF4">
        <w:rPr>
          <w:lang w:val="is-IS"/>
        </w:rPr>
        <w:t>Leigusali skal leggja til og setja upp dreifiskápa með krosstengibrettum og rafmagnsdreifingu innan skápa. Stærð dreifiskápa skal vera fullnægjandi þannig að krosstengibrettum, deilum og öðrum nauðsynlegum búnaði verði komið fyrir, miðað við fjölda tengla í skáp. Stæð</w:t>
      </w:r>
      <w:r w:rsidR="00A91635" w:rsidRPr="006B5CF4">
        <w:rPr>
          <w:lang w:val="is-IS"/>
        </w:rPr>
        <w:t>i</w:t>
      </w:r>
      <w:r w:rsidRPr="006B5CF4">
        <w:rPr>
          <w:lang w:val="is-IS"/>
        </w:rPr>
        <w:t>r skápa skal ákveða í samráði við leigutaka, þeir skulu þó ekki vera grynnri en 600mm. Við val á viftu skal taka tillit til búnaðar í skápnum.</w:t>
      </w:r>
    </w:p>
    <w:p w14:paraId="33A7BB0A" w14:textId="5259C9F6" w:rsidR="00555446" w:rsidRPr="006B5CF4" w:rsidRDefault="00555446" w:rsidP="009C205F">
      <w:pPr>
        <w:spacing w:after="120" w:line="276" w:lineRule="auto"/>
        <w:jc w:val="both"/>
        <w:rPr>
          <w:lang w:val="is-IS"/>
        </w:rPr>
      </w:pPr>
      <w:r w:rsidRPr="006B5CF4">
        <w:rPr>
          <w:lang w:val="is-IS"/>
        </w:rPr>
        <w:t>Netlagnir skulu vera aðgengilegar í veggjum og í loftum</w:t>
      </w:r>
      <w:r w:rsidR="00906ED5" w:rsidRPr="006B5CF4">
        <w:rPr>
          <w:lang w:val="is-IS"/>
        </w:rPr>
        <w:t>. Miða skal</w:t>
      </w:r>
      <w:r w:rsidR="00A36E8F">
        <w:rPr>
          <w:lang w:val="is-IS"/>
        </w:rPr>
        <w:t xml:space="preserve"> </w:t>
      </w:r>
      <w:r w:rsidRPr="006B5CF4">
        <w:rPr>
          <w:lang w:val="is-IS"/>
        </w:rPr>
        <w:t>við Cat6A staðal. Nettenglar skulu staðsettir við vinnustöðvar, fjöldi skal vera eins og eðlilegt má teljast fyrir viðkomandi starfsemi. Auk þess skal gera ráð fyrir nettenglum fyrir þráðlausa senda og skal staðsetning þeirra og fjöldi ákve</w:t>
      </w:r>
      <w:r w:rsidR="00A91635" w:rsidRPr="006B5CF4">
        <w:rPr>
          <w:lang w:val="is-IS"/>
        </w:rPr>
        <w:t>ð</w:t>
      </w:r>
      <w:r w:rsidRPr="006B5CF4">
        <w:rPr>
          <w:lang w:val="is-IS"/>
        </w:rPr>
        <w:t>inn í samráði við leigutaka. Hámarksvegalengd frá lagnaskáp að nettengli skal vera 80 metrar. Teikningar eða kerfismynd af netkerfi skal vera til og aðgengileg. Allir strengir skulu merktir í báða enda. Á netlagnakerfi skal gera formlegar prófanir eða úttekt og skulu gögn mælinga liggja fyrir til skoðunar leigutaka.</w:t>
      </w:r>
    </w:p>
    <w:p w14:paraId="78D640EE" w14:textId="3AB5A055" w:rsidR="00555446" w:rsidRPr="006B5CF4" w:rsidRDefault="00555446" w:rsidP="00C0518B">
      <w:pPr>
        <w:pStyle w:val="Subtitle"/>
        <w:rPr>
          <w:lang w:val="is-IS"/>
        </w:rPr>
      </w:pPr>
      <w:r w:rsidRPr="006B5CF4">
        <w:rPr>
          <w:lang w:val="is-IS"/>
        </w:rPr>
        <w:t>3.</w:t>
      </w:r>
      <w:r w:rsidR="000F04AB" w:rsidRPr="006B5CF4">
        <w:rPr>
          <w:lang w:val="is-IS"/>
        </w:rPr>
        <w:t>2</w:t>
      </w:r>
      <w:r w:rsidRPr="006B5CF4">
        <w:rPr>
          <w:lang w:val="is-IS"/>
        </w:rPr>
        <w:t>.</w:t>
      </w:r>
      <w:r w:rsidR="00324EEB" w:rsidRPr="006B5CF4">
        <w:rPr>
          <w:lang w:val="is-IS"/>
        </w:rPr>
        <w:t>5</w:t>
      </w:r>
      <w:r w:rsidRPr="006B5CF4">
        <w:rPr>
          <w:lang w:val="is-IS"/>
        </w:rPr>
        <w:t xml:space="preserve"> Öryggiskerfi</w:t>
      </w:r>
    </w:p>
    <w:p w14:paraId="31C42028" w14:textId="1694DC32" w:rsidR="00555446" w:rsidRPr="006B5CF4" w:rsidRDefault="00555446" w:rsidP="009C205F">
      <w:pPr>
        <w:spacing w:after="120" w:line="276" w:lineRule="auto"/>
        <w:jc w:val="both"/>
        <w:rPr>
          <w:lang w:val="is-IS"/>
        </w:rPr>
      </w:pPr>
      <w:r w:rsidRPr="006B5CF4">
        <w:rPr>
          <w:lang w:val="is-IS"/>
        </w:rPr>
        <w:t>Leigusali skal leggja til fullbúið brunaviðvörunarkerfi, prófað og samþykkt. Brunaviðvörunarkerfið skal tengt vaktstöð með sólarhringsvöktun. Leigusali skal gera samning við öryggisfyrirtæki um vöktun brunaviðvörunarkerfisins ásamt prófunum og viðhaldi. Reykskynjarar skulu vera í öllum rýmum</w:t>
      </w:r>
      <w:r w:rsidR="00D31AF5" w:rsidRPr="006B5CF4">
        <w:rPr>
          <w:lang w:val="is-IS"/>
        </w:rPr>
        <w:t>.</w:t>
      </w:r>
      <w:r w:rsidR="00D13DD6" w:rsidRPr="006B5CF4">
        <w:rPr>
          <w:lang w:val="is-IS"/>
        </w:rPr>
        <w:t xml:space="preserve"> </w:t>
      </w:r>
      <w:r w:rsidR="00D31AF5" w:rsidRPr="006B5CF4">
        <w:rPr>
          <w:lang w:val="is-IS"/>
        </w:rPr>
        <w:t>V</w:t>
      </w:r>
      <w:r w:rsidRPr="006B5CF4">
        <w:rPr>
          <w:lang w:val="is-IS"/>
        </w:rPr>
        <w:t xml:space="preserve">ið val á skynjara skal miða við aðstæður í viðkomandi rými. Á eldvarnarhurðir sem standa opnar skal setja segulhöldur. </w:t>
      </w:r>
    </w:p>
    <w:p w14:paraId="4C126F27" w14:textId="77777777" w:rsidR="00555446" w:rsidRPr="006B5CF4" w:rsidRDefault="00555446" w:rsidP="009C205F">
      <w:pPr>
        <w:spacing w:after="120" w:line="276" w:lineRule="auto"/>
        <w:jc w:val="both"/>
        <w:rPr>
          <w:lang w:val="is-IS"/>
        </w:rPr>
      </w:pPr>
      <w:r w:rsidRPr="006B5CF4">
        <w:rPr>
          <w:lang w:val="is-IS"/>
        </w:rPr>
        <w:t>Leigusali skal leggja til innbrotaviðvörunarkerfi, prófað og samþykkt. Hreyfiskynjara skal setja í helstu rými og talnaborð skal staðsetja við inngang starfsfólks eða í samráði við leigutaka.</w:t>
      </w:r>
    </w:p>
    <w:p w14:paraId="7A3F1616" w14:textId="77777777" w:rsidR="00555446" w:rsidRPr="006B5CF4" w:rsidRDefault="00555446" w:rsidP="009C205F">
      <w:pPr>
        <w:spacing w:after="120" w:line="276" w:lineRule="auto"/>
        <w:jc w:val="both"/>
        <w:rPr>
          <w:lang w:val="is-IS"/>
        </w:rPr>
      </w:pPr>
      <w:r w:rsidRPr="006B5CF4">
        <w:rPr>
          <w:lang w:val="is-IS"/>
        </w:rPr>
        <w:t xml:space="preserve">Lagnaleiðir skulu vera til staðar fyrir aðgangskerfi. Reikna skal með að aðgangsstýrikerfi geti veitt aðgang um helstu umferðarsvæði inn í bygginguna og milli rýma og deilda. Lagnaleiðir skulu vera þannig úr garði gerðar að eingöngu sé unnt að komast að lögnum eða tengingum fyrir viðkomandi hurð innan læsta rýmisins. </w:t>
      </w:r>
    </w:p>
    <w:p w14:paraId="613F51E9" w14:textId="16DD6109" w:rsidR="00555446" w:rsidRPr="006B5CF4" w:rsidRDefault="00555446" w:rsidP="009C205F">
      <w:pPr>
        <w:spacing w:after="120" w:line="276" w:lineRule="auto"/>
        <w:jc w:val="both"/>
        <w:rPr>
          <w:lang w:val="is-IS"/>
        </w:rPr>
      </w:pPr>
      <w:r w:rsidRPr="006B5CF4">
        <w:rPr>
          <w:lang w:val="is-IS"/>
        </w:rPr>
        <w:t xml:space="preserve">Leigusali skal leggja til nettengla fyrir eftirlitsmyndavélakerfi. Miða skal við að myndavélar geti vaktað innganga </w:t>
      </w:r>
      <w:r w:rsidR="00073B43" w:rsidRPr="006B5CF4">
        <w:rPr>
          <w:lang w:val="is-IS"/>
        </w:rPr>
        <w:t>og húsnæði að utan</w:t>
      </w:r>
      <w:r w:rsidRPr="006B5CF4">
        <w:rPr>
          <w:lang w:val="is-IS"/>
        </w:rPr>
        <w:t xml:space="preserve">. Þar sem vegalengd milli fjarskiptaskáps og myndavélar fer yfir 80m skal reikna með </w:t>
      </w:r>
      <w:proofErr w:type="spellStart"/>
      <w:r w:rsidRPr="006B5CF4">
        <w:rPr>
          <w:lang w:val="is-IS"/>
        </w:rPr>
        <w:t>netdeili</w:t>
      </w:r>
      <w:proofErr w:type="spellEnd"/>
      <w:r w:rsidRPr="006B5CF4">
        <w:rPr>
          <w:lang w:val="is-IS"/>
        </w:rPr>
        <w:t xml:space="preserve"> á lítt áberandi stað innandyra, gerist þess kostur eða að öðru leiti ljósleiðara. </w:t>
      </w:r>
    </w:p>
    <w:p w14:paraId="30074868" w14:textId="77777777" w:rsidR="00373F11" w:rsidRPr="006B5CF4" w:rsidRDefault="00373F11" w:rsidP="001B0033">
      <w:pPr>
        <w:spacing w:line="276" w:lineRule="auto"/>
        <w:rPr>
          <w:lang w:val="is-IS"/>
        </w:rPr>
      </w:pPr>
    </w:p>
    <w:p w14:paraId="27FB5DFF" w14:textId="4EDD093D" w:rsidR="00BC7739" w:rsidRPr="006B5CF4" w:rsidRDefault="00BC7739" w:rsidP="00C0518B">
      <w:pPr>
        <w:pStyle w:val="Subtitle"/>
        <w:rPr>
          <w:lang w:val="is-IS"/>
        </w:rPr>
      </w:pPr>
      <w:r w:rsidRPr="006B5CF4">
        <w:rPr>
          <w:lang w:val="is-IS"/>
        </w:rPr>
        <w:t>3.</w:t>
      </w:r>
      <w:r w:rsidR="000F04AB" w:rsidRPr="006B5CF4">
        <w:rPr>
          <w:lang w:val="is-IS"/>
        </w:rPr>
        <w:t xml:space="preserve">3 </w:t>
      </w:r>
      <w:r w:rsidRPr="006B5CF4">
        <w:rPr>
          <w:lang w:val="is-IS"/>
        </w:rPr>
        <w:t>Frágangur utanhúss</w:t>
      </w:r>
    </w:p>
    <w:p w14:paraId="524A98FC" w14:textId="657E9517"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Umhirða og frágangur utanhúss er alfarið á hendi leigusala. </w:t>
      </w:r>
      <w:r w:rsidR="00A96F6C">
        <w:rPr>
          <w:rFonts w:cstheme="minorHAnsi"/>
          <w:color w:val="000000"/>
          <w:lang w:val="is-IS"/>
        </w:rPr>
        <w:t>Allur frágangur utanhús skal vera</w:t>
      </w:r>
      <w:r w:rsidRPr="006B5CF4">
        <w:rPr>
          <w:rFonts w:cstheme="minorHAnsi"/>
          <w:color w:val="000000"/>
          <w:lang w:val="is-IS"/>
        </w:rPr>
        <w:t xml:space="preserve"> s</w:t>
      </w:r>
      <w:r w:rsidR="00A96F6C">
        <w:rPr>
          <w:rFonts w:cstheme="minorHAnsi"/>
          <w:color w:val="000000"/>
          <w:lang w:val="is-IS"/>
        </w:rPr>
        <w:t>nyrtilegur</w:t>
      </w:r>
      <w:r w:rsidRPr="006B5CF4">
        <w:rPr>
          <w:rFonts w:cstheme="minorHAnsi"/>
          <w:color w:val="000000"/>
          <w:lang w:val="is-IS"/>
        </w:rPr>
        <w:t xml:space="preserve"> og </w:t>
      </w:r>
      <w:r w:rsidR="00A96F6C">
        <w:rPr>
          <w:rFonts w:cstheme="minorHAnsi"/>
          <w:color w:val="000000"/>
          <w:lang w:val="is-IS"/>
        </w:rPr>
        <w:t xml:space="preserve">umhverfi </w:t>
      </w:r>
      <w:r w:rsidRPr="006B5CF4">
        <w:rPr>
          <w:rFonts w:cstheme="minorHAnsi"/>
          <w:color w:val="000000"/>
          <w:lang w:val="is-IS"/>
        </w:rPr>
        <w:t>vel frágengið</w:t>
      </w:r>
      <w:r w:rsidR="00A96F6C" w:rsidRPr="002B0DF7">
        <w:rPr>
          <w:rFonts w:cstheme="minorHAnsi"/>
          <w:color w:val="000000"/>
          <w:lang w:val="is-IS"/>
        </w:rPr>
        <w:t xml:space="preserve">. Tryggja skal að ekki </w:t>
      </w:r>
      <w:r w:rsidR="00E53061">
        <w:rPr>
          <w:rFonts w:cstheme="minorHAnsi"/>
          <w:color w:val="000000"/>
          <w:lang w:val="is-IS"/>
        </w:rPr>
        <w:t xml:space="preserve">skapist hætta </w:t>
      </w:r>
      <w:r w:rsidR="00A96F6C">
        <w:rPr>
          <w:rFonts w:cstheme="minorHAnsi"/>
          <w:color w:val="000000"/>
          <w:lang w:val="is-IS"/>
        </w:rPr>
        <w:t xml:space="preserve">vegna frágangs </w:t>
      </w:r>
      <w:r w:rsidR="00E53061">
        <w:rPr>
          <w:rFonts w:cstheme="minorHAnsi"/>
          <w:color w:val="000000"/>
          <w:lang w:val="is-IS"/>
        </w:rPr>
        <w:t>og</w:t>
      </w:r>
      <w:r w:rsidR="00A96F6C">
        <w:rPr>
          <w:rFonts w:cstheme="minorHAnsi"/>
          <w:color w:val="000000"/>
          <w:lang w:val="is-IS"/>
        </w:rPr>
        <w:t xml:space="preserve"> umhirðu og </w:t>
      </w:r>
      <w:r w:rsidR="00E53061">
        <w:rPr>
          <w:rFonts w:cstheme="minorHAnsi"/>
          <w:color w:val="000000"/>
          <w:lang w:val="is-IS"/>
        </w:rPr>
        <w:t xml:space="preserve">skal uppfylla </w:t>
      </w:r>
      <w:r w:rsidRPr="006B5CF4">
        <w:rPr>
          <w:rFonts w:cstheme="minorHAnsi"/>
          <w:color w:val="000000"/>
          <w:lang w:val="is-IS"/>
        </w:rPr>
        <w:t xml:space="preserve">aðgengi fyrir alla, </w:t>
      </w:r>
      <w:r w:rsidR="00A96F6C">
        <w:rPr>
          <w:rFonts w:cstheme="minorHAnsi"/>
          <w:color w:val="000000"/>
          <w:lang w:val="is-IS"/>
        </w:rPr>
        <w:t xml:space="preserve">m.a. </w:t>
      </w:r>
      <w:r w:rsidRPr="006B5CF4">
        <w:rPr>
          <w:rFonts w:cstheme="minorHAnsi"/>
          <w:color w:val="000000"/>
          <w:lang w:val="is-IS"/>
        </w:rPr>
        <w:t xml:space="preserve">hreyfihamlaða, hjólandi og gangandi. </w:t>
      </w:r>
    </w:p>
    <w:p w14:paraId="6D76EA36" w14:textId="538680B4" w:rsidR="00AF385C" w:rsidRPr="006B5CF4" w:rsidRDefault="00AF385C" w:rsidP="00AF385C">
      <w:pPr>
        <w:widowControl w:val="0"/>
        <w:autoSpaceDE w:val="0"/>
        <w:autoSpaceDN w:val="0"/>
        <w:adjustRightInd w:val="0"/>
        <w:spacing w:before="2" w:after="0" w:line="283" w:lineRule="auto"/>
        <w:jc w:val="both"/>
        <w:rPr>
          <w:rFonts w:cstheme="minorHAnsi"/>
          <w:color w:val="000000" w:themeColor="text1"/>
          <w:lang w:val="is-IS"/>
        </w:rPr>
      </w:pPr>
      <w:r w:rsidRPr="006B5CF4">
        <w:rPr>
          <w:rFonts w:cstheme="minorHAnsi"/>
          <w:color w:val="000000" w:themeColor="text1"/>
          <w:lang w:val="is-IS"/>
        </w:rPr>
        <w:t xml:space="preserve">Leigusali skal leggja til lausn á útileiksvæði og skila því fullfrágengnu. Hönnun útileiksvæðis í heild ásamt föstum búnaði (s.s. leiktæki) skal samþykkjast af leigutaka. </w:t>
      </w:r>
    </w:p>
    <w:p w14:paraId="12DBD2FE" w14:textId="502EBDC0" w:rsidR="00373F11" w:rsidRPr="006B5CF4" w:rsidRDefault="00850BDA"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Yfirbyggt hjólaskýli skal vera fyrir starfsmenn, fjöldi hjólastæða skal vera í samræmi við hjólastefnu Reykjavíkurborgar. </w:t>
      </w:r>
      <w:r w:rsidR="00373F11" w:rsidRPr="006B5CF4">
        <w:rPr>
          <w:rFonts w:cstheme="minorHAnsi"/>
          <w:color w:val="000000"/>
          <w:lang w:val="is-IS"/>
        </w:rPr>
        <w:t>Um bílastæði vísast í gildandi deiliskipulag og/eða byggingarreglugerðar</w:t>
      </w:r>
      <w:r w:rsidR="004B66D0" w:rsidRPr="006B5CF4">
        <w:rPr>
          <w:rFonts w:cstheme="minorHAnsi"/>
          <w:color w:val="000000"/>
          <w:lang w:val="is-IS"/>
        </w:rPr>
        <w:t>.</w:t>
      </w:r>
      <w:r w:rsidR="00373F11" w:rsidRPr="006B5CF4">
        <w:rPr>
          <w:rFonts w:cstheme="minorHAnsi"/>
          <w:color w:val="000000"/>
          <w:lang w:val="is-IS"/>
        </w:rPr>
        <w:t xml:space="preserve"> </w:t>
      </w:r>
      <w:r w:rsidR="004B66D0" w:rsidRPr="006B5CF4">
        <w:rPr>
          <w:rFonts w:cstheme="minorHAnsi"/>
          <w:color w:val="000000"/>
          <w:lang w:val="is-IS"/>
        </w:rPr>
        <w:t>G</w:t>
      </w:r>
      <w:r w:rsidR="00373F11" w:rsidRPr="006B5CF4">
        <w:rPr>
          <w:rFonts w:cstheme="minorHAnsi"/>
          <w:color w:val="000000"/>
          <w:lang w:val="is-IS"/>
        </w:rPr>
        <w:t xml:space="preserve">erð er krafa um að leigusali tryggi þann fjölda </w:t>
      </w:r>
      <w:r w:rsidR="004B66D0" w:rsidRPr="006B5CF4">
        <w:rPr>
          <w:rFonts w:cstheme="minorHAnsi"/>
          <w:color w:val="000000"/>
          <w:lang w:val="is-IS"/>
        </w:rPr>
        <w:t>bíla</w:t>
      </w:r>
      <w:r w:rsidR="00373F11" w:rsidRPr="006B5CF4">
        <w:rPr>
          <w:rFonts w:cstheme="minorHAnsi"/>
          <w:color w:val="000000"/>
          <w:lang w:val="is-IS"/>
        </w:rPr>
        <w:t xml:space="preserve">stæða sem húsnæði </w:t>
      </w:r>
      <w:r w:rsidR="004B66D0" w:rsidRPr="006B5CF4">
        <w:rPr>
          <w:rFonts w:cstheme="minorHAnsi"/>
          <w:color w:val="000000"/>
          <w:lang w:val="is-IS"/>
        </w:rPr>
        <w:t>og</w:t>
      </w:r>
      <w:r w:rsidR="00373F11" w:rsidRPr="006B5CF4">
        <w:rPr>
          <w:rFonts w:cstheme="minorHAnsi"/>
          <w:color w:val="000000"/>
          <w:lang w:val="is-IS"/>
        </w:rPr>
        <w:t xml:space="preserve"> starfsemi kallar á og</w:t>
      </w:r>
      <w:r w:rsidR="004B66D0" w:rsidRPr="006B5CF4">
        <w:rPr>
          <w:rFonts w:cstheme="minorHAnsi"/>
          <w:color w:val="000000"/>
          <w:lang w:val="is-IS"/>
        </w:rPr>
        <w:t xml:space="preserve"> að þau</w:t>
      </w:r>
      <w:r w:rsidR="00373F11" w:rsidRPr="006B5CF4">
        <w:rPr>
          <w:rFonts w:cstheme="minorHAnsi"/>
          <w:color w:val="000000"/>
          <w:lang w:val="is-IS"/>
        </w:rPr>
        <w:t xml:space="preserve"> séu </w:t>
      </w:r>
      <w:proofErr w:type="spellStart"/>
      <w:r w:rsidR="00373F11" w:rsidRPr="006B5CF4">
        <w:rPr>
          <w:rFonts w:cstheme="minorHAnsi"/>
          <w:color w:val="000000"/>
          <w:lang w:val="is-IS"/>
        </w:rPr>
        <w:t>eyrnarmerkt</w:t>
      </w:r>
      <w:proofErr w:type="spellEnd"/>
      <w:r w:rsidR="00373F11" w:rsidRPr="006B5CF4">
        <w:rPr>
          <w:rFonts w:cstheme="minorHAnsi"/>
          <w:color w:val="000000"/>
          <w:lang w:val="is-IS"/>
        </w:rPr>
        <w:t xml:space="preserve"> stofnuninni.</w:t>
      </w:r>
    </w:p>
    <w:p w14:paraId="163A0CC7" w14:textId="64807AA9" w:rsidR="00373F11" w:rsidRPr="006B5CF4" w:rsidRDefault="00A96F6C" w:rsidP="001B0033">
      <w:pPr>
        <w:widowControl w:val="0"/>
        <w:autoSpaceDE w:val="0"/>
        <w:autoSpaceDN w:val="0"/>
        <w:adjustRightInd w:val="0"/>
        <w:spacing w:after="0" w:line="276" w:lineRule="auto"/>
        <w:jc w:val="both"/>
        <w:rPr>
          <w:rFonts w:cstheme="minorHAnsi"/>
          <w:color w:val="000000"/>
          <w:lang w:val="is-IS"/>
        </w:rPr>
      </w:pPr>
      <w:r>
        <w:rPr>
          <w:rFonts w:cstheme="minorHAnsi"/>
          <w:color w:val="000000"/>
          <w:lang w:val="is-IS"/>
        </w:rPr>
        <w:t>Tryggja skal g</w:t>
      </w:r>
      <w:r w:rsidR="00373F11" w:rsidRPr="006B5CF4">
        <w:rPr>
          <w:rFonts w:cstheme="minorHAnsi"/>
          <w:color w:val="000000"/>
          <w:lang w:val="is-IS"/>
        </w:rPr>
        <w:t>óð lýsing</w:t>
      </w:r>
      <w:r>
        <w:rPr>
          <w:rFonts w:cstheme="minorHAnsi"/>
          <w:color w:val="000000"/>
          <w:lang w:val="is-IS"/>
        </w:rPr>
        <w:t>u</w:t>
      </w:r>
      <w:r w:rsidR="00CA755A">
        <w:rPr>
          <w:rFonts w:cstheme="minorHAnsi"/>
          <w:color w:val="000000"/>
          <w:lang w:val="is-IS"/>
        </w:rPr>
        <w:t xml:space="preserve"> utanhúss </w:t>
      </w:r>
      <w:r>
        <w:rPr>
          <w:rFonts w:cstheme="minorHAnsi"/>
          <w:color w:val="000000"/>
          <w:lang w:val="is-IS"/>
        </w:rPr>
        <w:t xml:space="preserve">sem hentar </w:t>
      </w:r>
      <w:r w:rsidR="00CA755A">
        <w:rPr>
          <w:rFonts w:cstheme="minorHAnsi"/>
          <w:color w:val="000000"/>
          <w:lang w:val="is-IS"/>
        </w:rPr>
        <w:t>þeirri umferð sem gerð er ráð fyrir í</w:t>
      </w:r>
      <w:r w:rsidR="004B66D0" w:rsidRPr="006B5CF4">
        <w:rPr>
          <w:rFonts w:cstheme="minorHAnsi"/>
          <w:color w:val="000000"/>
          <w:lang w:val="is-IS"/>
        </w:rPr>
        <w:t xml:space="preserve">, </w:t>
      </w:r>
      <w:r>
        <w:rPr>
          <w:rFonts w:cstheme="minorHAnsi"/>
          <w:color w:val="000000"/>
          <w:lang w:val="is-IS"/>
        </w:rPr>
        <w:t>bæði á lóð og</w:t>
      </w:r>
      <w:r w:rsidR="004B66D0" w:rsidRPr="006B5CF4">
        <w:rPr>
          <w:rFonts w:cstheme="minorHAnsi"/>
          <w:color w:val="000000"/>
          <w:lang w:val="is-IS"/>
        </w:rPr>
        <w:t xml:space="preserve"> </w:t>
      </w:r>
      <w:r w:rsidR="00373F11" w:rsidRPr="006B5CF4">
        <w:rPr>
          <w:rFonts w:cstheme="minorHAnsi"/>
          <w:color w:val="000000"/>
          <w:lang w:val="is-IS"/>
        </w:rPr>
        <w:t>við aðkomu bíla, gangandi og hjólandi.</w:t>
      </w:r>
    </w:p>
    <w:p w14:paraId="4C08F21A" w14:textId="7D6AEC7A"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Leigusali skal við afhendingu sjá til þess að öll bílastæði séu merkt og nýmáluð auk sérmerkingar</w:t>
      </w:r>
      <w:r w:rsidR="008541A5" w:rsidRPr="006B5CF4">
        <w:rPr>
          <w:rFonts w:cstheme="minorHAnsi"/>
          <w:color w:val="000000"/>
          <w:lang w:val="is-IS"/>
        </w:rPr>
        <w:t xml:space="preserve"> og upphitað</w:t>
      </w:r>
      <w:r w:rsidRPr="006B5CF4">
        <w:rPr>
          <w:rFonts w:cstheme="minorHAnsi"/>
          <w:color w:val="000000"/>
          <w:lang w:val="is-IS"/>
        </w:rPr>
        <w:t xml:space="preserve"> fyrir fatlaða. Auk þess skal leigusali setja upp leiðbeiningar og bannmerki í samráði við leigutaka.</w:t>
      </w:r>
    </w:p>
    <w:p w14:paraId="0E3CB80C" w14:textId="07C4B9D6"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Leigusali skal setj</w:t>
      </w:r>
      <w:r w:rsidR="00246F54" w:rsidRPr="006B5CF4">
        <w:rPr>
          <w:rFonts w:cstheme="minorHAnsi"/>
          <w:color w:val="000000"/>
          <w:lang w:val="is-IS"/>
        </w:rPr>
        <w:t>a</w:t>
      </w:r>
      <w:r w:rsidRPr="006B5CF4">
        <w:rPr>
          <w:rFonts w:cstheme="minorHAnsi"/>
          <w:color w:val="000000"/>
          <w:lang w:val="is-IS"/>
        </w:rPr>
        <w:t xml:space="preserve"> upp girðingar í kringum lóð á leiksvæði í samráði við leigutaka.</w:t>
      </w:r>
    </w:p>
    <w:p w14:paraId="4A6D6DB7" w14:textId="77777777"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p>
    <w:p w14:paraId="6316D8A6" w14:textId="6184181F"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Sorpaðstaða skal gera ráð fyrir </w:t>
      </w:r>
      <w:r w:rsidR="00472529" w:rsidRPr="006B5CF4">
        <w:rPr>
          <w:rFonts w:cstheme="minorHAnsi"/>
          <w:color w:val="000000"/>
          <w:lang w:val="is-IS"/>
        </w:rPr>
        <w:t>5</w:t>
      </w:r>
      <w:r w:rsidRPr="006B5CF4">
        <w:rPr>
          <w:rFonts w:cstheme="minorHAnsi"/>
          <w:color w:val="000000"/>
          <w:lang w:val="is-IS"/>
        </w:rPr>
        <w:t xml:space="preserve"> tegundum flokkunargáma sem hver er 5-8m</w:t>
      </w:r>
      <w:r w:rsidRPr="006B5CF4">
        <w:rPr>
          <w:rFonts w:cstheme="minorHAnsi"/>
          <w:color w:val="000000"/>
          <w:vertAlign w:val="superscript"/>
          <w:lang w:val="is-IS"/>
        </w:rPr>
        <w:t>3</w:t>
      </w:r>
      <w:r w:rsidRPr="006B5CF4">
        <w:rPr>
          <w:rFonts w:cstheme="minorHAnsi"/>
          <w:color w:val="000000"/>
          <w:lang w:val="is-IS"/>
        </w:rPr>
        <w:t xml:space="preserve"> og skulu vera settar merkingar til greiningar.</w:t>
      </w:r>
    </w:p>
    <w:p w14:paraId="77E9756C" w14:textId="77777777" w:rsidR="00373F11" w:rsidRPr="006B5CF4" w:rsidRDefault="00373F11" w:rsidP="001B0033">
      <w:pPr>
        <w:spacing w:line="276" w:lineRule="auto"/>
        <w:rPr>
          <w:lang w:val="is-IS"/>
        </w:rPr>
      </w:pPr>
    </w:p>
    <w:p w14:paraId="0121AACB" w14:textId="7B6B75BD" w:rsidR="00BC7739" w:rsidRPr="006B5CF4" w:rsidRDefault="00BC7739" w:rsidP="001B0033">
      <w:pPr>
        <w:pStyle w:val="Heading2"/>
        <w:spacing w:line="276" w:lineRule="auto"/>
        <w:rPr>
          <w:lang w:val="is-IS"/>
        </w:rPr>
      </w:pPr>
      <w:bookmarkStart w:id="27" w:name="_Toc52279598"/>
      <w:bookmarkStart w:id="28" w:name="_Toc52279704"/>
      <w:bookmarkStart w:id="29" w:name="_Toc52279914"/>
      <w:bookmarkStart w:id="30" w:name="_Toc52887378"/>
      <w:r w:rsidRPr="006B5CF4">
        <w:rPr>
          <w:lang w:val="is-IS"/>
        </w:rPr>
        <w:t>3.</w:t>
      </w:r>
      <w:r w:rsidR="000F04AB" w:rsidRPr="006B5CF4">
        <w:rPr>
          <w:lang w:val="is-IS"/>
        </w:rPr>
        <w:t>4</w:t>
      </w:r>
      <w:r w:rsidRPr="006B5CF4">
        <w:rPr>
          <w:lang w:val="is-IS"/>
        </w:rPr>
        <w:t xml:space="preserve"> Hönnun</w:t>
      </w:r>
      <w:bookmarkEnd w:id="27"/>
      <w:bookmarkEnd w:id="28"/>
      <w:bookmarkEnd w:id="29"/>
      <w:bookmarkEnd w:id="30"/>
    </w:p>
    <w:p w14:paraId="7A62BB13" w14:textId="16953551" w:rsidR="00226C43" w:rsidRPr="006B5CF4" w:rsidRDefault="00373F11" w:rsidP="00226C4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Bjóðandi leiguhúsnæði</w:t>
      </w:r>
      <w:r w:rsidR="004B66D0" w:rsidRPr="006B5CF4">
        <w:rPr>
          <w:rFonts w:cstheme="minorHAnsi"/>
          <w:color w:val="000000"/>
          <w:lang w:val="is-IS"/>
        </w:rPr>
        <w:t>s</w:t>
      </w:r>
      <w:r w:rsidRPr="006B5CF4">
        <w:rPr>
          <w:rFonts w:cstheme="minorHAnsi"/>
          <w:color w:val="000000"/>
          <w:lang w:val="is-IS"/>
        </w:rPr>
        <w:t xml:space="preserve"> leggur í upphafi fram tillöguteikningar sem sýni í megindráttum skipulag húsnæðisins miðað við þarfir leigjanda.</w:t>
      </w:r>
    </w:p>
    <w:p w14:paraId="0CD2786A" w14:textId="77777777" w:rsidR="00226C43" w:rsidRPr="006B5CF4" w:rsidRDefault="00226C43" w:rsidP="001B0033">
      <w:pPr>
        <w:widowControl w:val="0"/>
        <w:autoSpaceDE w:val="0"/>
        <w:autoSpaceDN w:val="0"/>
        <w:adjustRightInd w:val="0"/>
        <w:spacing w:after="0" w:line="276" w:lineRule="auto"/>
        <w:jc w:val="both"/>
        <w:rPr>
          <w:rFonts w:cstheme="minorHAnsi"/>
          <w:color w:val="000000"/>
          <w:lang w:val="is-IS"/>
        </w:rPr>
      </w:pPr>
    </w:p>
    <w:p w14:paraId="3A5B32D7" w14:textId="49BCF2B8"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Leigutaki áskilur sér rétt til að gera á þeim meiri eða minn</w:t>
      </w:r>
      <w:r w:rsidR="00A91635" w:rsidRPr="006B5CF4">
        <w:rPr>
          <w:rFonts w:cstheme="minorHAnsi"/>
          <w:color w:val="000000"/>
          <w:lang w:val="is-IS"/>
        </w:rPr>
        <w:t>i</w:t>
      </w:r>
      <w:r w:rsidRPr="006B5CF4">
        <w:rPr>
          <w:rFonts w:cstheme="minorHAnsi"/>
          <w:color w:val="000000"/>
          <w:lang w:val="is-IS"/>
        </w:rPr>
        <w:t xml:space="preserve"> breytingar</w:t>
      </w:r>
      <w:r w:rsidR="00D13DD6" w:rsidRPr="006B5CF4">
        <w:rPr>
          <w:rFonts w:cstheme="minorHAnsi"/>
          <w:color w:val="000000"/>
          <w:lang w:val="is-IS"/>
        </w:rPr>
        <w:t>,</w:t>
      </w:r>
      <w:r w:rsidRPr="006B5CF4">
        <w:rPr>
          <w:rFonts w:cstheme="minorHAnsi"/>
          <w:color w:val="000000"/>
          <w:lang w:val="is-IS"/>
        </w:rPr>
        <w:t xml:space="preserve"> ef hann telur þess þurfa. Komi til samninga um leigu </w:t>
      </w:r>
      <w:r w:rsidR="008A4541">
        <w:rPr>
          <w:rFonts w:cstheme="minorHAnsi"/>
          <w:color w:val="000000"/>
          <w:lang w:val="is-IS"/>
        </w:rPr>
        <w:t>hú</w:t>
      </w:r>
      <w:r w:rsidR="00A91635" w:rsidRPr="006B5CF4">
        <w:rPr>
          <w:rFonts w:cstheme="minorHAnsi"/>
          <w:color w:val="000000"/>
          <w:lang w:val="is-IS"/>
        </w:rPr>
        <w:t>snæðisins</w:t>
      </w:r>
      <w:r w:rsidRPr="006B5CF4">
        <w:rPr>
          <w:rFonts w:cstheme="minorHAnsi"/>
          <w:color w:val="000000"/>
          <w:lang w:val="is-IS"/>
        </w:rPr>
        <w:t>, lætur leigusali vinna allar nauðsynlegar teikningar</w:t>
      </w:r>
      <w:r w:rsidR="00D13DD6" w:rsidRPr="006B5CF4">
        <w:rPr>
          <w:rFonts w:cstheme="minorHAnsi"/>
          <w:color w:val="000000"/>
          <w:lang w:val="is-IS"/>
        </w:rPr>
        <w:t>, með áorðnum breytingum í samræmi við óskir leigutaka,</w:t>
      </w:r>
      <w:r w:rsidRPr="006B5CF4">
        <w:rPr>
          <w:rFonts w:cstheme="minorHAnsi"/>
          <w:color w:val="000000"/>
          <w:lang w:val="is-IS"/>
        </w:rPr>
        <w:t xml:space="preserve"> á sinn kostnað og leggur þær fyrir viðkomandi byggingaryfirvöld til samþykktar. Endalegar teikn</w:t>
      </w:r>
      <w:r w:rsidR="00226C43" w:rsidRPr="006B5CF4">
        <w:rPr>
          <w:rFonts w:cstheme="minorHAnsi"/>
          <w:color w:val="000000"/>
          <w:lang w:val="is-IS"/>
        </w:rPr>
        <w:t>ingar teljast fylgiskjal með þarfa</w:t>
      </w:r>
      <w:r w:rsidRPr="006B5CF4">
        <w:rPr>
          <w:rFonts w:cstheme="minorHAnsi"/>
          <w:color w:val="000000"/>
          <w:lang w:val="is-IS"/>
        </w:rPr>
        <w:t xml:space="preserve">lýsingu þessari og </w:t>
      </w:r>
      <w:proofErr w:type="spellStart"/>
      <w:r w:rsidRPr="006B5CF4">
        <w:rPr>
          <w:rFonts w:cstheme="minorHAnsi"/>
          <w:color w:val="000000"/>
          <w:lang w:val="is-IS"/>
        </w:rPr>
        <w:t>væntalegum</w:t>
      </w:r>
      <w:proofErr w:type="spellEnd"/>
      <w:r w:rsidRPr="006B5CF4">
        <w:rPr>
          <w:rFonts w:cstheme="minorHAnsi"/>
          <w:color w:val="000000"/>
          <w:lang w:val="is-IS"/>
        </w:rPr>
        <w:t xml:space="preserve"> samningi.</w:t>
      </w:r>
    </w:p>
    <w:p w14:paraId="1D52D355" w14:textId="7572062B"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Bjóðandi leiguhúsnæðis skal leggja fram hönnunarskýrslu</w:t>
      </w:r>
      <w:r w:rsidR="009D2CD8" w:rsidRPr="006B5CF4">
        <w:rPr>
          <w:rFonts w:cstheme="minorHAnsi"/>
          <w:color w:val="000000"/>
          <w:lang w:val="is-IS"/>
        </w:rPr>
        <w:t xml:space="preserve"> </w:t>
      </w:r>
      <w:r w:rsidRPr="006B5CF4">
        <w:rPr>
          <w:rFonts w:cstheme="minorHAnsi"/>
          <w:color w:val="000000"/>
          <w:lang w:val="is-IS"/>
        </w:rPr>
        <w:t>(Forhönnunarskýrsla/</w:t>
      </w:r>
      <w:proofErr w:type="spellStart"/>
      <w:r w:rsidRPr="006B5CF4">
        <w:rPr>
          <w:rFonts w:cstheme="minorHAnsi"/>
          <w:color w:val="000000"/>
          <w:lang w:val="is-IS"/>
        </w:rPr>
        <w:t>Design</w:t>
      </w:r>
      <w:proofErr w:type="spellEnd"/>
      <w:r w:rsidRPr="006B5CF4">
        <w:rPr>
          <w:rFonts w:cstheme="minorHAnsi"/>
          <w:color w:val="000000"/>
          <w:lang w:val="is-IS"/>
        </w:rPr>
        <w:t xml:space="preserve"> </w:t>
      </w:r>
      <w:proofErr w:type="spellStart"/>
      <w:r w:rsidRPr="006B5CF4">
        <w:rPr>
          <w:rFonts w:cstheme="minorHAnsi"/>
          <w:color w:val="000000"/>
          <w:lang w:val="is-IS"/>
        </w:rPr>
        <w:t>basis</w:t>
      </w:r>
      <w:proofErr w:type="spellEnd"/>
      <w:r w:rsidRPr="006B5CF4">
        <w:rPr>
          <w:rFonts w:cstheme="minorHAnsi"/>
          <w:color w:val="000000"/>
          <w:lang w:val="is-IS"/>
        </w:rPr>
        <w:t>) til samþykktar á eftirfarandi hönnunarþáttum</w:t>
      </w:r>
      <w:r w:rsidR="004B66D0" w:rsidRPr="006B5CF4">
        <w:rPr>
          <w:rFonts w:cstheme="minorHAnsi"/>
          <w:color w:val="000000"/>
          <w:lang w:val="is-IS"/>
        </w:rPr>
        <w:t>, svo</w:t>
      </w:r>
      <w:r w:rsidRPr="006B5CF4">
        <w:rPr>
          <w:rFonts w:cstheme="minorHAnsi"/>
          <w:color w:val="000000"/>
          <w:lang w:val="is-IS"/>
        </w:rPr>
        <w:t xml:space="preserve"> sem hljóðhönnun, loftræstingu, hitakerfi og lögnum</w:t>
      </w:r>
      <w:r w:rsidR="00226C43" w:rsidRPr="006B5CF4">
        <w:rPr>
          <w:rFonts w:cstheme="minorHAnsi"/>
          <w:color w:val="000000"/>
          <w:lang w:val="is-IS"/>
        </w:rPr>
        <w:t xml:space="preserve"> </w:t>
      </w:r>
      <w:r w:rsidRPr="006B5CF4">
        <w:rPr>
          <w:rFonts w:cstheme="minorHAnsi"/>
          <w:color w:val="000000"/>
          <w:lang w:val="is-IS"/>
        </w:rPr>
        <w:t>(hita,</w:t>
      </w:r>
      <w:r w:rsidR="00226C43" w:rsidRPr="006B5CF4">
        <w:rPr>
          <w:rFonts w:cstheme="minorHAnsi"/>
          <w:color w:val="000000"/>
          <w:lang w:val="is-IS"/>
        </w:rPr>
        <w:t>-</w:t>
      </w:r>
      <w:r w:rsidRPr="006B5CF4">
        <w:rPr>
          <w:rFonts w:cstheme="minorHAnsi"/>
          <w:color w:val="000000"/>
          <w:lang w:val="is-IS"/>
        </w:rPr>
        <w:t xml:space="preserve"> vatns</w:t>
      </w:r>
      <w:r w:rsidR="004B66D0" w:rsidRPr="006B5CF4">
        <w:rPr>
          <w:rFonts w:cstheme="minorHAnsi"/>
          <w:color w:val="000000"/>
          <w:lang w:val="is-IS"/>
        </w:rPr>
        <w:t>-</w:t>
      </w:r>
      <w:r w:rsidRPr="006B5CF4">
        <w:rPr>
          <w:rFonts w:cstheme="minorHAnsi"/>
          <w:color w:val="000000"/>
          <w:lang w:val="is-IS"/>
        </w:rPr>
        <w:t xml:space="preserve"> og frárennslislögnum), raflagnir og kerfi, burðarþol og aðrar skýrslur sem leigutaki fer fram á og sýna fram að hönnun er í samræmi við lög, reglugerðir, staðla og húslýsingu.</w:t>
      </w:r>
    </w:p>
    <w:p w14:paraId="09C87A32" w14:textId="6B04880F" w:rsidR="00472529" w:rsidRPr="006B5CF4" w:rsidRDefault="00472529" w:rsidP="001B0033">
      <w:pPr>
        <w:widowControl w:val="0"/>
        <w:autoSpaceDE w:val="0"/>
        <w:autoSpaceDN w:val="0"/>
        <w:adjustRightInd w:val="0"/>
        <w:spacing w:after="0" w:line="276" w:lineRule="auto"/>
        <w:jc w:val="both"/>
        <w:rPr>
          <w:rFonts w:cstheme="minorHAnsi"/>
          <w:color w:val="000000"/>
          <w:lang w:val="is-IS"/>
        </w:rPr>
      </w:pPr>
    </w:p>
    <w:p w14:paraId="23CAEBD9" w14:textId="4800B4BE" w:rsidR="004A18B5" w:rsidRPr="00E740AF" w:rsidRDefault="00226C43" w:rsidP="00E740A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Við afhendingu húsnæðis skal leigusali leggja fram allar þær lokahönnunarskýrslur sem leigutaki óskar eftir og hefur leigutaki kröfu á að staðfesta</w:t>
      </w:r>
      <w:r w:rsidR="00A866E0" w:rsidRPr="006B5CF4">
        <w:rPr>
          <w:rFonts w:cstheme="minorHAnsi"/>
          <w:color w:val="000000"/>
          <w:lang w:val="is-IS"/>
        </w:rPr>
        <w:t>,</w:t>
      </w:r>
      <w:r w:rsidRPr="006B5CF4">
        <w:rPr>
          <w:rFonts w:cstheme="minorHAnsi"/>
          <w:color w:val="000000"/>
          <w:lang w:val="is-IS"/>
        </w:rPr>
        <w:t xml:space="preserve"> eða synja</w:t>
      </w:r>
      <w:r w:rsidR="00A866E0" w:rsidRPr="006B5CF4">
        <w:rPr>
          <w:rFonts w:cstheme="minorHAnsi"/>
          <w:color w:val="000000"/>
          <w:lang w:val="is-IS"/>
        </w:rPr>
        <w:t>,</w:t>
      </w:r>
      <w:r w:rsidRPr="006B5CF4">
        <w:rPr>
          <w:rFonts w:cstheme="minorHAnsi"/>
          <w:color w:val="000000"/>
          <w:lang w:val="is-IS"/>
        </w:rPr>
        <w:t xml:space="preserve"> að endanleg hönnun húsnæðis sé í samræmi við þarfir leigutaka. Leigusali skal breyta hönnun sem ekki er í samræmi við kröfur leigutaka á sinn kostnað.</w:t>
      </w:r>
    </w:p>
    <w:p w14:paraId="541FC036" w14:textId="77777777"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p>
    <w:p w14:paraId="767E4123" w14:textId="7580266F" w:rsidR="00BE4B35" w:rsidRPr="006B5CF4" w:rsidRDefault="00850BDA" w:rsidP="00BE4B35">
      <w:pPr>
        <w:widowControl w:val="0"/>
        <w:autoSpaceDE w:val="0"/>
        <w:autoSpaceDN w:val="0"/>
        <w:adjustRightInd w:val="0"/>
        <w:spacing w:after="0" w:line="276" w:lineRule="auto"/>
        <w:jc w:val="both"/>
        <w:rPr>
          <w:rFonts w:cstheme="minorHAnsi"/>
          <w:lang w:val="is-IS"/>
        </w:rPr>
      </w:pPr>
      <w:r w:rsidRPr="006B5CF4">
        <w:rPr>
          <w:rFonts w:cstheme="minorHAnsi"/>
          <w:b/>
          <w:bCs/>
          <w:color w:val="000000"/>
          <w:lang w:val="is-IS"/>
        </w:rPr>
        <w:t xml:space="preserve">Í húsrýmisáætlun </w:t>
      </w:r>
      <w:r w:rsidR="00BE4B35" w:rsidRPr="006B5CF4">
        <w:rPr>
          <w:rFonts w:cstheme="minorHAnsi"/>
          <w:b/>
          <w:bCs/>
          <w:color w:val="000000"/>
          <w:lang w:val="is-IS"/>
        </w:rPr>
        <w:t>er yfirlit yfir</w:t>
      </w:r>
      <w:r w:rsidRPr="006B5CF4">
        <w:rPr>
          <w:rFonts w:cstheme="minorHAnsi"/>
          <w:b/>
          <w:bCs/>
          <w:color w:val="000000"/>
          <w:lang w:val="is-IS"/>
        </w:rPr>
        <w:t xml:space="preserve"> þau rými sem þurfa að vera í leikskólahúsnæði.</w:t>
      </w:r>
      <w:r w:rsidR="00246F54" w:rsidRPr="006B5CF4">
        <w:rPr>
          <w:rFonts w:cstheme="minorHAnsi"/>
          <w:b/>
          <w:bCs/>
          <w:color w:val="000000"/>
          <w:lang w:val="is-IS"/>
        </w:rPr>
        <w:t xml:space="preserve"> Stærðir og fjöldi rýma verður skilgreint nánar þegar upplýsingar um húsnæði liggja</w:t>
      </w:r>
      <w:r w:rsidR="00E740AF">
        <w:rPr>
          <w:rFonts w:cstheme="minorHAnsi"/>
          <w:b/>
          <w:bCs/>
          <w:color w:val="000000"/>
          <w:lang w:val="is-IS"/>
        </w:rPr>
        <w:t xml:space="preserve"> fyrir</w:t>
      </w:r>
      <w:r w:rsidR="00246F54" w:rsidRPr="006B5CF4">
        <w:rPr>
          <w:rFonts w:cstheme="minorHAnsi"/>
          <w:b/>
          <w:bCs/>
          <w:color w:val="000000"/>
          <w:lang w:val="is-IS"/>
        </w:rPr>
        <w:t xml:space="preserve"> </w:t>
      </w:r>
      <w:r w:rsidR="00BE4B35" w:rsidRPr="006B5CF4">
        <w:rPr>
          <w:rFonts w:cstheme="minorHAnsi"/>
          <w:b/>
          <w:lang w:val="is-IS"/>
        </w:rPr>
        <w:t>og mun leigutaki senda inn uppfærða rýmisþörf í samræmi við það húsnæði sem verður valið. Endanleg hönnun leikskólans skal gerð í samráði við leigutaka, sem mun yfirfara og samþykkja alla</w:t>
      </w:r>
      <w:r w:rsidR="00A866E0" w:rsidRPr="006B5CF4">
        <w:rPr>
          <w:rFonts w:cstheme="minorHAnsi"/>
          <w:b/>
          <w:lang w:val="is-IS"/>
        </w:rPr>
        <w:t xml:space="preserve"> hönnun og skipulag húsnæðis, </w:t>
      </w:r>
      <w:r w:rsidR="00BE4B35" w:rsidRPr="006B5CF4">
        <w:rPr>
          <w:rFonts w:cstheme="minorHAnsi"/>
          <w:b/>
          <w:lang w:val="is-IS"/>
        </w:rPr>
        <w:t>lóðar</w:t>
      </w:r>
      <w:r w:rsidR="00A866E0" w:rsidRPr="006B5CF4">
        <w:rPr>
          <w:rFonts w:cstheme="minorHAnsi"/>
          <w:b/>
          <w:lang w:val="is-IS"/>
        </w:rPr>
        <w:t xml:space="preserve"> og útileiksvæðis</w:t>
      </w:r>
      <w:r w:rsidR="00BE4B35" w:rsidRPr="006B5CF4">
        <w:rPr>
          <w:rFonts w:cstheme="minorHAnsi"/>
          <w:b/>
          <w:lang w:val="is-IS"/>
        </w:rPr>
        <w:t>.</w:t>
      </w:r>
      <w:r w:rsidR="00BE4B35" w:rsidRPr="006B5CF4">
        <w:rPr>
          <w:rFonts w:cstheme="minorHAnsi"/>
          <w:lang w:val="is-IS"/>
        </w:rPr>
        <w:t xml:space="preserve"> </w:t>
      </w:r>
    </w:p>
    <w:p w14:paraId="2A31EBB9" w14:textId="77777777" w:rsidR="00BE4B35" w:rsidRPr="006B5CF4" w:rsidRDefault="00BE4B35" w:rsidP="001B0033">
      <w:pPr>
        <w:spacing w:line="276" w:lineRule="auto"/>
        <w:rPr>
          <w:lang w:val="is-IS"/>
        </w:rPr>
      </w:pPr>
    </w:p>
    <w:p w14:paraId="22ECEC3E" w14:textId="4BAE2B56" w:rsidR="00BC7739" w:rsidRPr="006B5CF4" w:rsidRDefault="00BC7739" w:rsidP="001B0033">
      <w:pPr>
        <w:pStyle w:val="Heading2"/>
        <w:spacing w:line="276" w:lineRule="auto"/>
        <w:rPr>
          <w:lang w:val="is-IS"/>
        </w:rPr>
      </w:pPr>
      <w:bookmarkStart w:id="31" w:name="_Toc52279599"/>
      <w:bookmarkStart w:id="32" w:name="_Toc52279705"/>
      <w:bookmarkStart w:id="33" w:name="_Toc52279915"/>
      <w:bookmarkStart w:id="34" w:name="_Toc52887379"/>
      <w:r w:rsidRPr="006B5CF4">
        <w:rPr>
          <w:lang w:val="is-IS"/>
        </w:rPr>
        <w:t>3.</w:t>
      </w:r>
      <w:r w:rsidR="000F04AB" w:rsidRPr="006B5CF4">
        <w:rPr>
          <w:lang w:val="is-IS"/>
        </w:rPr>
        <w:t>5</w:t>
      </w:r>
      <w:r w:rsidRPr="006B5CF4">
        <w:rPr>
          <w:lang w:val="is-IS"/>
        </w:rPr>
        <w:t xml:space="preserve"> Annað</w:t>
      </w:r>
      <w:bookmarkEnd w:id="31"/>
      <w:bookmarkEnd w:id="32"/>
      <w:bookmarkEnd w:id="33"/>
      <w:bookmarkEnd w:id="34"/>
    </w:p>
    <w:p w14:paraId="1960FF34" w14:textId="20C2A637" w:rsidR="00BC7739" w:rsidRPr="006B5CF4" w:rsidRDefault="00373F11" w:rsidP="00C0518B">
      <w:pPr>
        <w:pStyle w:val="Subtitle"/>
        <w:rPr>
          <w:lang w:val="is-IS"/>
        </w:rPr>
      </w:pPr>
      <w:r w:rsidRPr="006B5CF4">
        <w:rPr>
          <w:lang w:val="is-IS"/>
        </w:rPr>
        <w:t>3.</w:t>
      </w:r>
      <w:r w:rsidR="00C0518B" w:rsidRPr="006B5CF4">
        <w:rPr>
          <w:lang w:val="is-IS"/>
        </w:rPr>
        <w:t>5</w:t>
      </w:r>
      <w:r w:rsidRPr="006B5CF4">
        <w:rPr>
          <w:lang w:val="is-IS"/>
        </w:rPr>
        <w:t>.1 Tryggingar og opinber gjöld</w:t>
      </w:r>
    </w:p>
    <w:p w14:paraId="32AEFD83" w14:textId="2C81DD0A"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Leigusali skal kaupa lögboðnar tryggingar vegna húsnæðisins og greiða af því opinber gjöld þ.m.t. fráveitugjöld.</w:t>
      </w:r>
    </w:p>
    <w:p w14:paraId="7E404B66" w14:textId="77777777"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p>
    <w:p w14:paraId="03998CD5" w14:textId="666F582E" w:rsidR="00373F11" w:rsidRPr="006B5CF4" w:rsidRDefault="00373F11" w:rsidP="00C0518B">
      <w:pPr>
        <w:pStyle w:val="Subtitle"/>
        <w:rPr>
          <w:lang w:val="is-IS"/>
        </w:rPr>
      </w:pPr>
      <w:r w:rsidRPr="006B5CF4">
        <w:rPr>
          <w:lang w:val="is-IS"/>
        </w:rPr>
        <w:t>3.</w:t>
      </w:r>
      <w:r w:rsidR="000F04AB" w:rsidRPr="006B5CF4">
        <w:rPr>
          <w:lang w:val="is-IS"/>
        </w:rPr>
        <w:t>5</w:t>
      </w:r>
      <w:r w:rsidRPr="006B5CF4">
        <w:rPr>
          <w:lang w:val="is-IS"/>
        </w:rPr>
        <w:t>.2 Merkingar</w:t>
      </w:r>
    </w:p>
    <w:p w14:paraId="34BC75C3" w14:textId="12C11ABA" w:rsidR="00373F11" w:rsidRPr="006B5CF4" w:rsidRDefault="00373F11"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Leigutak</w:t>
      </w:r>
      <w:r w:rsidR="00A91635" w:rsidRPr="006B5CF4">
        <w:rPr>
          <w:rFonts w:cstheme="minorHAnsi"/>
          <w:color w:val="000000"/>
          <w:lang w:val="is-IS"/>
        </w:rPr>
        <w:t>a</w:t>
      </w:r>
      <w:r w:rsidRPr="006B5CF4">
        <w:rPr>
          <w:rFonts w:cstheme="minorHAnsi"/>
          <w:color w:val="000000"/>
          <w:lang w:val="is-IS"/>
        </w:rPr>
        <w:t xml:space="preserve"> skal vera heimilt</w:t>
      </w:r>
      <w:r w:rsidR="00A91635" w:rsidRPr="006B5CF4">
        <w:rPr>
          <w:rFonts w:cstheme="minorHAnsi"/>
          <w:color w:val="000000"/>
          <w:lang w:val="is-IS"/>
        </w:rPr>
        <w:t>,</w:t>
      </w:r>
      <w:r w:rsidRPr="006B5CF4">
        <w:rPr>
          <w:rFonts w:cstheme="minorHAnsi"/>
          <w:color w:val="000000"/>
          <w:lang w:val="is-IS"/>
        </w:rPr>
        <w:t xml:space="preserve"> í samráði við leigusala</w:t>
      </w:r>
      <w:r w:rsidR="00A91635" w:rsidRPr="006B5CF4">
        <w:rPr>
          <w:rFonts w:cstheme="minorHAnsi"/>
          <w:color w:val="000000"/>
          <w:lang w:val="is-IS"/>
        </w:rPr>
        <w:t>,</w:t>
      </w:r>
      <w:r w:rsidRPr="006B5CF4">
        <w:rPr>
          <w:rFonts w:cstheme="minorHAnsi"/>
          <w:color w:val="000000"/>
          <w:lang w:val="is-IS"/>
        </w:rPr>
        <w:t xml:space="preserve"> að setja á sinn kostnað merkingar á fasteignina, bæði innan-</w:t>
      </w:r>
      <w:r w:rsidR="00BE4B35" w:rsidRPr="006B5CF4">
        <w:rPr>
          <w:rFonts w:cstheme="minorHAnsi"/>
          <w:color w:val="000000"/>
          <w:lang w:val="is-IS"/>
        </w:rPr>
        <w:t xml:space="preserve"> </w:t>
      </w:r>
      <w:r w:rsidRPr="006B5CF4">
        <w:rPr>
          <w:rFonts w:cstheme="minorHAnsi"/>
          <w:color w:val="000000"/>
          <w:lang w:val="is-IS"/>
        </w:rPr>
        <w:t xml:space="preserve">og utanhúss og einnig á lóð hennar. Leigutaki skal fjarlægja merkingar og laga ummerki þegar leigutöku lýkur.  </w:t>
      </w:r>
    </w:p>
    <w:p w14:paraId="4B0677C7" w14:textId="77777777" w:rsidR="00BD51B5" w:rsidRPr="006B5CF4" w:rsidRDefault="00BD51B5" w:rsidP="001B0033">
      <w:pPr>
        <w:widowControl w:val="0"/>
        <w:autoSpaceDE w:val="0"/>
        <w:autoSpaceDN w:val="0"/>
        <w:adjustRightInd w:val="0"/>
        <w:spacing w:after="0" w:line="276" w:lineRule="auto"/>
        <w:jc w:val="both"/>
        <w:rPr>
          <w:rFonts w:cstheme="minorHAnsi"/>
          <w:color w:val="000000"/>
          <w:lang w:val="is-IS"/>
        </w:rPr>
      </w:pPr>
    </w:p>
    <w:p w14:paraId="3CFE7E06" w14:textId="5896D27F" w:rsidR="00373F11" w:rsidRPr="006B5CF4" w:rsidRDefault="00BD51B5" w:rsidP="00C0518B">
      <w:pPr>
        <w:pStyle w:val="Subtitle"/>
        <w:rPr>
          <w:lang w:val="is-IS"/>
        </w:rPr>
      </w:pPr>
      <w:r w:rsidRPr="006B5CF4">
        <w:rPr>
          <w:lang w:val="is-IS"/>
        </w:rPr>
        <w:t>3.</w:t>
      </w:r>
      <w:r w:rsidR="000F04AB" w:rsidRPr="006B5CF4">
        <w:rPr>
          <w:lang w:val="is-IS"/>
        </w:rPr>
        <w:t>5</w:t>
      </w:r>
      <w:r w:rsidRPr="006B5CF4">
        <w:rPr>
          <w:lang w:val="is-IS"/>
        </w:rPr>
        <w:t xml:space="preserve">.3 </w:t>
      </w:r>
      <w:r w:rsidR="00373F11" w:rsidRPr="006B5CF4">
        <w:rPr>
          <w:lang w:val="is-IS"/>
        </w:rPr>
        <w:t>Tilhögun framkvæmdar</w:t>
      </w:r>
    </w:p>
    <w:p w14:paraId="6D1FB959" w14:textId="0AE1FA10" w:rsidR="00BD51B5" w:rsidRPr="00546982" w:rsidRDefault="00373F11" w:rsidP="00546982">
      <w:pPr>
        <w:widowControl w:val="0"/>
        <w:autoSpaceDE w:val="0"/>
        <w:autoSpaceDN w:val="0"/>
        <w:adjustRightInd w:val="0"/>
        <w:spacing w:after="0" w:line="276" w:lineRule="auto"/>
        <w:ind w:right="120"/>
        <w:jc w:val="both"/>
        <w:rPr>
          <w:rFonts w:cstheme="minorHAnsi"/>
          <w:color w:val="000000"/>
          <w:lang w:val="is-IS"/>
        </w:rPr>
      </w:pPr>
      <w:r w:rsidRPr="006B5CF4">
        <w:rPr>
          <w:rFonts w:cstheme="minorHAnsi"/>
          <w:color w:val="000000"/>
          <w:lang w:val="is-IS"/>
        </w:rPr>
        <w:t>Leigutaki og leigusali skulu tilnefna sinn hvorn aðilann sem fram að afhendingu hins leigða skulu hafa milligöngu um öll samskipti vegna hönnunar og framkvæmda samkvæmt forsögn og húslýsingu þessari og væntanlegum samningi. Þessir aðilar skulu funda reglulega og halda fundargerð. Á fundunum skal bera upp tillögur um allar breytingar og aðlaganir sem óskað er eftir á gögnum þessum, ásamt því að gera skal grein fyrir öllum frávikum, töfum eða öðru sem áhrif hefur á framkvæmdina. Á fundunum skal án tafa gerð ítarleg grein fyrir, og bókað í fundargerð, ef fulltrúi leigusala telur að ákvarðanir eða breytingar hafi í för með sér kostnaðarauka fyrir leigutaka. Áætlaður kostnaður skal liggja fyrir áður en ákvörðun er tekin um breytinguna og leigusali hefur framkvæmdir. Leigusali skal á verkfundum reglulega leggja fram heildaryfirlit yfir þann kostnað sem fallinn er á verkið og leigusali hefur í hyggju að krefjast gr</w:t>
      </w:r>
      <w:r w:rsidR="00546982">
        <w:rPr>
          <w:rFonts w:cstheme="minorHAnsi"/>
          <w:color w:val="000000"/>
          <w:lang w:val="is-IS"/>
        </w:rPr>
        <w:t>eiðslu fyrir.</w:t>
      </w:r>
      <w:r w:rsidR="00546982">
        <w:rPr>
          <w:rFonts w:cstheme="minorHAnsi"/>
          <w:color w:val="000000"/>
          <w:lang w:val="is-IS"/>
        </w:rPr>
        <w:br/>
      </w:r>
    </w:p>
    <w:p w14:paraId="44126C17" w14:textId="7C5637C4" w:rsidR="00373F11" w:rsidRPr="006B5CF4" w:rsidRDefault="00BD51B5" w:rsidP="00C0518B">
      <w:pPr>
        <w:pStyle w:val="Subtitle"/>
        <w:rPr>
          <w:lang w:val="is-IS"/>
        </w:rPr>
      </w:pPr>
      <w:r w:rsidRPr="006B5CF4">
        <w:rPr>
          <w:lang w:val="is-IS"/>
        </w:rPr>
        <w:t>3.</w:t>
      </w:r>
      <w:r w:rsidR="000F04AB" w:rsidRPr="006B5CF4">
        <w:rPr>
          <w:lang w:val="is-IS"/>
        </w:rPr>
        <w:t>5</w:t>
      </w:r>
      <w:r w:rsidRPr="006B5CF4">
        <w:rPr>
          <w:lang w:val="is-IS"/>
        </w:rPr>
        <w:t xml:space="preserve">.4 </w:t>
      </w:r>
      <w:r w:rsidR="00373F11" w:rsidRPr="006B5CF4">
        <w:rPr>
          <w:lang w:val="is-IS"/>
        </w:rPr>
        <w:t xml:space="preserve">Þrif </w:t>
      </w:r>
    </w:p>
    <w:p w14:paraId="11C98367" w14:textId="77777777" w:rsidR="00373F11" w:rsidRPr="006B5CF4" w:rsidRDefault="00373F11" w:rsidP="009D2CD8">
      <w:pPr>
        <w:widowControl w:val="0"/>
        <w:autoSpaceDE w:val="0"/>
        <w:autoSpaceDN w:val="0"/>
        <w:adjustRightInd w:val="0"/>
        <w:spacing w:after="0" w:line="241" w:lineRule="auto"/>
        <w:rPr>
          <w:rFonts w:cstheme="minorHAnsi"/>
          <w:color w:val="000000"/>
          <w:lang w:val="is-IS"/>
        </w:rPr>
      </w:pPr>
      <w:r w:rsidRPr="006B5CF4">
        <w:rPr>
          <w:rFonts w:cstheme="minorHAnsi"/>
          <w:color w:val="000000"/>
          <w:lang w:val="is-IS"/>
        </w:rPr>
        <w:t>Leigusali skilar húsnæðinu eftir að fullnaðarþrif hafa átt sér stað bæði innanhúss og utan.</w:t>
      </w:r>
    </w:p>
    <w:p w14:paraId="7AC2C01C" w14:textId="77777777" w:rsidR="00373F11" w:rsidRPr="006B5CF4" w:rsidRDefault="00373F11" w:rsidP="00373F11">
      <w:pPr>
        <w:widowControl w:val="0"/>
        <w:autoSpaceDE w:val="0"/>
        <w:autoSpaceDN w:val="0"/>
        <w:adjustRightInd w:val="0"/>
        <w:spacing w:after="0" w:line="276" w:lineRule="auto"/>
        <w:jc w:val="both"/>
        <w:rPr>
          <w:rFonts w:cstheme="minorHAnsi"/>
          <w:color w:val="000000"/>
          <w:lang w:val="is-IS"/>
        </w:rPr>
      </w:pPr>
    </w:p>
    <w:p w14:paraId="1C50ED22" w14:textId="49BB43CC" w:rsidR="00373F11" w:rsidRPr="006B5CF4" w:rsidRDefault="00BD51B5" w:rsidP="00C0518B">
      <w:pPr>
        <w:pStyle w:val="Subtitle"/>
        <w:rPr>
          <w:lang w:val="is-IS"/>
        </w:rPr>
      </w:pPr>
      <w:r w:rsidRPr="006B5CF4">
        <w:rPr>
          <w:lang w:val="is-IS"/>
        </w:rPr>
        <w:t>3.</w:t>
      </w:r>
      <w:r w:rsidR="000F04AB" w:rsidRPr="006B5CF4">
        <w:rPr>
          <w:lang w:val="is-IS"/>
        </w:rPr>
        <w:t>5</w:t>
      </w:r>
      <w:r w:rsidRPr="006B5CF4">
        <w:rPr>
          <w:lang w:val="is-IS"/>
        </w:rPr>
        <w:t xml:space="preserve">.5 </w:t>
      </w:r>
      <w:r w:rsidR="00373F11" w:rsidRPr="006B5CF4">
        <w:rPr>
          <w:lang w:val="is-IS"/>
        </w:rPr>
        <w:t>Rekstur hins leigða á leigutíma</w:t>
      </w:r>
    </w:p>
    <w:p w14:paraId="67A5E7AC" w14:textId="77777777" w:rsidR="00373F11" w:rsidRPr="006B5CF4" w:rsidRDefault="00373F11"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Um skiptingu rekstrarkostnaðar á leigutímabili skal almennt fara eftir reglum gildandi húsaleigulaga, sbr. nú 5. kafli húsaleigulaga nr. 36/1994, nema að öðru leyti sé mælt í húslýsingu þessari.</w:t>
      </w:r>
    </w:p>
    <w:p w14:paraId="62B5A5C5" w14:textId="77777777" w:rsidR="00373F11" w:rsidRPr="006B5CF4" w:rsidRDefault="00373F11" w:rsidP="009C205F">
      <w:pPr>
        <w:widowControl w:val="0"/>
        <w:autoSpaceDE w:val="0"/>
        <w:autoSpaceDN w:val="0"/>
        <w:adjustRightInd w:val="0"/>
        <w:spacing w:before="124" w:after="0" w:line="276" w:lineRule="auto"/>
        <w:jc w:val="both"/>
        <w:rPr>
          <w:rFonts w:cstheme="minorHAnsi"/>
          <w:color w:val="000000"/>
          <w:lang w:val="is-IS"/>
        </w:rPr>
      </w:pPr>
      <w:r w:rsidRPr="006B5CF4">
        <w:rPr>
          <w:rFonts w:cstheme="minorHAnsi"/>
          <w:color w:val="000000"/>
          <w:lang w:val="is-IS"/>
        </w:rPr>
        <w:t>Í því felst að leigutaka er aðeins skylt að greiða vatns-, hita- og rafmagnskostnað fyrir hið leigða húsnæði.</w:t>
      </w:r>
    </w:p>
    <w:p w14:paraId="7F403B71" w14:textId="5D32F709" w:rsidR="00373F11" w:rsidRPr="006B5CF4" w:rsidRDefault="00373F11" w:rsidP="009C205F">
      <w:pPr>
        <w:widowControl w:val="0"/>
        <w:autoSpaceDE w:val="0"/>
        <w:autoSpaceDN w:val="0"/>
        <w:adjustRightInd w:val="0"/>
        <w:spacing w:before="124" w:after="0" w:line="276" w:lineRule="auto"/>
        <w:jc w:val="both"/>
        <w:rPr>
          <w:rFonts w:cstheme="minorHAnsi"/>
          <w:color w:val="000000"/>
          <w:lang w:val="is-IS"/>
        </w:rPr>
      </w:pPr>
      <w:r w:rsidRPr="006B5CF4">
        <w:rPr>
          <w:rFonts w:cstheme="minorHAnsi"/>
          <w:color w:val="000000"/>
          <w:lang w:val="is-IS"/>
        </w:rPr>
        <w:t>Leigusali greiðir allan annan rekstrarkostnað þ.m.t. framlag til sameiginlegs reksturs og viðhalds sameignar, þ.e. ef sameign er til staðar í húsinu. Þá skal leigusali m.a. greiða rekstur allra kerfa í leiguhúsnæði þ.á.m. lyftu-, aðgangs-, vatnsúða-, og brunaviðvörunar-, öryggis-, og myndavélakerfis. Að auki skal leigusali greiða vegna hitunar, lýsingar og vatnsnotkunar í sameign svo og allan kostnað vegna endurbóta og reksturs á húseign og lóð, þ.m.t. vegna umhirðu lóðar, snjómoksturs o.fl. Leigusali skal greiða allan annan fastan kostnað sem tengist eignarhaldi hins leigða svo og öll opinber gjöld og brunatryggingariðgjald og lög- og samningsbundnar úttektir þjónustuaðila á öllum kerfum hins leigða þ.á. m. bruna-, lyftukerfis o.fl.</w:t>
      </w:r>
    </w:p>
    <w:p w14:paraId="7AA477EB" w14:textId="77777777" w:rsidR="00BD51B5" w:rsidRPr="006B5CF4" w:rsidRDefault="00BD51B5" w:rsidP="00373F11">
      <w:pPr>
        <w:widowControl w:val="0"/>
        <w:autoSpaceDE w:val="0"/>
        <w:autoSpaceDN w:val="0"/>
        <w:adjustRightInd w:val="0"/>
        <w:spacing w:after="0" w:line="276" w:lineRule="auto"/>
        <w:jc w:val="both"/>
        <w:rPr>
          <w:rFonts w:cstheme="minorHAnsi"/>
          <w:color w:val="000000"/>
          <w:lang w:val="is-IS"/>
        </w:rPr>
      </w:pPr>
    </w:p>
    <w:p w14:paraId="5E3563F2" w14:textId="3024CFFD" w:rsidR="00373F11" w:rsidRPr="006B5CF4" w:rsidRDefault="00BD51B5" w:rsidP="00C0518B">
      <w:pPr>
        <w:pStyle w:val="Subtitle"/>
        <w:rPr>
          <w:lang w:val="is-IS"/>
        </w:rPr>
      </w:pPr>
      <w:r w:rsidRPr="006B5CF4">
        <w:rPr>
          <w:lang w:val="is-IS"/>
        </w:rPr>
        <w:t>3.</w:t>
      </w:r>
      <w:r w:rsidR="000F04AB" w:rsidRPr="006B5CF4">
        <w:rPr>
          <w:lang w:val="is-IS"/>
        </w:rPr>
        <w:t>5</w:t>
      </w:r>
      <w:r w:rsidRPr="006B5CF4">
        <w:rPr>
          <w:lang w:val="is-IS"/>
        </w:rPr>
        <w:t xml:space="preserve">.6 </w:t>
      </w:r>
      <w:r w:rsidR="00373F11" w:rsidRPr="006B5CF4">
        <w:rPr>
          <w:lang w:val="is-IS"/>
        </w:rPr>
        <w:t>Viðhald hins leigða á leigutíma</w:t>
      </w:r>
    </w:p>
    <w:p w14:paraId="41482B88" w14:textId="77777777" w:rsidR="00373F11" w:rsidRPr="006B5CF4" w:rsidRDefault="00373F11" w:rsidP="009C205F">
      <w:pPr>
        <w:widowControl w:val="0"/>
        <w:autoSpaceDE w:val="0"/>
        <w:autoSpaceDN w:val="0"/>
        <w:adjustRightInd w:val="0"/>
        <w:spacing w:after="0" w:line="276" w:lineRule="auto"/>
        <w:ind w:right="63"/>
        <w:jc w:val="both"/>
        <w:rPr>
          <w:rFonts w:cstheme="minorHAnsi"/>
          <w:color w:val="000000"/>
          <w:lang w:val="is-IS"/>
        </w:rPr>
      </w:pPr>
      <w:r w:rsidRPr="006B5CF4">
        <w:rPr>
          <w:rFonts w:cstheme="minorHAnsi"/>
          <w:color w:val="000000"/>
          <w:lang w:val="is-IS"/>
        </w:rPr>
        <w:t>Um viðhaldsskyldur aðila á leigutímabili skal almennt fara eftir reglum gildandi húsaleigulaga, sbr. nú 4. kafli húsaleigulaga nr. 36/1994, nema að öðru leyti sé mælt í húslýsingu þessari.</w:t>
      </w:r>
    </w:p>
    <w:p w14:paraId="08BADA79" w14:textId="77777777" w:rsidR="00373F11" w:rsidRPr="006B5CF4" w:rsidRDefault="00373F11" w:rsidP="009C205F">
      <w:pPr>
        <w:widowControl w:val="0"/>
        <w:autoSpaceDE w:val="0"/>
        <w:autoSpaceDN w:val="0"/>
        <w:adjustRightInd w:val="0"/>
        <w:spacing w:before="123" w:after="0" w:line="276" w:lineRule="auto"/>
        <w:jc w:val="both"/>
        <w:rPr>
          <w:rFonts w:cstheme="minorHAnsi"/>
          <w:color w:val="000000"/>
          <w:lang w:val="is-IS"/>
        </w:rPr>
      </w:pPr>
      <w:r w:rsidRPr="006B5CF4">
        <w:rPr>
          <w:rFonts w:cstheme="minorHAnsi"/>
          <w:color w:val="000000"/>
          <w:lang w:val="is-IS"/>
        </w:rPr>
        <w:t>Í því felst að leigutaka er aðeins skylt að annast á sinn kostnað minniháttar viðhald svo sem skipti á ljósaperum og rafhlöðum í reykskynjurum og hreinsun niðurfalla.</w:t>
      </w:r>
    </w:p>
    <w:p w14:paraId="035C142D" w14:textId="77777777" w:rsidR="00373F11" w:rsidRPr="006B5CF4" w:rsidRDefault="00373F11" w:rsidP="009C205F">
      <w:pPr>
        <w:widowControl w:val="0"/>
        <w:autoSpaceDE w:val="0"/>
        <w:autoSpaceDN w:val="0"/>
        <w:adjustRightInd w:val="0"/>
        <w:spacing w:before="120" w:after="0" w:line="276" w:lineRule="auto"/>
        <w:ind w:right="63"/>
        <w:jc w:val="both"/>
        <w:rPr>
          <w:rFonts w:cstheme="minorHAnsi"/>
          <w:color w:val="000000"/>
          <w:lang w:val="is-IS"/>
        </w:rPr>
      </w:pPr>
      <w:r w:rsidRPr="006B5CF4">
        <w:rPr>
          <w:rFonts w:cstheme="minorHAnsi"/>
          <w:color w:val="000000"/>
          <w:lang w:val="is-IS"/>
        </w:rPr>
        <w:t>Leigusali skal annast á sinn kostnað allt annað viðhald og viðgerðir á húsnæðinu og öllum kerfum þess, bæði innan- og utanhúss. Leigusali skal annast viðgerðir á gluggum, heimilistækjum sem teljast fylgifé húsnæðis, hreinlætistækjum, læsingum, vatnskrönum, rafmagnstenglum, reykskynjurum, slökkvitækjum og öðru því er fylgir húsnæðinu ef leigjandi sýnir fram á að bilanir verði ekki raktar til vanrækslu eða yfirsjónar leigjanda eða fólks á hans vegum. Leigusali skal jafnan halda hinu leigða húsnæði í leiguhæfu ástandi, m.a. með því að láta mála húsnæðið og endurnýja gólfefni og annað slitlag með hæfilegu millibili, og viðhalda brunavörnum, eftir því sem góðar venjur um viðhald húsnæðis segja til um. Tjón á hinu leigða, sem er bótaskylt samkvæmt skilmálum venjulegrar húseigendatryggingar, þar á meðal sjálfsábyrgð vátryggingartaka samkvæmt skilmálum tryggingarinnar, skal leigusali ætíð bera.</w:t>
      </w:r>
    </w:p>
    <w:p w14:paraId="7E7EA902" w14:textId="035F1A78" w:rsidR="00373F11" w:rsidRPr="006B5CF4" w:rsidRDefault="00373F11" w:rsidP="009C205F">
      <w:pPr>
        <w:widowControl w:val="0"/>
        <w:autoSpaceDE w:val="0"/>
        <w:autoSpaceDN w:val="0"/>
        <w:adjustRightInd w:val="0"/>
        <w:spacing w:before="121" w:after="0" w:line="276" w:lineRule="auto"/>
        <w:ind w:right="63"/>
        <w:jc w:val="both"/>
        <w:rPr>
          <w:rFonts w:cstheme="minorHAnsi"/>
          <w:color w:val="000000"/>
          <w:lang w:val="is-IS"/>
        </w:rPr>
      </w:pPr>
      <w:r w:rsidRPr="006B5CF4">
        <w:rPr>
          <w:rFonts w:cstheme="minorHAnsi"/>
          <w:color w:val="000000"/>
          <w:lang w:val="is-IS"/>
        </w:rPr>
        <w:t xml:space="preserve">Við gerð leigusamnings skal leigusali gera grein fyrir hvernig hann hyggst viðhalda húsnæðinu út leigutímann og leggja fram, með tilboði um leiguverð, fastmótaða viðhaldsáætlun þar sem fram komi viðhaldsverkþættir ásamt tíðni endurnýjunar/viðhalds. Fram skal m.a. koma að leigusali skal mála húsnæðið á a.m.k. </w:t>
      </w:r>
      <w:r w:rsidR="001A3C0F" w:rsidRPr="006B5CF4">
        <w:rPr>
          <w:rFonts w:cstheme="minorHAnsi"/>
          <w:color w:val="000000"/>
          <w:lang w:val="is-IS"/>
        </w:rPr>
        <w:t xml:space="preserve">5 </w:t>
      </w:r>
      <w:r w:rsidRPr="006B5CF4">
        <w:rPr>
          <w:rFonts w:cstheme="minorHAnsi"/>
          <w:color w:val="000000"/>
          <w:lang w:val="is-IS"/>
        </w:rPr>
        <w:t>ára fresti</w:t>
      </w:r>
      <w:r w:rsidR="001A3C0F" w:rsidRPr="006B5CF4">
        <w:rPr>
          <w:rFonts w:cstheme="minorHAnsi"/>
          <w:color w:val="000000"/>
          <w:lang w:val="is-IS"/>
        </w:rPr>
        <w:t xml:space="preserve"> eða eftir þörfum</w:t>
      </w:r>
      <w:r w:rsidRPr="006B5CF4">
        <w:rPr>
          <w:rFonts w:cstheme="minorHAnsi"/>
          <w:color w:val="000000"/>
          <w:lang w:val="is-IS"/>
        </w:rPr>
        <w:t>.</w:t>
      </w:r>
    </w:p>
    <w:p w14:paraId="5C26A770" w14:textId="77777777" w:rsidR="00373F11" w:rsidRPr="006B5CF4" w:rsidRDefault="00373F11" w:rsidP="009C205F">
      <w:pPr>
        <w:widowControl w:val="0"/>
        <w:autoSpaceDE w:val="0"/>
        <w:autoSpaceDN w:val="0"/>
        <w:adjustRightInd w:val="0"/>
        <w:spacing w:before="121" w:after="0" w:line="276" w:lineRule="auto"/>
        <w:ind w:right="63"/>
        <w:jc w:val="both"/>
        <w:rPr>
          <w:rFonts w:cstheme="minorHAnsi"/>
          <w:color w:val="000000"/>
          <w:lang w:val="is-IS"/>
        </w:rPr>
      </w:pPr>
      <w:r w:rsidRPr="006B5CF4">
        <w:rPr>
          <w:rFonts w:cstheme="minorHAnsi"/>
          <w:color w:val="000000"/>
          <w:lang w:val="is-IS"/>
        </w:rPr>
        <w:t>Á hverju ári skal leigusali gera viðhaldsáætlun fyrir hið leigða rými og kynna hana fyrir leigutaka. Annist leigusali ekki eðlilegt viðhald hins leigða rýmis er leigutaka heimilt að nota leigugreiðslur í það viðhald sem leigusali annast ekki. Leigusali á með hæfilegum fyrirvara og í samráði við leigutaka rétt til aðgangs að húsnæðinu til að framkvæma á því úrbætur. Leigutaki skal tilkynna leigusala án tafa ef hann telur viðhaldi ábótavant og skal leigusali vinna viðgerðar- og viðhaldsvinnu fljótt og vel svo að sem minnstri röskun valdi fyrir leigjanda.</w:t>
      </w:r>
    </w:p>
    <w:p w14:paraId="71D74D90" w14:textId="77777777" w:rsidR="00BD51B5" w:rsidRPr="006B5CF4" w:rsidRDefault="00BD51B5" w:rsidP="00373F11">
      <w:pPr>
        <w:widowControl w:val="0"/>
        <w:autoSpaceDE w:val="0"/>
        <w:autoSpaceDN w:val="0"/>
        <w:adjustRightInd w:val="0"/>
        <w:spacing w:before="124" w:after="0" w:line="241" w:lineRule="auto"/>
        <w:rPr>
          <w:rFonts w:cstheme="minorHAnsi"/>
          <w:b/>
          <w:bCs/>
          <w:color w:val="000000"/>
          <w:lang w:val="is-IS"/>
        </w:rPr>
      </w:pPr>
    </w:p>
    <w:p w14:paraId="51F25B50" w14:textId="0F4BDF73" w:rsidR="00373F11" w:rsidRPr="006B5CF4" w:rsidRDefault="00BD51B5" w:rsidP="00C0518B">
      <w:pPr>
        <w:pStyle w:val="Subtitle"/>
        <w:rPr>
          <w:lang w:val="is-IS"/>
        </w:rPr>
      </w:pPr>
      <w:r w:rsidRPr="006B5CF4">
        <w:rPr>
          <w:lang w:val="is-IS"/>
        </w:rPr>
        <w:t>3.</w:t>
      </w:r>
      <w:r w:rsidR="000F04AB" w:rsidRPr="006B5CF4">
        <w:rPr>
          <w:lang w:val="is-IS"/>
        </w:rPr>
        <w:t>5</w:t>
      </w:r>
      <w:r w:rsidRPr="006B5CF4">
        <w:rPr>
          <w:lang w:val="is-IS"/>
        </w:rPr>
        <w:t xml:space="preserve">.7 </w:t>
      </w:r>
      <w:r w:rsidR="00373F11" w:rsidRPr="006B5CF4">
        <w:rPr>
          <w:lang w:val="is-IS"/>
        </w:rPr>
        <w:t>Lög og reglur</w:t>
      </w:r>
    </w:p>
    <w:p w14:paraId="59A5EDEB" w14:textId="77777777" w:rsidR="00373F11" w:rsidRPr="006B5CF4" w:rsidRDefault="00373F11" w:rsidP="009D2CD8">
      <w:pPr>
        <w:widowControl w:val="0"/>
        <w:autoSpaceDE w:val="0"/>
        <w:autoSpaceDN w:val="0"/>
        <w:adjustRightInd w:val="0"/>
        <w:spacing w:after="0" w:line="241" w:lineRule="auto"/>
        <w:ind w:right="63"/>
        <w:jc w:val="both"/>
        <w:rPr>
          <w:rFonts w:cstheme="minorHAnsi"/>
          <w:color w:val="000000"/>
          <w:lang w:val="is-IS"/>
        </w:rPr>
      </w:pPr>
      <w:r w:rsidRPr="006B5CF4">
        <w:rPr>
          <w:rFonts w:cstheme="minorHAnsi"/>
          <w:color w:val="000000"/>
          <w:lang w:val="is-IS"/>
        </w:rPr>
        <w:t>Um réttarsamband leigutaka og leigusala skulu almennt gilda reglur húsaleigulaga nr. 36/1994 nema á annan hátt sé kveðið í húslýsingu þessari.</w:t>
      </w:r>
    </w:p>
    <w:p w14:paraId="13850D01" w14:textId="77777777" w:rsidR="00373F11" w:rsidRPr="006B5CF4" w:rsidRDefault="00373F11" w:rsidP="00373F11">
      <w:pPr>
        <w:rPr>
          <w:lang w:val="is-IS"/>
        </w:rPr>
      </w:pPr>
    </w:p>
    <w:p w14:paraId="1740A588" w14:textId="77777777" w:rsidR="00243B19" w:rsidRDefault="00243B19">
      <w:pPr>
        <w:rPr>
          <w:rFonts w:asciiTheme="majorHAnsi" w:eastAsiaTheme="majorEastAsia" w:hAnsiTheme="majorHAnsi" w:cstheme="majorBidi"/>
          <w:color w:val="2F5496" w:themeColor="accent1" w:themeShade="BF"/>
          <w:sz w:val="32"/>
          <w:szCs w:val="32"/>
          <w:lang w:val="is-IS"/>
        </w:rPr>
      </w:pPr>
      <w:bookmarkStart w:id="35" w:name="_Toc52279600"/>
      <w:bookmarkStart w:id="36" w:name="_Toc52279706"/>
      <w:bookmarkStart w:id="37" w:name="_Toc52279916"/>
      <w:bookmarkStart w:id="38" w:name="_Toc52887380"/>
      <w:r>
        <w:rPr>
          <w:lang w:val="is-IS"/>
        </w:rPr>
        <w:br w:type="page"/>
      </w:r>
    </w:p>
    <w:p w14:paraId="49C820FF" w14:textId="0C4391E5" w:rsidR="00BC7739" w:rsidRPr="006B5CF4" w:rsidRDefault="00BC7739" w:rsidP="00BC7739">
      <w:pPr>
        <w:pStyle w:val="Heading1"/>
        <w:rPr>
          <w:lang w:val="is-IS"/>
        </w:rPr>
      </w:pPr>
      <w:r w:rsidRPr="006B5CF4">
        <w:rPr>
          <w:lang w:val="is-IS"/>
        </w:rPr>
        <w:t>4.0 Forsendur leiguverðs</w:t>
      </w:r>
      <w:bookmarkEnd w:id="35"/>
      <w:bookmarkEnd w:id="36"/>
      <w:bookmarkEnd w:id="37"/>
      <w:bookmarkEnd w:id="38"/>
    </w:p>
    <w:p w14:paraId="51CB2A76" w14:textId="19D1A788" w:rsidR="00BC7739" w:rsidRPr="006B5CF4" w:rsidRDefault="00BC7739" w:rsidP="00BC7739">
      <w:pPr>
        <w:pStyle w:val="Heading2"/>
        <w:rPr>
          <w:lang w:val="is-IS"/>
        </w:rPr>
      </w:pPr>
      <w:bookmarkStart w:id="39" w:name="_Toc52279601"/>
      <w:bookmarkStart w:id="40" w:name="_Toc52279707"/>
      <w:bookmarkStart w:id="41" w:name="_Toc52279917"/>
      <w:bookmarkStart w:id="42" w:name="_Toc52887381"/>
      <w:r w:rsidRPr="006B5CF4">
        <w:rPr>
          <w:lang w:val="is-IS"/>
        </w:rPr>
        <w:t>4.1 Framlag leigutaka</w:t>
      </w:r>
      <w:bookmarkEnd w:id="39"/>
      <w:bookmarkEnd w:id="40"/>
      <w:bookmarkEnd w:id="41"/>
      <w:bookmarkEnd w:id="42"/>
    </w:p>
    <w:p w14:paraId="0E632097" w14:textId="77777777" w:rsidR="00BE52E0" w:rsidRPr="006B5CF4" w:rsidRDefault="00BE52E0" w:rsidP="00BE52E0">
      <w:pPr>
        <w:rPr>
          <w:lang w:val="is-IS"/>
        </w:rPr>
      </w:pPr>
      <w:r w:rsidRPr="006B5CF4">
        <w:rPr>
          <w:lang w:val="is-IS"/>
        </w:rPr>
        <w:t xml:space="preserve">Leigutaki greiðir kostnað við eftirtalda verkþætti: </w:t>
      </w:r>
    </w:p>
    <w:p w14:paraId="0787F2E9" w14:textId="1CB7EE5F" w:rsidR="00BE52E0" w:rsidRPr="006B5CF4" w:rsidRDefault="00BE52E0" w:rsidP="00BE52E0">
      <w:pPr>
        <w:pStyle w:val="ListParagraph"/>
        <w:numPr>
          <w:ilvl w:val="0"/>
          <w:numId w:val="3"/>
        </w:numPr>
        <w:rPr>
          <w:lang w:val="is-IS"/>
        </w:rPr>
      </w:pPr>
      <w:r w:rsidRPr="006B5CF4">
        <w:rPr>
          <w:lang w:val="is-IS"/>
        </w:rPr>
        <w:t>Kostnað við lausan búnað</w:t>
      </w:r>
    </w:p>
    <w:p w14:paraId="71E73BBD" w14:textId="0056EDAB" w:rsidR="00BC7739" w:rsidRPr="006B5CF4" w:rsidRDefault="00BC7739" w:rsidP="00BC7739">
      <w:pPr>
        <w:pStyle w:val="Heading2"/>
        <w:rPr>
          <w:lang w:val="is-IS"/>
        </w:rPr>
      </w:pPr>
      <w:bookmarkStart w:id="43" w:name="_Toc52279602"/>
      <w:bookmarkStart w:id="44" w:name="_Toc52279708"/>
      <w:bookmarkStart w:id="45" w:name="_Toc52279918"/>
      <w:bookmarkStart w:id="46" w:name="_Toc52887382"/>
      <w:r w:rsidRPr="006B5CF4">
        <w:rPr>
          <w:lang w:val="is-IS"/>
        </w:rPr>
        <w:t>4.2 Húsnæði sem boðið er til leigu</w:t>
      </w:r>
      <w:bookmarkEnd w:id="43"/>
      <w:bookmarkEnd w:id="44"/>
      <w:bookmarkEnd w:id="45"/>
      <w:bookmarkEnd w:id="46"/>
    </w:p>
    <w:p w14:paraId="4FA5CEA6" w14:textId="77777777" w:rsidR="00BE52E0" w:rsidRPr="006B5CF4" w:rsidRDefault="00BE52E0" w:rsidP="00BE52E0">
      <w:pPr>
        <w:rPr>
          <w:lang w:val="is-IS"/>
        </w:rPr>
      </w:pPr>
      <w:r w:rsidRPr="006B5CF4">
        <w:rPr>
          <w:lang w:val="is-IS"/>
        </w:rPr>
        <w:t xml:space="preserve">Hér skal  tilgreina staðsetningu þess húsnæðis sem boðið er: </w:t>
      </w:r>
    </w:p>
    <w:p w14:paraId="26F58FFF" w14:textId="2B377B7D" w:rsidR="00BE52E0" w:rsidRPr="006B5CF4" w:rsidRDefault="00BE52E0" w:rsidP="00BE52E0">
      <w:pPr>
        <w:ind w:firstLine="720"/>
        <w:rPr>
          <w:lang w:val="is-IS"/>
        </w:rPr>
      </w:pPr>
      <w:r w:rsidRPr="006B5CF4">
        <w:rPr>
          <w:lang w:val="is-IS"/>
        </w:rPr>
        <w:t xml:space="preserve"> Götunafn</w:t>
      </w:r>
      <w:r w:rsidRPr="006B5CF4">
        <w:rPr>
          <w:lang w:val="is-IS"/>
        </w:rPr>
        <w:tab/>
      </w:r>
      <w:r w:rsidRPr="006B5CF4">
        <w:rPr>
          <w:lang w:val="is-IS"/>
        </w:rPr>
        <w:tab/>
        <w:t xml:space="preserve"> _______________________________ </w:t>
      </w:r>
    </w:p>
    <w:p w14:paraId="35A1ED5F" w14:textId="0A89284E" w:rsidR="00BE52E0" w:rsidRPr="006B5CF4" w:rsidRDefault="00BE52E0" w:rsidP="00BE52E0">
      <w:pPr>
        <w:ind w:firstLine="720"/>
        <w:rPr>
          <w:lang w:val="is-IS"/>
        </w:rPr>
      </w:pPr>
      <w:r w:rsidRPr="006B5CF4">
        <w:rPr>
          <w:lang w:val="is-IS"/>
        </w:rPr>
        <w:t xml:space="preserve"> Hæð/hæðir í húsi</w:t>
      </w:r>
      <w:r w:rsidRPr="006B5CF4">
        <w:rPr>
          <w:lang w:val="is-IS"/>
        </w:rPr>
        <w:tab/>
        <w:t xml:space="preserve"> _______________________________ </w:t>
      </w:r>
    </w:p>
    <w:p w14:paraId="60016D30" w14:textId="6631A19B" w:rsidR="00BE52E0" w:rsidRDefault="00BE52E0" w:rsidP="00BE52E0">
      <w:pPr>
        <w:ind w:firstLine="720"/>
        <w:rPr>
          <w:lang w:val="is-IS"/>
        </w:rPr>
      </w:pPr>
      <w:r w:rsidRPr="006B5CF4">
        <w:rPr>
          <w:lang w:val="is-IS"/>
        </w:rPr>
        <w:t xml:space="preserve"> Þinglýstur eigandi</w:t>
      </w:r>
      <w:r w:rsidRPr="006B5CF4">
        <w:rPr>
          <w:lang w:val="is-IS"/>
        </w:rPr>
        <w:tab/>
        <w:t xml:space="preserve"> _______________________________</w:t>
      </w:r>
    </w:p>
    <w:p w14:paraId="19119918" w14:textId="77777777" w:rsidR="00975224" w:rsidRPr="006B5CF4" w:rsidRDefault="00975224" w:rsidP="00BE52E0">
      <w:pPr>
        <w:ind w:firstLine="720"/>
        <w:rPr>
          <w:lang w:val="is-IS"/>
        </w:rPr>
      </w:pPr>
    </w:p>
    <w:p w14:paraId="696BC2AF" w14:textId="081F32AE" w:rsidR="00BC7739" w:rsidRPr="006B5CF4" w:rsidRDefault="00BC7739" w:rsidP="00BC7739">
      <w:pPr>
        <w:pStyle w:val="Heading2"/>
        <w:rPr>
          <w:lang w:val="is-IS"/>
        </w:rPr>
      </w:pPr>
      <w:bookmarkStart w:id="47" w:name="_Toc52279603"/>
      <w:bookmarkStart w:id="48" w:name="_Toc52279709"/>
      <w:bookmarkStart w:id="49" w:name="_Toc52279919"/>
      <w:bookmarkStart w:id="50" w:name="_Toc52887383"/>
      <w:r w:rsidRPr="006B5CF4">
        <w:rPr>
          <w:lang w:val="is-IS"/>
        </w:rPr>
        <w:t>4.3 Stærð og aðrar upplýsingar um húsnæðið</w:t>
      </w:r>
      <w:bookmarkEnd w:id="47"/>
      <w:bookmarkEnd w:id="48"/>
      <w:bookmarkEnd w:id="49"/>
      <w:bookmarkEnd w:id="50"/>
    </w:p>
    <w:p w14:paraId="53550ABF" w14:textId="012EF2B4" w:rsidR="00BE52E0" w:rsidRPr="006B5CF4" w:rsidRDefault="00BE52E0" w:rsidP="009C205F">
      <w:pPr>
        <w:spacing w:line="276" w:lineRule="auto"/>
        <w:jc w:val="both"/>
        <w:rPr>
          <w:lang w:val="is-IS"/>
        </w:rPr>
      </w:pPr>
      <w:r w:rsidRPr="006B5CF4">
        <w:rPr>
          <w:lang w:val="is-IS"/>
        </w:rPr>
        <w:t xml:space="preserve">Flatarmál húsnæðis, sem tilgreint er í húsaleigusamningi, skal miðast við brúttó flatarmál húsnæðis (D8) í skráningartöflu hússins. </w:t>
      </w:r>
      <w:r w:rsidR="00E0602D" w:rsidRPr="002B0DF7">
        <w:rPr>
          <w:lang w:val="is-IS"/>
        </w:rPr>
        <w:t>Sjá nánar í skjalinu „Skráning mannvirkja, reglur og leiðbeiningar Fasteignamats ríkisins og byggingarfulltrúa</w:t>
      </w:r>
      <w:r w:rsidR="00E0602D" w:rsidRPr="006B5CF4">
        <w:rPr>
          <w:lang w:val="is-IS"/>
        </w:rPr>
        <w:t xml:space="preserve"> </w:t>
      </w:r>
      <w:r w:rsidRPr="006B5CF4">
        <w:rPr>
          <w:lang w:val="is-IS"/>
        </w:rPr>
        <w:t>sem er á vef Þjóðskrár (</w:t>
      </w:r>
      <w:proofErr w:type="spellStart"/>
      <w:r w:rsidRPr="006B5CF4">
        <w:rPr>
          <w:lang w:val="is-IS"/>
        </w:rPr>
        <w:t>skra</w:t>
      </w:r>
      <w:proofErr w:type="spellEnd"/>
      <w:r w:rsidRPr="006B5CF4">
        <w:rPr>
          <w:lang w:val="is-IS"/>
        </w:rPr>
        <w:t>.is)</w:t>
      </w:r>
      <w:r w:rsidR="00E0602D">
        <w:rPr>
          <w:lang w:val="is-IS"/>
        </w:rPr>
        <w:t>.</w:t>
      </w:r>
      <w:r w:rsidRPr="006B5CF4">
        <w:rPr>
          <w:lang w:val="is-IS"/>
        </w:rPr>
        <w:t xml:space="preserve"> </w:t>
      </w:r>
    </w:p>
    <w:p w14:paraId="4DD8D67B" w14:textId="0A701716" w:rsidR="00BE52E0" w:rsidRPr="006B5CF4" w:rsidRDefault="00BE52E0" w:rsidP="009C205F">
      <w:pPr>
        <w:spacing w:line="276" w:lineRule="auto"/>
        <w:jc w:val="both"/>
        <w:rPr>
          <w:lang w:val="is-IS"/>
        </w:rPr>
      </w:pPr>
      <w:r w:rsidRPr="006B5CF4">
        <w:rPr>
          <w:lang w:val="is-IS"/>
        </w:rPr>
        <w:t xml:space="preserve">Tilgreina skal eftirfarandi upplýsingar er varða stærð þess húsnæðis sem verið er að bjóða til leigu: </w:t>
      </w:r>
    </w:p>
    <w:p w14:paraId="12A90DF2" w14:textId="35817B56" w:rsidR="00BE52E0" w:rsidRPr="006B5CF4" w:rsidRDefault="00BE52E0" w:rsidP="001B0033">
      <w:pPr>
        <w:spacing w:line="276" w:lineRule="auto"/>
        <w:rPr>
          <w:lang w:val="is-IS"/>
        </w:rPr>
      </w:pPr>
      <w:r w:rsidRPr="006B5CF4">
        <w:rPr>
          <w:lang w:val="is-IS"/>
        </w:rPr>
        <w:t>Brúttóflatarmál séreignar sem nýtist leikskólanum</w:t>
      </w:r>
      <w:r w:rsidRPr="006B5CF4">
        <w:rPr>
          <w:lang w:val="is-IS"/>
        </w:rPr>
        <w:tab/>
        <w:t xml:space="preserve">______________ m² </w:t>
      </w:r>
    </w:p>
    <w:p w14:paraId="7A88B302" w14:textId="5BF0E6DE" w:rsidR="00BE52E0" w:rsidRPr="006B5CF4" w:rsidRDefault="00BE52E0" w:rsidP="001B0033">
      <w:pPr>
        <w:spacing w:line="276" w:lineRule="auto"/>
        <w:rPr>
          <w:lang w:val="is-IS"/>
        </w:rPr>
      </w:pPr>
      <w:r w:rsidRPr="006B5CF4">
        <w:rPr>
          <w:lang w:val="is-IS"/>
        </w:rPr>
        <w:t xml:space="preserve">Brúttóflatarmál í sameign </w:t>
      </w:r>
      <w:r w:rsidRPr="006B5CF4">
        <w:rPr>
          <w:lang w:val="is-IS"/>
        </w:rPr>
        <w:tab/>
      </w:r>
      <w:r w:rsidRPr="006B5CF4">
        <w:rPr>
          <w:lang w:val="is-IS"/>
        </w:rPr>
        <w:tab/>
      </w:r>
      <w:r w:rsidRPr="006B5CF4">
        <w:rPr>
          <w:lang w:val="is-IS"/>
        </w:rPr>
        <w:tab/>
      </w:r>
      <w:r w:rsidRPr="006B5CF4">
        <w:rPr>
          <w:lang w:val="is-IS"/>
        </w:rPr>
        <w:tab/>
        <w:t xml:space="preserve">______________ m² </w:t>
      </w:r>
    </w:p>
    <w:p w14:paraId="69485979" w14:textId="1C6E27FE" w:rsidR="00BE52E0" w:rsidRPr="006B5CF4" w:rsidRDefault="00593917" w:rsidP="001B0033">
      <w:pPr>
        <w:spacing w:line="276" w:lineRule="auto"/>
        <w:rPr>
          <w:lang w:val="is-IS"/>
        </w:rPr>
      </w:pPr>
      <w:r>
        <w:rPr>
          <w:lang w:val="is-IS"/>
        </w:rPr>
        <w:t>Samtals b</w:t>
      </w:r>
      <w:r w:rsidR="00BE52E0" w:rsidRPr="006B5CF4">
        <w:rPr>
          <w:lang w:val="is-IS"/>
        </w:rPr>
        <w:t>rúttó flatarmál húsnæðis</w:t>
      </w:r>
      <w:r>
        <w:rPr>
          <w:lang w:val="is-IS"/>
        </w:rPr>
        <w:t xml:space="preserve"> leikskóla</w:t>
      </w:r>
      <w:r>
        <w:rPr>
          <w:lang w:val="is-IS"/>
        </w:rPr>
        <w:tab/>
      </w:r>
      <w:r>
        <w:rPr>
          <w:lang w:val="is-IS"/>
        </w:rPr>
        <w:tab/>
      </w:r>
      <w:r w:rsidR="00BE52E0" w:rsidRPr="006B5CF4">
        <w:rPr>
          <w:lang w:val="is-IS"/>
        </w:rPr>
        <w:t xml:space="preserve">______________ m² </w:t>
      </w:r>
    </w:p>
    <w:p w14:paraId="0A84A486" w14:textId="5C8A3B7F" w:rsidR="00BE52E0" w:rsidRPr="006B5CF4" w:rsidRDefault="00BE52E0" w:rsidP="001B0033">
      <w:pPr>
        <w:spacing w:line="276" w:lineRule="auto"/>
        <w:rPr>
          <w:lang w:val="is-IS"/>
        </w:rPr>
      </w:pPr>
      <w:r w:rsidRPr="006B5CF4">
        <w:rPr>
          <w:lang w:val="is-IS"/>
        </w:rPr>
        <w:t>Hé</w:t>
      </w:r>
      <w:r w:rsidR="00E0602D">
        <w:rPr>
          <w:lang w:val="is-IS"/>
        </w:rPr>
        <w:t xml:space="preserve">r skal einnig tilgreina </w:t>
      </w:r>
      <w:r w:rsidRPr="006B5CF4">
        <w:rPr>
          <w:lang w:val="is-IS"/>
        </w:rPr>
        <w:t xml:space="preserve">byggingarár viðkomandi húss.  </w:t>
      </w:r>
    </w:p>
    <w:p w14:paraId="3ABCB538" w14:textId="4162F144" w:rsidR="00BE52E0" w:rsidRDefault="00BE52E0" w:rsidP="001B0033">
      <w:pPr>
        <w:spacing w:line="276" w:lineRule="auto"/>
        <w:rPr>
          <w:lang w:val="is-IS"/>
        </w:rPr>
      </w:pPr>
      <w:r w:rsidRPr="006B5CF4">
        <w:rPr>
          <w:lang w:val="is-IS"/>
        </w:rPr>
        <w:t xml:space="preserve">Byggingaár </w:t>
      </w:r>
      <w:r w:rsidRPr="006B5CF4">
        <w:rPr>
          <w:lang w:val="is-IS"/>
        </w:rPr>
        <w:tab/>
      </w:r>
      <w:r w:rsidRPr="006B5CF4">
        <w:rPr>
          <w:lang w:val="is-IS"/>
        </w:rPr>
        <w:tab/>
      </w:r>
      <w:r w:rsidRPr="006B5CF4">
        <w:rPr>
          <w:lang w:val="is-IS"/>
        </w:rPr>
        <w:tab/>
      </w:r>
      <w:r w:rsidR="00975224">
        <w:rPr>
          <w:lang w:val="is-IS"/>
        </w:rPr>
        <w:tab/>
      </w:r>
      <w:r w:rsidRPr="006B5CF4">
        <w:rPr>
          <w:lang w:val="is-IS"/>
        </w:rPr>
        <w:tab/>
      </w:r>
      <w:r w:rsidRPr="006B5CF4">
        <w:rPr>
          <w:lang w:val="is-IS"/>
        </w:rPr>
        <w:tab/>
        <w:t>______________</w:t>
      </w:r>
    </w:p>
    <w:p w14:paraId="2F4A6A1F" w14:textId="77777777" w:rsidR="00975224" w:rsidRPr="006B5CF4" w:rsidRDefault="00975224" w:rsidP="001B0033">
      <w:pPr>
        <w:spacing w:line="276" w:lineRule="auto"/>
        <w:rPr>
          <w:lang w:val="is-IS"/>
        </w:rPr>
      </w:pPr>
    </w:p>
    <w:p w14:paraId="72CAFB2D" w14:textId="419F8DB8" w:rsidR="00BC7739" w:rsidRPr="006B5CF4" w:rsidRDefault="00BC7739" w:rsidP="00BC7739">
      <w:pPr>
        <w:pStyle w:val="Heading2"/>
        <w:rPr>
          <w:lang w:val="is-IS"/>
        </w:rPr>
      </w:pPr>
      <w:bookmarkStart w:id="51" w:name="_Toc52279604"/>
      <w:bookmarkStart w:id="52" w:name="_Toc52279710"/>
      <w:bookmarkStart w:id="53" w:name="_Toc52279920"/>
      <w:bookmarkStart w:id="54" w:name="_Toc52887384"/>
      <w:r w:rsidRPr="006B5CF4">
        <w:rPr>
          <w:lang w:val="is-IS"/>
        </w:rPr>
        <w:t>4.4 Framboðið leiguverð</w:t>
      </w:r>
      <w:bookmarkEnd w:id="51"/>
      <w:bookmarkEnd w:id="52"/>
      <w:bookmarkEnd w:id="53"/>
      <w:bookmarkEnd w:id="54"/>
    </w:p>
    <w:p w14:paraId="4D23837E" w14:textId="4C8E4E0C" w:rsidR="00BE52E0" w:rsidRPr="006B5CF4" w:rsidRDefault="00BE52E0" w:rsidP="00BE52E0">
      <w:pPr>
        <w:rPr>
          <w:lang w:val="is-IS"/>
        </w:rPr>
      </w:pPr>
      <w:r w:rsidRPr="006B5CF4">
        <w:rPr>
          <w:lang w:val="is-IS"/>
        </w:rPr>
        <w:t xml:space="preserve">Undirritaður leigusali býður hér með til leigu ofangreint húsnæði fyrir starfsemi </w:t>
      </w:r>
      <w:r w:rsidR="006B0067" w:rsidRPr="006B5CF4">
        <w:rPr>
          <w:lang w:val="is-IS"/>
        </w:rPr>
        <w:t>leikskóla</w:t>
      </w:r>
      <w:r w:rsidRPr="006B5CF4">
        <w:rPr>
          <w:lang w:val="is-IS"/>
        </w:rPr>
        <w:t xml:space="preserve">, samkvæmt húslýsingu, meðfylgjandi tillöguteikningum og greinargerð leigusala.  </w:t>
      </w:r>
    </w:p>
    <w:p w14:paraId="7571906C" w14:textId="7B46DA6C" w:rsidR="00BE52E0" w:rsidRPr="006B5CF4" w:rsidRDefault="007F3A77" w:rsidP="00BE52E0">
      <w:pPr>
        <w:rPr>
          <w:b/>
          <w:bCs/>
          <w:lang w:val="is-IS"/>
        </w:rPr>
      </w:pPr>
      <w:r w:rsidRPr="006B5CF4">
        <w:rPr>
          <w:b/>
          <w:lang w:val="is-IS"/>
        </w:rPr>
        <w:t xml:space="preserve">Öll uppgefin verð skulu vera með </w:t>
      </w:r>
      <w:proofErr w:type="spellStart"/>
      <w:r w:rsidRPr="006B5CF4">
        <w:rPr>
          <w:b/>
          <w:lang w:val="is-IS"/>
        </w:rPr>
        <w:t>virðisauakaskatti</w:t>
      </w:r>
      <w:proofErr w:type="spellEnd"/>
      <w:r w:rsidRPr="006B5CF4">
        <w:rPr>
          <w:b/>
          <w:bCs/>
          <w:lang w:val="is-IS"/>
        </w:rPr>
        <w:t>.</w:t>
      </w:r>
    </w:p>
    <w:p w14:paraId="449F3AB7" w14:textId="126A16CA" w:rsidR="00BE52E0" w:rsidRPr="006B5CF4" w:rsidRDefault="00BE52E0" w:rsidP="00BE52E0">
      <w:pPr>
        <w:rPr>
          <w:lang w:val="is-IS"/>
        </w:rPr>
      </w:pPr>
      <w:r w:rsidRPr="006B5CF4">
        <w:rPr>
          <w:lang w:val="is-IS"/>
        </w:rPr>
        <w:t xml:space="preserve">Boðið leiguverð skal miðast við vísitölu neysluverðs (v/verðbóta) á tilboðsdegi og verður það verðbætt skv. þeirri vísitölu á leigutímanum. </w:t>
      </w:r>
    </w:p>
    <w:p w14:paraId="2B9C66A2" w14:textId="2A7D6705" w:rsidR="00BE52E0" w:rsidRPr="006B5CF4" w:rsidRDefault="00BE52E0" w:rsidP="00BE52E0">
      <w:pPr>
        <w:rPr>
          <w:lang w:val="is-IS"/>
        </w:rPr>
      </w:pPr>
      <w:r w:rsidRPr="006B5CF4">
        <w:rPr>
          <w:lang w:val="is-IS"/>
        </w:rPr>
        <w:t xml:space="preserve">Leiguverð pr. m² miðað </w:t>
      </w:r>
      <w:r w:rsidR="00F75F5C">
        <w:rPr>
          <w:lang w:val="is-IS"/>
        </w:rPr>
        <w:t>við séreign</w:t>
      </w:r>
      <w:r w:rsidR="00F75F5C">
        <w:rPr>
          <w:lang w:val="is-IS"/>
        </w:rPr>
        <w:tab/>
      </w:r>
      <w:r w:rsidR="00F75F5C">
        <w:rPr>
          <w:lang w:val="is-IS"/>
        </w:rPr>
        <w:tab/>
      </w:r>
      <w:r w:rsidRPr="006B5CF4">
        <w:rPr>
          <w:lang w:val="is-IS"/>
        </w:rPr>
        <w:t xml:space="preserve"> </w:t>
      </w:r>
      <w:r w:rsidRPr="006B5CF4">
        <w:rPr>
          <w:lang w:val="is-IS"/>
        </w:rPr>
        <w:tab/>
      </w:r>
      <w:r w:rsidRPr="006B5CF4">
        <w:rPr>
          <w:lang w:val="is-IS"/>
        </w:rPr>
        <w:tab/>
        <w:t xml:space="preserve">_____________ kr./m² </w:t>
      </w:r>
    </w:p>
    <w:p w14:paraId="2A1A1AC3" w14:textId="0F57758F" w:rsidR="00BE52E0" w:rsidRPr="006B5CF4" w:rsidRDefault="00BE52E0" w:rsidP="00BE52E0">
      <w:pPr>
        <w:rPr>
          <w:lang w:val="is-IS"/>
        </w:rPr>
      </w:pPr>
      <w:r w:rsidRPr="006B5CF4">
        <w:rPr>
          <w:lang w:val="is-IS"/>
        </w:rPr>
        <w:t xml:space="preserve">Heildarleiga pr. mánuð </w:t>
      </w:r>
      <w:r w:rsidRPr="006B5CF4">
        <w:rPr>
          <w:lang w:val="is-IS"/>
        </w:rPr>
        <w:tab/>
      </w:r>
      <w:r w:rsidRPr="006B5CF4">
        <w:rPr>
          <w:lang w:val="is-IS"/>
        </w:rPr>
        <w:tab/>
      </w:r>
      <w:r w:rsidRPr="006B5CF4">
        <w:rPr>
          <w:lang w:val="is-IS"/>
        </w:rPr>
        <w:tab/>
      </w:r>
      <w:r w:rsidRPr="006B5CF4">
        <w:rPr>
          <w:lang w:val="is-IS"/>
        </w:rPr>
        <w:tab/>
      </w:r>
      <w:r w:rsidRPr="006B5CF4">
        <w:rPr>
          <w:lang w:val="is-IS"/>
        </w:rPr>
        <w:tab/>
      </w:r>
      <w:r w:rsidRPr="006B5CF4">
        <w:rPr>
          <w:lang w:val="is-IS"/>
        </w:rPr>
        <w:tab/>
        <w:t xml:space="preserve">_____________ kr. </w:t>
      </w:r>
    </w:p>
    <w:p w14:paraId="46817060" w14:textId="300A477E" w:rsidR="00BE52E0" w:rsidRPr="006B5CF4" w:rsidRDefault="00BE52E0" w:rsidP="00BE52E0">
      <w:pPr>
        <w:rPr>
          <w:lang w:val="is-IS"/>
        </w:rPr>
      </w:pPr>
      <w:r w:rsidRPr="006B5CF4">
        <w:rPr>
          <w:lang w:val="is-IS"/>
        </w:rPr>
        <w:t>Afhendingartími</w:t>
      </w:r>
      <w:r w:rsidR="006B0067" w:rsidRPr="006B5CF4">
        <w:rPr>
          <w:lang w:val="is-IS"/>
        </w:rPr>
        <w:tab/>
      </w:r>
      <w:r w:rsidRPr="006B5CF4">
        <w:rPr>
          <w:lang w:val="is-IS"/>
        </w:rPr>
        <w:t xml:space="preserve"> </w:t>
      </w:r>
      <w:r w:rsidR="006B0067" w:rsidRPr="006B5CF4">
        <w:rPr>
          <w:lang w:val="is-IS"/>
        </w:rPr>
        <w:tab/>
      </w:r>
      <w:r w:rsidR="006B0067" w:rsidRPr="006B5CF4">
        <w:rPr>
          <w:lang w:val="is-IS"/>
        </w:rPr>
        <w:tab/>
      </w:r>
      <w:r w:rsidR="006B0067" w:rsidRPr="006B5CF4">
        <w:rPr>
          <w:lang w:val="is-IS"/>
        </w:rPr>
        <w:tab/>
      </w:r>
      <w:r w:rsidR="006B0067" w:rsidRPr="006B5CF4">
        <w:rPr>
          <w:lang w:val="is-IS"/>
        </w:rPr>
        <w:tab/>
      </w:r>
      <w:r w:rsidR="006B0067" w:rsidRPr="006B5CF4">
        <w:rPr>
          <w:lang w:val="is-IS"/>
        </w:rPr>
        <w:tab/>
      </w:r>
      <w:r w:rsidRPr="006B5CF4">
        <w:rPr>
          <w:lang w:val="is-IS"/>
        </w:rPr>
        <w:t xml:space="preserve">____mán._____ ár </w:t>
      </w:r>
    </w:p>
    <w:p w14:paraId="6EC0DBED" w14:textId="3E8B8785" w:rsidR="00BE52E0" w:rsidRPr="008A0210" w:rsidRDefault="00BE52E0" w:rsidP="00BE52E0">
      <w:pPr>
        <w:rPr>
          <w:lang w:val="is-IS"/>
        </w:rPr>
      </w:pPr>
      <w:r w:rsidRPr="008A0210">
        <w:rPr>
          <w:lang w:val="is-IS"/>
        </w:rPr>
        <w:t xml:space="preserve">Gjöld í hússjóð pr. mánuð* </w:t>
      </w:r>
      <w:r w:rsidR="006B0067" w:rsidRPr="008A0210">
        <w:rPr>
          <w:lang w:val="is-IS"/>
        </w:rPr>
        <w:tab/>
      </w:r>
      <w:r w:rsidR="006B0067" w:rsidRPr="008A0210">
        <w:rPr>
          <w:lang w:val="is-IS"/>
        </w:rPr>
        <w:tab/>
      </w:r>
      <w:r w:rsidR="006B0067" w:rsidRPr="008A0210">
        <w:rPr>
          <w:lang w:val="is-IS"/>
        </w:rPr>
        <w:tab/>
      </w:r>
      <w:r w:rsidR="006B0067" w:rsidRPr="008A0210">
        <w:rPr>
          <w:lang w:val="is-IS"/>
        </w:rPr>
        <w:tab/>
      </w:r>
      <w:r w:rsidR="006B0067" w:rsidRPr="008A0210">
        <w:rPr>
          <w:lang w:val="is-IS"/>
        </w:rPr>
        <w:tab/>
      </w:r>
      <w:r w:rsidRPr="008A0210">
        <w:rPr>
          <w:lang w:val="is-IS"/>
        </w:rPr>
        <w:t xml:space="preserve">_____________ kr. </w:t>
      </w:r>
    </w:p>
    <w:p w14:paraId="6BFDDC32" w14:textId="0A550B0A" w:rsidR="00BE52E0" w:rsidRPr="008A0210" w:rsidRDefault="00BE52E0" w:rsidP="00BE52E0">
      <w:pPr>
        <w:rPr>
          <w:lang w:val="is-IS"/>
        </w:rPr>
      </w:pPr>
      <w:r w:rsidRPr="008A0210">
        <w:rPr>
          <w:lang w:val="is-IS"/>
        </w:rPr>
        <w:t xml:space="preserve">* Ef greiða þarf gjöld í sameiginlegan hússjóð skal tilgreina hér hve há þessi gjöld eru og fyrir hvað er verið að greiða.  Upptalningin þarf að vera tæmandi. </w:t>
      </w:r>
    </w:p>
    <w:p w14:paraId="0C3EA3C8" w14:textId="4D092DE5" w:rsidR="009D2CD8" w:rsidRPr="006B5CF4" w:rsidRDefault="00BE52E0" w:rsidP="00546982">
      <w:pPr>
        <w:rPr>
          <w:lang w:val="is-IS"/>
        </w:rPr>
      </w:pPr>
      <w:r w:rsidRPr="008A0210">
        <w:rPr>
          <w:lang w:val="is-IS"/>
        </w:rPr>
        <w:t>Vegna:________________________________</w:t>
      </w:r>
      <w:r w:rsidR="00546982" w:rsidRPr="008A0210">
        <w:rPr>
          <w:lang w:val="is-IS"/>
        </w:rPr>
        <w:t>______________________________</w:t>
      </w:r>
      <w:r w:rsidR="00546982">
        <w:rPr>
          <w:lang w:val="is-IS"/>
        </w:rPr>
        <w:t xml:space="preserve"> </w:t>
      </w:r>
      <w:r w:rsidR="00546982">
        <w:rPr>
          <w:lang w:val="is-IS"/>
        </w:rPr>
        <w:br/>
      </w:r>
      <w:r w:rsidR="00546982">
        <w:rPr>
          <w:lang w:val="is-IS"/>
        </w:rPr>
        <w:br/>
      </w:r>
    </w:p>
    <w:p w14:paraId="187444FE" w14:textId="37683C2A" w:rsidR="00BC7739" w:rsidRPr="006B5CF4" w:rsidRDefault="00BC7739" w:rsidP="00D761B4">
      <w:pPr>
        <w:pStyle w:val="Heading2"/>
        <w:spacing w:line="240" w:lineRule="auto"/>
        <w:rPr>
          <w:lang w:val="is-IS"/>
        </w:rPr>
      </w:pPr>
      <w:bookmarkStart w:id="55" w:name="_Toc52279605"/>
      <w:bookmarkStart w:id="56" w:name="_Toc52279711"/>
      <w:bookmarkStart w:id="57" w:name="_Toc52279921"/>
      <w:bookmarkStart w:id="58" w:name="_Toc52887385"/>
      <w:r w:rsidRPr="006B5CF4">
        <w:rPr>
          <w:lang w:val="is-IS"/>
        </w:rPr>
        <w:t>4.5 Undirskrift bjóðanda</w:t>
      </w:r>
      <w:bookmarkEnd w:id="55"/>
      <w:bookmarkEnd w:id="56"/>
      <w:bookmarkEnd w:id="57"/>
      <w:bookmarkEnd w:id="58"/>
    </w:p>
    <w:p w14:paraId="1D436761" w14:textId="161D0E44" w:rsidR="006B0067" w:rsidRPr="006B5CF4" w:rsidRDefault="006B0067" w:rsidP="00D761B4">
      <w:pPr>
        <w:spacing w:line="240" w:lineRule="auto"/>
        <w:rPr>
          <w:lang w:val="is-IS"/>
        </w:rPr>
      </w:pPr>
    </w:p>
    <w:p w14:paraId="73B8F767" w14:textId="2F6F43D3" w:rsidR="006B0067" w:rsidRPr="006B5CF4" w:rsidRDefault="006B0067" w:rsidP="00D761B4">
      <w:pPr>
        <w:spacing w:after="0" w:line="240" w:lineRule="auto"/>
        <w:rPr>
          <w:lang w:val="is-IS"/>
        </w:rPr>
      </w:pPr>
      <w:r w:rsidRPr="006B5CF4">
        <w:rPr>
          <w:lang w:val="is-IS"/>
        </w:rPr>
        <w:t>_________________________________________________________</w:t>
      </w:r>
    </w:p>
    <w:p w14:paraId="5A89C201" w14:textId="62028C37" w:rsidR="006B0067" w:rsidRPr="006B5CF4" w:rsidRDefault="006B0067" w:rsidP="00D761B4">
      <w:pPr>
        <w:spacing w:after="0" w:line="240" w:lineRule="auto"/>
        <w:rPr>
          <w:lang w:val="is-IS"/>
        </w:rPr>
      </w:pPr>
      <w:r w:rsidRPr="006B5CF4">
        <w:rPr>
          <w:lang w:val="is-IS"/>
        </w:rPr>
        <w:t>Staður og dagsetning</w:t>
      </w:r>
    </w:p>
    <w:p w14:paraId="16C9FB17" w14:textId="4D529146" w:rsidR="006B0067" w:rsidRPr="006B5CF4" w:rsidRDefault="006B0067" w:rsidP="00D761B4">
      <w:pPr>
        <w:spacing w:after="0" w:line="240" w:lineRule="auto"/>
        <w:rPr>
          <w:lang w:val="is-IS"/>
        </w:rPr>
      </w:pPr>
    </w:p>
    <w:p w14:paraId="739BFA86" w14:textId="77777777" w:rsidR="00D761B4" w:rsidRPr="006B5CF4" w:rsidRDefault="00D761B4" w:rsidP="00D761B4">
      <w:pPr>
        <w:spacing w:after="0" w:line="240" w:lineRule="auto"/>
        <w:rPr>
          <w:lang w:val="is-IS"/>
        </w:rPr>
      </w:pPr>
    </w:p>
    <w:p w14:paraId="1FC32627" w14:textId="0C2CD878" w:rsidR="006B0067" w:rsidRPr="006B5CF4" w:rsidRDefault="006B0067" w:rsidP="00D761B4">
      <w:pPr>
        <w:spacing w:after="0" w:line="240" w:lineRule="auto"/>
        <w:rPr>
          <w:lang w:val="is-IS"/>
        </w:rPr>
      </w:pPr>
      <w:r w:rsidRPr="006B5CF4">
        <w:rPr>
          <w:lang w:val="is-IS"/>
        </w:rPr>
        <w:t>_________________________________________________________</w:t>
      </w:r>
    </w:p>
    <w:p w14:paraId="2F79342F" w14:textId="7DC3D1E0" w:rsidR="006B0067" w:rsidRPr="006B5CF4" w:rsidRDefault="006B0067" w:rsidP="00D761B4">
      <w:pPr>
        <w:spacing w:after="0" w:line="240" w:lineRule="auto"/>
        <w:rPr>
          <w:lang w:val="is-IS"/>
        </w:rPr>
      </w:pPr>
      <w:r w:rsidRPr="006B5CF4">
        <w:rPr>
          <w:lang w:val="is-IS"/>
        </w:rPr>
        <w:t>Nafn leigusala og kennitala</w:t>
      </w:r>
    </w:p>
    <w:p w14:paraId="5C576733" w14:textId="201EEDDD" w:rsidR="006B0067" w:rsidRPr="006B5CF4" w:rsidRDefault="006B0067" w:rsidP="00D761B4">
      <w:pPr>
        <w:spacing w:after="0" w:line="240" w:lineRule="auto"/>
        <w:rPr>
          <w:lang w:val="is-IS"/>
        </w:rPr>
      </w:pPr>
    </w:p>
    <w:p w14:paraId="53341243" w14:textId="5D23157C" w:rsidR="00D761B4" w:rsidRPr="006B5CF4" w:rsidRDefault="00D761B4" w:rsidP="00D761B4">
      <w:pPr>
        <w:spacing w:after="0" w:line="240" w:lineRule="auto"/>
        <w:rPr>
          <w:lang w:val="is-IS"/>
        </w:rPr>
      </w:pPr>
    </w:p>
    <w:p w14:paraId="5D98050F" w14:textId="41E6ED8D" w:rsidR="006B0067" w:rsidRPr="006B5CF4" w:rsidRDefault="006B0067" w:rsidP="00D761B4">
      <w:pPr>
        <w:spacing w:after="0" w:line="240" w:lineRule="auto"/>
        <w:rPr>
          <w:lang w:val="is-IS"/>
        </w:rPr>
      </w:pPr>
      <w:r w:rsidRPr="006B5CF4">
        <w:rPr>
          <w:lang w:val="is-IS"/>
        </w:rPr>
        <w:t>________________________________________________________</w:t>
      </w:r>
    </w:p>
    <w:p w14:paraId="54987362" w14:textId="58926531" w:rsidR="006B0067" w:rsidRPr="006B5CF4" w:rsidRDefault="006B0067" w:rsidP="00D761B4">
      <w:pPr>
        <w:spacing w:after="0" w:line="240" w:lineRule="auto"/>
        <w:rPr>
          <w:lang w:val="is-IS"/>
        </w:rPr>
      </w:pPr>
      <w:r w:rsidRPr="006B5CF4">
        <w:rPr>
          <w:lang w:val="is-IS"/>
        </w:rPr>
        <w:t>Undirskrift</w:t>
      </w:r>
    </w:p>
    <w:p w14:paraId="0340EABC" w14:textId="0FAD7E97" w:rsidR="006B0067" w:rsidRPr="006B5CF4" w:rsidRDefault="006B0067" w:rsidP="00D761B4">
      <w:pPr>
        <w:spacing w:after="0" w:line="240" w:lineRule="auto"/>
        <w:rPr>
          <w:lang w:val="is-IS"/>
        </w:rPr>
      </w:pPr>
    </w:p>
    <w:p w14:paraId="0DDE3010" w14:textId="77777777" w:rsidR="00D761B4" w:rsidRPr="006B5CF4" w:rsidRDefault="00D761B4" w:rsidP="00D761B4">
      <w:pPr>
        <w:spacing w:after="0" w:line="240" w:lineRule="auto"/>
        <w:rPr>
          <w:lang w:val="is-IS"/>
        </w:rPr>
      </w:pPr>
    </w:p>
    <w:p w14:paraId="1D2A3FD6" w14:textId="5FA22B73" w:rsidR="006B0067" w:rsidRPr="006B5CF4" w:rsidRDefault="006B0067" w:rsidP="00D761B4">
      <w:pPr>
        <w:spacing w:after="0" w:line="240" w:lineRule="auto"/>
        <w:rPr>
          <w:lang w:val="is-IS"/>
        </w:rPr>
      </w:pPr>
      <w:r w:rsidRPr="006B5CF4">
        <w:rPr>
          <w:lang w:val="is-IS"/>
        </w:rPr>
        <w:t>_________________________________________________________</w:t>
      </w:r>
    </w:p>
    <w:p w14:paraId="6B69CD57" w14:textId="6EBF43AC" w:rsidR="006B0067" w:rsidRPr="006B5CF4" w:rsidRDefault="006B0067" w:rsidP="00D761B4">
      <w:pPr>
        <w:spacing w:after="0" w:line="240" w:lineRule="auto"/>
        <w:rPr>
          <w:lang w:val="is-IS"/>
        </w:rPr>
      </w:pPr>
      <w:r w:rsidRPr="006B5CF4">
        <w:rPr>
          <w:lang w:val="is-IS"/>
        </w:rPr>
        <w:t>Heimilisfang</w:t>
      </w:r>
    </w:p>
    <w:p w14:paraId="3A94039D" w14:textId="1FE69B0C" w:rsidR="006B0067" w:rsidRPr="006B5CF4" w:rsidRDefault="006B0067" w:rsidP="00D761B4">
      <w:pPr>
        <w:spacing w:after="0" w:line="240" w:lineRule="auto"/>
        <w:rPr>
          <w:lang w:val="is-IS"/>
        </w:rPr>
      </w:pPr>
    </w:p>
    <w:p w14:paraId="6CD6EEE7" w14:textId="77777777" w:rsidR="00D761B4" w:rsidRPr="006B5CF4" w:rsidRDefault="00D761B4" w:rsidP="00D761B4">
      <w:pPr>
        <w:spacing w:after="0" w:line="240" w:lineRule="auto"/>
        <w:rPr>
          <w:lang w:val="is-IS"/>
        </w:rPr>
      </w:pPr>
    </w:p>
    <w:p w14:paraId="5CA5B9FB" w14:textId="1F2AE13A" w:rsidR="006B0067" w:rsidRPr="006B5CF4" w:rsidRDefault="006B0067" w:rsidP="00D761B4">
      <w:pPr>
        <w:spacing w:after="0" w:line="240" w:lineRule="auto"/>
        <w:rPr>
          <w:lang w:val="is-IS"/>
        </w:rPr>
      </w:pPr>
      <w:r w:rsidRPr="006B5CF4">
        <w:rPr>
          <w:lang w:val="is-IS"/>
        </w:rPr>
        <w:t>_________________________________________________________</w:t>
      </w:r>
    </w:p>
    <w:p w14:paraId="1AAB9933" w14:textId="77777777" w:rsidR="00757078" w:rsidRPr="006B5CF4" w:rsidRDefault="006B0067" w:rsidP="00D761B4">
      <w:pPr>
        <w:spacing w:after="0" w:line="240" w:lineRule="auto"/>
        <w:rPr>
          <w:lang w:val="is-IS"/>
        </w:rPr>
        <w:sectPr w:rsidR="00757078" w:rsidRPr="006B5CF4" w:rsidSect="00A264D7">
          <w:headerReference w:type="default" r:id="rId9"/>
          <w:footerReference w:type="default" r:id="rId10"/>
          <w:footerReference w:type="first" r:id="rId11"/>
          <w:pgSz w:w="12240" w:h="15840"/>
          <w:pgMar w:top="1417" w:right="1417" w:bottom="1417" w:left="1417" w:header="708" w:footer="708" w:gutter="0"/>
          <w:pgNumType w:start="0"/>
          <w:cols w:space="708"/>
          <w:titlePg/>
          <w:docGrid w:linePitch="360"/>
        </w:sectPr>
      </w:pPr>
      <w:r w:rsidRPr="006B5CF4">
        <w:rPr>
          <w:lang w:val="is-IS"/>
        </w:rPr>
        <w:t>Sími</w:t>
      </w:r>
      <w:r w:rsidRPr="006B5CF4">
        <w:rPr>
          <w:lang w:val="is-IS"/>
        </w:rPr>
        <w:tab/>
      </w:r>
      <w:r w:rsidRPr="006B5CF4">
        <w:rPr>
          <w:lang w:val="is-IS"/>
        </w:rPr>
        <w:tab/>
      </w:r>
      <w:r w:rsidRPr="006B5CF4">
        <w:rPr>
          <w:lang w:val="is-IS"/>
        </w:rPr>
        <w:tab/>
      </w:r>
      <w:r w:rsidRPr="006B5CF4">
        <w:rPr>
          <w:lang w:val="is-IS"/>
        </w:rPr>
        <w:tab/>
        <w:t>Tölvupóstfang</w:t>
      </w:r>
    </w:p>
    <w:p w14:paraId="57265257" w14:textId="67BEC320" w:rsidR="00757078" w:rsidRPr="006B5CF4" w:rsidRDefault="00757078" w:rsidP="00757078">
      <w:pPr>
        <w:pStyle w:val="Heading1"/>
        <w:rPr>
          <w:lang w:val="is-IS"/>
        </w:rPr>
      </w:pPr>
      <w:bookmarkStart w:id="59" w:name="_Toc52279606"/>
      <w:bookmarkStart w:id="60" w:name="_Toc52279712"/>
      <w:bookmarkStart w:id="61" w:name="_Toc52279922"/>
      <w:bookmarkStart w:id="62" w:name="_Toc52887386"/>
      <w:r w:rsidRPr="006B5CF4">
        <w:rPr>
          <w:lang w:val="is-IS"/>
        </w:rPr>
        <w:t>5.0 Fylgiskjal 1 – Þarfagreining og húsrýmisáætlun</w:t>
      </w:r>
      <w:bookmarkEnd w:id="59"/>
      <w:bookmarkEnd w:id="60"/>
      <w:bookmarkEnd w:id="61"/>
      <w:bookmarkEnd w:id="62"/>
    </w:p>
    <w:p w14:paraId="5AD81C57" w14:textId="72FACD87" w:rsidR="00887D40" w:rsidRPr="006B5CF4" w:rsidRDefault="00887D40" w:rsidP="00D761B4">
      <w:pPr>
        <w:spacing w:after="0" w:line="240" w:lineRule="auto"/>
        <w:rPr>
          <w:lang w:val="is-IS"/>
        </w:rPr>
      </w:pPr>
    </w:p>
    <w:p w14:paraId="7B470696" w14:textId="6ED49283" w:rsidR="00E74C02" w:rsidRPr="006B5CF4" w:rsidRDefault="00E74C02" w:rsidP="00E74C02">
      <w:pPr>
        <w:rPr>
          <w:lang w:val="is-IS"/>
        </w:rPr>
      </w:pPr>
    </w:p>
    <w:p w14:paraId="4BAEF20E" w14:textId="42A15B2B" w:rsidR="005238B5" w:rsidRPr="006B5CF4" w:rsidRDefault="005238B5" w:rsidP="00D651C8">
      <w:pPr>
        <w:rPr>
          <w:lang w:val="is-IS"/>
        </w:rPr>
        <w:sectPr w:rsidR="005238B5" w:rsidRPr="006B5CF4" w:rsidSect="005238B5">
          <w:pgSz w:w="12240" w:h="15840"/>
          <w:pgMar w:top="1417" w:right="1417" w:bottom="1417" w:left="1417" w:header="708" w:footer="708" w:gutter="0"/>
          <w:pgNumType w:fmt="upperRoman" w:start="1"/>
          <w:cols w:space="708"/>
          <w:titlePg/>
          <w:docGrid w:linePitch="360"/>
        </w:sectPr>
      </w:pPr>
    </w:p>
    <w:p w14:paraId="2471EA23" w14:textId="433355F7" w:rsidR="005238B5" w:rsidRPr="006B5CF4" w:rsidRDefault="005238B5">
      <w:pPr>
        <w:rPr>
          <w:rFonts w:cstheme="minorHAnsi"/>
          <w:color w:val="000000"/>
          <w:lang w:val="is-IS"/>
        </w:rPr>
      </w:pPr>
    </w:p>
    <w:p w14:paraId="0158E32B" w14:textId="77777777" w:rsidR="005238B5" w:rsidRPr="006B5CF4" w:rsidRDefault="005238B5" w:rsidP="005238B5">
      <w:pPr>
        <w:rPr>
          <w:lang w:val="is-IS"/>
        </w:rPr>
      </w:pPr>
    </w:p>
    <w:p w14:paraId="4A0F932E" w14:textId="77777777" w:rsidR="005238B5" w:rsidRPr="006B5CF4" w:rsidRDefault="005238B5" w:rsidP="005238B5">
      <w:pPr>
        <w:rPr>
          <w:lang w:val="is-IS"/>
        </w:rPr>
      </w:pPr>
    </w:p>
    <w:p w14:paraId="528E2C25" w14:textId="77777777" w:rsidR="005238B5" w:rsidRPr="006B5CF4" w:rsidRDefault="005238B5" w:rsidP="005238B5">
      <w:pPr>
        <w:rPr>
          <w:lang w:val="is-IS"/>
        </w:rPr>
      </w:pPr>
    </w:p>
    <w:p w14:paraId="334063FB" w14:textId="77777777" w:rsidR="005238B5" w:rsidRPr="006B5CF4" w:rsidRDefault="005238B5" w:rsidP="005238B5">
      <w:pPr>
        <w:rPr>
          <w:lang w:val="is-IS"/>
        </w:rPr>
      </w:pPr>
    </w:p>
    <w:p w14:paraId="4848542C" w14:textId="77777777" w:rsidR="005238B5" w:rsidRPr="006B5CF4" w:rsidRDefault="005238B5" w:rsidP="005238B5">
      <w:pPr>
        <w:rPr>
          <w:lang w:val="is-IS"/>
        </w:rPr>
      </w:pPr>
    </w:p>
    <w:p w14:paraId="2782A94F" w14:textId="77777777" w:rsidR="005238B5" w:rsidRPr="006B5CF4" w:rsidRDefault="005238B5" w:rsidP="005238B5">
      <w:pPr>
        <w:rPr>
          <w:lang w:val="is-IS"/>
        </w:rPr>
      </w:pPr>
    </w:p>
    <w:p w14:paraId="5AA5FBC3" w14:textId="77777777" w:rsidR="005238B5" w:rsidRPr="006B5CF4" w:rsidRDefault="005238B5" w:rsidP="005238B5">
      <w:pPr>
        <w:rPr>
          <w:lang w:val="is-IS"/>
        </w:rPr>
      </w:pPr>
    </w:p>
    <w:p w14:paraId="2CB84D4B" w14:textId="77777777" w:rsidR="005238B5" w:rsidRPr="006B5CF4" w:rsidRDefault="005238B5" w:rsidP="005238B5">
      <w:pPr>
        <w:rPr>
          <w:lang w:val="is-IS"/>
        </w:rPr>
      </w:pPr>
    </w:p>
    <w:p w14:paraId="72B5036D" w14:textId="77777777" w:rsidR="005238B5" w:rsidRPr="006B5CF4" w:rsidRDefault="005238B5" w:rsidP="005238B5">
      <w:pPr>
        <w:widowControl w:val="0"/>
        <w:autoSpaceDE w:val="0"/>
        <w:autoSpaceDN w:val="0"/>
        <w:adjustRightInd w:val="0"/>
        <w:spacing w:after="0" w:line="276" w:lineRule="auto"/>
        <w:jc w:val="both"/>
        <w:rPr>
          <w:rFonts w:cstheme="minorHAnsi"/>
          <w:color w:val="000000"/>
          <w:lang w:val="is-IS"/>
        </w:rPr>
      </w:pPr>
    </w:p>
    <w:p w14:paraId="255155F3" w14:textId="77777777" w:rsidR="005238B5" w:rsidRPr="006B5CF4" w:rsidRDefault="005238B5" w:rsidP="005238B5">
      <w:pPr>
        <w:widowControl w:val="0"/>
        <w:autoSpaceDE w:val="0"/>
        <w:autoSpaceDN w:val="0"/>
        <w:adjustRightInd w:val="0"/>
        <w:spacing w:after="0" w:line="276" w:lineRule="auto"/>
        <w:jc w:val="both"/>
        <w:rPr>
          <w:rFonts w:cstheme="minorHAnsi"/>
          <w:color w:val="000000"/>
          <w:lang w:val="is-IS"/>
        </w:rPr>
      </w:pPr>
    </w:p>
    <w:p w14:paraId="3C5B0DBD" w14:textId="77777777" w:rsidR="005238B5" w:rsidRPr="00442568" w:rsidRDefault="005238B5" w:rsidP="005238B5">
      <w:pPr>
        <w:widowControl w:val="0"/>
        <w:autoSpaceDE w:val="0"/>
        <w:autoSpaceDN w:val="0"/>
        <w:adjustRightInd w:val="0"/>
        <w:spacing w:after="0" w:line="276" w:lineRule="auto"/>
        <w:jc w:val="both"/>
        <w:rPr>
          <w:rFonts w:cstheme="minorHAnsi"/>
          <w:color w:val="000000"/>
          <w:sz w:val="52"/>
          <w:szCs w:val="52"/>
          <w:lang w:val="is-IS"/>
        </w:rPr>
      </w:pPr>
    </w:p>
    <w:p w14:paraId="0C2AE9EC" w14:textId="2F794C02" w:rsidR="005238B5" w:rsidRPr="006B5CF4" w:rsidRDefault="005238B5" w:rsidP="005238B5">
      <w:pPr>
        <w:widowControl w:val="0"/>
        <w:autoSpaceDE w:val="0"/>
        <w:autoSpaceDN w:val="0"/>
        <w:adjustRightInd w:val="0"/>
        <w:spacing w:after="0" w:line="276" w:lineRule="auto"/>
        <w:jc w:val="center"/>
        <w:rPr>
          <w:rFonts w:cstheme="minorHAnsi"/>
          <w:color w:val="000000"/>
          <w:sz w:val="40"/>
          <w:szCs w:val="40"/>
          <w:lang w:val="is-IS"/>
        </w:rPr>
      </w:pPr>
      <w:r w:rsidRPr="00442568">
        <w:rPr>
          <w:rFonts w:cstheme="minorHAnsi"/>
          <w:color w:val="000000"/>
          <w:sz w:val="52"/>
          <w:szCs w:val="52"/>
          <w:lang w:val="is-IS"/>
        </w:rPr>
        <w:t>Þarfagreining og húsrýmisáætlun</w:t>
      </w:r>
      <w:r w:rsidR="00442568">
        <w:rPr>
          <w:rFonts w:cstheme="minorHAnsi"/>
          <w:color w:val="000000"/>
          <w:sz w:val="40"/>
          <w:szCs w:val="40"/>
          <w:lang w:val="is-IS"/>
        </w:rPr>
        <w:br/>
        <w:t>leiguhúsnæðis</w:t>
      </w:r>
      <w:r w:rsidR="00FD713F">
        <w:rPr>
          <w:rFonts w:cstheme="minorHAnsi"/>
          <w:color w:val="000000"/>
          <w:sz w:val="40"/>
          <w:szCs w:val="40"/>
          <w:lang w:val="is-IS"/>
        </w:rPr>
        <w:t>, lóðar og útileiksvæðis</w:t>
      </w:r>
      <w:r w:rsidR="00442568">
        <w:rPr>
          <w:rFonts w:cstheme="minorHAnsi"/>
          <w:color w:val="000000"/>
          <w:sz w:val="40"/>
          <w:szCs w:val="40"/>
          <w:lang w:val="is-IS"/>
        </w:rPr>
        <w:t xml:space="preserve"> leikskóla</w:t>
      </w:r>
    </w:p>
    <w:p w14:paraId="655CC98A" w14:textId="77777777" w:rsidR="005238B5" w:rsidRPr="006B5CF4" w:rsidRDefault="005238B5" w:rsidP="005238B5">
      <w:pPr>
        <w:rPr>
          <w:lang w:val="is-IS"/>
        </w:rPr>
      </w:pPr>
    </w:p>
    <w:p w14:paraId="33ACA5ED" w14:textId="77777777" w:rsidR="005238B5" w:rsidRPr="006B5CF4" w:rsidRDefault="005238B5" w:rsidP="005238B5">
      <w:pPr>
        <w:rPr>
          <w:lang w:val="is-IS"/>
        </w:rPr>
      </w:pPr>
    </w:p>
    <w:p w14:paraId="48C1CEF8" w14:textId="77777777" w:rsidR="005238B5" w:rsidRPr="006B5CF4" w:rsidRDefault="005238B5" w:rsidP="005238B5">
      <w:pPr>
        <w:rPr>
          <w:lang w:val="is-IS"/>
        </w:rPr>
      </w:pPr>
    </w:p>
    <w:p w14:paraId="4FC3C652" w14:textId="77777777" w:rsidR="005238B5" w:rsidRPr="006B5CF4" w:rsidRDefault="005238B5" w:rsidP="005238B5">
      <w:pPr>
        <w:rPr>
          <w:lang w:val="is-IS"/>
        </w:rPr>
      </w:pPr>
    </w:p>
    <w:p w14:paraId="249C2796" w14:textId="77777777" w:rsidR="005238B5" w:rsidRPr="006B5CF4" w:rsidRDefault="005238B5" w:rsidP="005238B5">
      <w:pPr>
        <w:rPr>
          <w:lang w:val="is-IS"/>
        </w:rPr>
      </w:pPr>
    </w:p>
    <w:p w14:paraId="15A75945" w14:textId="77777777" w:rsidR="005238B5" w:rsidRPr="006B5CF4" w:rsidRDefault="005238B5" w:rsidP="005238B5">
      <w:pPr>
        <w:rPr>
          <w:lang w:val="is-IS"/>
        </w:rPr>
      </w:pPr>
    </w:p>
    <w:p w14:paraId="5018733F" w14:textId="77777777" w:rsidR="005238B5" w:rsidRPr="006B5CF4" w:rsidRDefault="005238B5" w:rsidP="005238B5">
      <w:pPr>
        <w:rPr>
          <w:lang w:val="is-IS"/>
        </w:rPr>
      </w:pPr>
    </w:p>
    <w:p w14:paraId="550A2727" w14:textId="77777777" w:rsidR="005238B5" w:rsidRPr="006B5CF4" w:rsidRDefault="005238B5" w:rsidP="005238B5">
      <w:pPr>
        <w:rPr>
          <w:sz w:val="36"/>
          <w:szCs w:val="36"/>
          <w:lang w:val="is-IS"/>
        </w:rPr>
      </w:pPr>
    </w:p>
    <w:p w14:paraId="018CF942" w14:textId="77777777" w:rsidR="005238B5" w:rsidRPr="006B5CF4" w:rsidRDefault="005238B5" w:rsidP="005238B5">
      <w:pPr>
        <w:rPr>
          <w:sz w:val="36"/>
          <w:szCs w:val="36"/>
          <w:lang w:val="is-IS"/>
        </w:rPr>
      </w:pPr>
      <w:r w:rsidRPr="006B5CF4">
        <w:rPr>
          <w:rFonts w:ascii="Arial" w:eastAsia="Calibri" w:hAnsi="Arial" w:cs="Times New Roman"/>
          <w:b/>
          <w:noProof/>
          <w:sz w:val="32"/>
          <w:lang w:val="is-IS" w:eastAsia="is-IS"/>
        </w:rPr>
        <w:drawing>
          <wp:anchor distT="0" distB="0" distL="114300" distR="114300" simplePos="0" relativeHeight="251660288" behindDoc="0" locked="0" layoutInCell="1" allowOverlap="1" wp14:anchorId="46E5468C" wp14:editId="64D03A87">
            <wp:simplePos x="0" y="0"/>
            <wp:positionH relativeFrom="margin">
              <wp:posOffset>4831080</wp:posOffset>
            </wp:positionH>
            <wp:positionV relativeFrom="paragraph">
              <wp:posOffset>4445</wp:posOffset>
            </wp:positionV>
            <wp:extent cx="892175" cy="971781"/>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98550" cy="978725"/>
                    </a:xfrm>
                    <a:prstGeom prst="rect">
                      <a:avLst/>
                    </a:prstGeom>
                    <a:noFill/>
                  </pic:spPr>
                </pic:pic>
              </a:graphicData>
            </a:graphic>
            <wp14:sizeRelH relativeFrom="margin">
              <wp14:pctWidth>0</wp14:pctWidth>
            </wp14:sizeRelH>
            <wp14:sizeRelV relativeFrom="margin">
              <wp14:pctHeight>0</wp14:pctHeight>
            </wp14:sizeRelV>
          </wp:anchor>
        </w:drawing>
      </w:r>
      <w:r w:rsidRPr="006B5CF4">
        <w:rPr>
          <w:sz w:val="36"/>
          <w:szCs w:val="36"/>
          <w:lang w:val="is-IS"/>
        </w:rPr>
        <w:t>Reykjavíkurborg</w:t>
      </w:r>
    </w:p>
    <w:p w14:paraId="069F4496" w14:textId="514948C8" w:rsidR="005238B5" w:rsidRDefault="005238B5" w:rsidP="005238B5">
      <w:pPr>
        <w:rPr>
          <w:sz w:val="24"/>
          <w:szCs w:val="24"/>
          <w:lang w:val="is-IS"/>
        </w:rPr>
      </w:pPr>
    </w:p>
    <w:p w14:paraId="037A01B1" w14:textId="7A9F9F64" w:rsidR="008A0210" w:rsidRDefault="008A0210" w:rsidP="005238B5">
      <w:pPr>
        <w:rPr>
          <w:sz w:val="24"/>
          <w:szCs w:val="24"/>
          <w:lang w:val="is-IS"/>
        </w:rPr>
      </w:pPr>
    </w:p>
    <w:p w14:paraId="58B2B317" w14:textId="77777777" w:rsidR="008A0210" w:rsidRPr="006B5CF4" w:rsidRDefault="008A0210" w:rsidP="005238B5">
      <w:pPr>
        <w:rPr>
          <w:sz w:val="24"/>
          <w:szCs w:val="24"/>
          <w:lang w:val="is-IS"/>
        </w:rPr>
      </w:pPr>
    </w:p>
    <w:p w14:paraId="2716F1A1" w14:textId="00B5E546" w:rsidR="005238B5" w:rsidRPr="006B5CF4" w:rsidRDefault="008A0210" w:rsidP="005238B5">
      <w:pPr>
        <w:jc w:val="right"/>
        <w:rPr>
          <w:sz w:val="24"/>
          <w:szCs w:val="24"/>
          <w:lang w:val="is-IS"/>
        </w:rPr>
      </w:pPr>
      <w:r w:rsidRPr="008A0210">
        <w:rPr>
          <w:sz w:val="24"/>
          <w:szCs w:val="24"/>
          <w:lang w:val="is-IS"/>
        </w:rPr>
        <w:t>Nóvem</w:t>
      </w:r>
      <w:r w:rsidR="005238B5" w:rsidRPr="008A0210">
        <w:rPr>
          <w:sz w:val="24"/>
          <w:szCs w:val="24"/>
          <w:lang w:val="is-IS"/>
        </w:rPr>
        <w:t>ber 202</w:t>
      </w:r>
      <w:r w:rsidRPr="008A0210">
        <w:rPr>
          <w:sz w:val="24"/>
          <w:szCs w:val="24"/>
          <w:lang w:val="is-IS"/>
        </w:rPr>
        <w:t>2</w:t>
      </w:r>
    </w:p>
    <w:sdt>
      <w:sdtPr>
        <w:rPr>
          <w:lang w:val="is-IS"/>
        </w:rPr>
        <w:id w:val="1722788913"/>
        <w:docPartObj>
          <w:docPartGallery w:val="Table of Contents"/>
          <w:docPartUnique/>
        </w:docPartObj>
      </w:sdtPr>
      <w:sdtEndPr>
        <w:rPr>
          <w:b/>
          <w:bCs/>
          <w:noProof/>
        </w:rPr>
      </w:sdtEndPr>
      <w:sdtContent>
        <w:p w14:paraId="22A02FEF" w14:textId="62F48141" w:rsidR="00CB572D" w:rsidRPr="006B5CF4" w:rsidRDefault="00FD713F" w:rsidP="00A264D7">
          <w:pPr>
            <w:pStyle w:val="TOC1"/>
            <w:tabs>
              <w:tab w:val="left" w:pos="660"/>
              <w:tab w:val="right" w:leader="dot" w:pos="9396"/>
            </w:tabs>
            <w:rPr>
              <w:noProof/>
              <w:lang w:val="is-IS"/>
            </w:rPr>
          </w:pPr>
          <w:r>
            <w:rPr>
              <w:rFonts w:asciiTheme="majorHAnsi" w:eastAsiaTheme="majorEastAsia" w:hAnsiTheme="majorHAnsi" w:cstheme="majorBidi"/>
              <w:color w:val="2F5496" w:themeColor="accent1" w:themeShade="BF"/>
              <w:sz w:val="32"/>
              <w:szCs w:val="32"/>
              <w:lang w:val="is-IS"/>
            </w:rPr>
            <w:t>Fylgiskjal 1 - E</w:t>
          </w:r>
          <w:r w:rsidR="005238B5" w:rsidRPr="006B5CF4">
            <w:rPr>
              <w:rFonts w:asciiTheme="majorHAnsi" w:eastAsiaTheme="majorEastAsia" w:hAnsiTheme="majorHAnsi" w:cstheme="majorBidi"/>
              <w:color w:val="2F5496" w:themeColor="accent1" w:themeShade="BF"/>
              <w:sz w:val="32"/>
              <w:szCs w:val="32"/>
              <w:lang w:val="is-IS"/>
            </w:rPr>
            <w:t>fnisyfirlit</w:t>
          </w:r>
          <w:r>
            <w:rPr>
              <w:rFonts w:asciiTheme="majorHAnsi" w:eastAsiaTheme="majorEastAsia" w:hAnsiTheme="majorHAnsi" w:cstheme="majorBidi"/>
              <w:color w:val="2F5496" w:themeColor="accent1" w:themeShade="BF"/>
              <w:sz w:val="32"/>
              <w:szCs w:val="32"/>
              <w:lang w:val="is-IS"/>
            </w:rPr>
            <w:t xml:space="preserve"> </w:t>
          </w:r>
          <w:r w:rsidR="005238B5" w:rsidRPr="006B5CF4">
            <w:rPr>
              <w:lang w:val="is-IS"/>
            </w:rPr>
            <w:fldChar w:fldCharType="begin"/>
          </w:r>
          <w:r w:rsidR="005238B5" w:rsidRPr="006B5CF4">
            <w:rPr>
              <w:lang w:val="is-IS"/>
            </w:rPr>
            <w:instrText xml:space="preserve"> TOC \o "1-3" \h \z \u </w:instrText>
          </w:r>
          <w:r w:rsidR="005238B5" w:rsidRPr="006B5CF4">
            <w:rPr>
              <w:lang w:val="is-IS"/>
            </w:rPr>
            <w:fldChar w:fldCharType="separate"/>
          </w:r>
        </w:p>
        <w:p w14:paraId="765B9AF8" w14:textId="739EA4C5" w:rsidR="00CB572D" w:rsidRPr="006B5CF4" w:rsidRDefault="004518DB">
          <w:pPr>
            <w:pStyle w:val="TOC1"/>
            <w:tabs>
              <w:tab w:val="left" w:pos="660"/>
              <w:tab w:val="right" w:leader="dot" w:pos="9396"/>
            </w:tabs>
            <w:rPr>
              <w:rFonts w:eastAsiaTheme="minorEastAsia"/>
              <w:noProof/>
              <w:lang w:val="is-IS" w:eastAsia="is-IS"/>
            </w:rPr>
          </w:pPr>
          <w:hyperlink w:anchor="_Toc52887372" w:history="1">
            <w:r w:rsidR="00CB572D" w:rsidRPr="006B5CF4">
              <w:rPr>
                <w:rStyle w:val="Hyperlink"/>
                <w:noProof/>
                <w:lang w:val="is-IS"/>
              </w:rPr>
              <w:t>1.0</w:t>
            </w:r>
            <w:r w:rsidR="00CB572D" w:rsidRPr="006B5CF4">
              <w:rPr>
                <w:rFonts w:eastAsiaTheme="minorEastAsia"/>
                <w:noProof/>
                <w:lang w:val="is-IS" w:eastAsia="is-IS"/>
              </w:rPr>
              <w:tab/>
            </w:r>
            <w:r w:rsidR="00CB572D" w:rsidRPr="006B5CF4">
              <w:rPr>
                <w:rStyle w:val="Hyperlink"/>
                <w:noProof/>
                <w:lang w:val="is-IS"/>
              </w:rPr>
              <w:t>Auglýsing</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_Toc52887372 \h </w:instrText>
            </w:r>
            <w:r w:rsidR="00CB572D" w:rsidRPr="006B5CF4">
              <w:rPr>
                <w:noProof/>
                <w:webHidden/>
                <w:lang w:val="is-IS"/>
              </w:rPr>
            </w:r>
            <w:r w:rsidR="00CB572D" w:rsidRPr="006B5CF4">
              <w:rPr>
                <w:noProof/>
                <w:webHidden/>
                <w:lang w:val="is-IS"/>
              </w:rPr>
              <w:fldChar w:fldCharType="separate"/>
            </w:r>
            <w:r w:rsidR="00930555">
              <w:rPr>
                <w:noProof/>
                <w:webHidden/>
                <w:lang w:val="is-IS"/>
              </w:rPr>
              <w:t>2</w:t>
            </w:r>
            <w:r w:rsidR="00CB572D" w:rsidRPr="006B5CF4">
              <w:rPr>
                <w:noProof/>
                <w:webHidden/>
                <w:lang w:val="is-IS"/>
              </w:rPr>
              <w:fldChar w:fldCharType="end"/>
            </w:r>
          </w:hyperlink>
        </w:p>
        <w:p w14:paraId="3355104F" w14:textId="3F7E101C" w:rsidR="00CB572D" w:rsidRPr="006B5CF4" w:rsidRDefault="004518DB">
          <w:pPr>
            <w:pStyle w:val="TOC1"/>
            <w:tabs>
              <w:tab w:val="right" w:leader="dot" w:pos="9396"/>
            </w:tabs>
            <w:rPr>
              <w:rFonts w:eastAsiaTheme="minorEastAsia"/>
              <w:noProof/>
              <w:lang w:val="is-IS" w:eastAsia="is-IS"/>
            </w:rPr>
          </w:pPr>
          <w:hyperlink w:anchor="_Toc52887373" w:history="1">
            <w:r w:rsidR="00CB572D" w:rsidRPr="006B5CF4">
              <w:rPr>
                <w:rStyle w:val="Hyperlink"/>
                <w:noProof/>
                <w:lang w:val="is-IS"/>
              </w:rPr>
              <w:t>2.0 Almenn lýsing</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_Toc52887373 \h </w:instrText>
            </w:r>
            <w:r w:rsidR="00CB572D" w:rsidRPr="006B5CF4">
              <w:rPr>
                <w:noProof/>
                <w:webHidden/>
                <w:lang w:val="is-IS"/>
              </w:rPr>
            </w:r>
            <w:r w:rsidR="00CB572D" w:rsidRPr="006B5CF4">
              <w:rPr>
                <w:noProof/>
                <w:webHidden/>
                <w:lang w:val="is-IS"/>
              </w:rPr>
              <w:fldChar w:fldCharType="separate"/>
            </w:r>
            <w:r w:rsidR="00930555">
              <w:rPr>
                <w:noProof/>
                <w:webHidden/>
                <w:lang w:val="is-IS"/>
              </w:rPr>
              <w:t>3</w:t>
            </w:r>
            <w:r w:rsidR="00CB572D" w:rsidRPr="006B5CF4">
              <w:rPr>
                <w:noProof/>
                <w:webHidden/>
                <w:lang w:val="is-IS"/>
              </w:rPr>
              <w:fldChar w:fldCharType="end"/>
            </w:r>
          </w:hyperlink>
        </w:p>
        <w:p w14:paraId="615F760C" w14:textId="7E0676A0" w:rsidR="00CB572D" w:rsidRPr="006B5CF4" w:rsidRDefault="004518DB">
          <w:pPr>
            <w:pStyle w:val="TOC2"/>
            <w:tabs>
              <w:tab w:val="right" w:leader="dot" w:pos="9396"/>
            </w:tabs>
            <w:rPr>
              <w:rFonts w:eastAsiaTheme="minorEastAsia"/>
              <w:noProof/>
              <w:lang w:val="is-IS" w:eastAsia="is-IS"/>
            </w:rPr>
          </w:pPr>
          <w:hyperlink w:anchor="_Toc52887374" w:history="1">
            <w:r w:rsidR="00CB572D" w:rsidRPr="006B5CF4">
              <w:rPr>
                <w:rStyle w:val="Hyperlink"/>
                <w:noProof/>
                <w:lang w:val="is-IS"/>
              </w:rPr>
              <w:t>2.1 Húsnæðisþörf</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_Toc52887374 \h </w:instrText>
            </w:r>
            <w:r w:rsidR="00CB572D" w:rsidRPr="006B5CF4">
              <w:rPr>
                <w:noProof/>
                <w:webHidden/>
                <w:lang w:val="is-IS"/>
              </w:rPr>
            </w:r>
            <w:r w:rsidR="00CB572D" w:rsidRPr="006B5CF4">
              <w:rPr>
                <w:noProof/>
                <w:webHidden/>
                <w:lang w:val="is-IS"/>
              </w:rPr>
              <w:fldChar w:fldCharType="separate"/>
            </w:r>
            <w:r w:rsidR="00930555">
              <w:rPr>
                <w:noProof/>
                <w:webHidden/>
                <w:lang w:val="is-IS"/>
              </w:rPr>
              <w:t>3</w:t>
            </w:r>
            <w:r w:rsidR="00CB572D" w:rsidRPr="006B5CF4">
              <w:rPr>
                <w:noProof/>
                <w:webHidden/>
                <w:lang w:val="is-IS"/>
              </w:rPr>
              <w:fldChar w:fldCharType="end"/>
            </w:r>
          </w:hyperlink>
        </w:p>
        <w:p w14:paraId="264091EA" w14:textId="626A638E" w:rsidR="00CB572D" w:rsidRPr="006B5CF4" w:rsidRDefault="004518DB">
          <w:pPr>
            <w:pStyle w:val="TOC1"/>
            <w:tabs>
              <w:tab w:val="right" w:leader="dot" w:pos="9396"/>
            </w:tabs>
            <w:rPr>
              <w:rFonts w:eastAsiaTheme="minorEastAsia"/>
              <w:noProof/>
              <w:lang w:val="is-IS" w:eastAsia="is-IS"/>
            </w:rPr>
          </w:pPr>
          <w:hyperlink w:anchor="_Toc52887375" w:history="1">
            <w:r w:rsidR="00CB572D" w:rsidRPr="006B5CF4">
              <w:rPr>
                <w:rStyle w:val="Hyperlink"/>
                <w:noProof/>
                <w:lang w:val="is-IS"/>
              </w:rPr>
              <w:t>3.0 Gæði húsnæðis</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_Toc52887375 \h </w:instrText>
            </w:r>
            <w:r w:rsidR="00CB572D" w:rsidRPr="006B5CF4">
              <w:rPr>
                <w:noProof/>
                <w:webHidden/>
                <w:lang w:val="is-IS"/>
              </w:rPr>
            </w:r>
            <w:r w:rsidR="00CB572D" w:rsidRPr="006B5CF4">
              <w:rPr>
                <w:noProof/>
                <w:webHidden/>
                <w:lang w:val="is-IS"/>
              </w:rPr>
              <w:fldChar w:fldCharType="separate"/>
            </w:r>
            <w:r w:rsidR="00930555">
              <w:rPr>
                <w:noProof/>
                <w:webHidden/>
                <w:lang w:val="is-IS"/>
              </w:rPr>
              <w:t>4</w:t>
            </w:r>
            <w:r w:rsidR="00CB572D" w:rsidRPr="006B5CF4">
              <w:rPr>
                <w:noProof/>
                <w:webHidden/>
                <w:lang w:val="is-IS"/>
              </w:rPr>
              <w:fldChar w:fldCharType="end"/>
            </w:r>
          </w:hyperlink>
        </w:p>
        <w:p w14:paraId="162A7289" w14:textId="30D1B360" w:rsidR="00CB572D" w:rsidRPr="006B5CF4" w:rsidRDefault="004518DB">
          <w:pPr>
            <w:pStyle w:val="TOC2"/>
            <w:tabs>
              <w:tab w:val="right" w:leader="dot" w:pos="9396"/>
            </w:tabs>
            <w:rPr>
              <w:rFonts w:eastAsiaTheme="minorEastAsia"/>
              <w:noProof/>
              <w:lang w:val="is-IS" w:eastAsia="is-IS"/>
            </w:rPr>
          </w:pPr>
          <w:hyperlink w:anchor="_Toc52887376" w:history="1">
            <w:r w:rsidR="00CB572D" w:rsidRPr="006B5CF4">
              <w:rPr>
                <w:rStyle w:val="Hyperlink"/>
                <w:noProof/>
                <w:lang w:val="is-IS"/>
              </w:rPr>
              <w:t>3.1 Frágangur innanhúss</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_Toc52887376 \h </w:instrText>
            </w:r>
            <w:r w:rsidR="00CB572D" w:rsidRPr="006B5CF4">
              <w:rPr>
                <w:noProof/>
                <w:webHidden/>
                <w:lang w:val="is-IS"/>
              </w:rPr>
            </w:r>
            <w:r w:rsidR="00CB572D" w:rsidRPr="006B5CF4">
              <w:rPr>
                <w:noProof/>
                <w:webHidden/>
                <w:lang w:val="is-IS"/>
              </w:rPr>
              <w:fldChar w:fldCharType="separate"/>
            </w:r>
            <w:r w:rsidR="00930555">
              <w:rPr>
                <w:noProof/>
                <w:webHidden/>
                <w:lang w:val="is-IS"/>
              </w:rPr>
              <w:t>5</w:t>
            </w:r>
            <w:r w:rsidR="00CB572D" w:rsidRPr="006B5CF4">
              <w:rPr>
                <w:noProof/>
                <w:webHidden/>
                <w:lang w:val="is-IS"/>
              </w:rPr>
              <w:fldChar w:fldCharType="end"/>
            </w:r>
          </w:hyperlink>
        </w:p>
        <w:p w14:paraId="7578B1E8" w14:textId="391C1F10" w:rsidR="00CB572D" w:rsidRPr="006B5CF4" w:rsidRDefault="004518DB">
          <w:pPr>
            <w:pStyle w:val="TOC2"/>
            <w:tabs>
              <w:tab w:val="right" w:leader="dot" w:pos="9396"/>
            </w:tabs>
            <w:rPr>
              <w:rFonts w:eastAsiaTheme="minorEastAsia"/>
              <w:noProof/>
              <w:lang w:val="is-IS" w:eastAsia="is-IS"/>
            </w:rPr>
          </w:pPr>
          <w:hyperlink w:anchor="_Toc52887377" w:history="1">
            <w:r w:rsidR="00CB572D" w:rsidRPr="006B5CF4">
              <w:rPr>
                <w:rStyle w:val="Hyperlink"/>
                <w:noProof/>
                <w:lang w:val="is-IS"/>
              </w:rPr>
              <w:t>3.2 Lagnir og kerfi</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_Toc52887377 \h </w:instrText>
            </w:r>
            <w:r w:rsidR="00CB572D" w:rsidRPr="006B5CF4">
              <w:rPr>
                <w:noProof/>
                <w:webHidden/>
                <w:lang w:val="is-IS"/>
              </w:rPr>
            </w:r>
            <w:r w:rsidR="00CB572D" w:rsidRPr="006B5CF4">
              <w:rPr>
                <w:noProof/>
                <w:webHidden/>
                <w:lang w:val="is-IS"/>
              </w:rPr>
              <w:fldChar w:fldCharType="separate"/>
            </w:r>
            <w:r w:rsidR="00930555">
              <w:rPr>
                <w:noProof/>
                <w:webHidden/>
                <w:lang w:val="is-IS"/>
              </w:rPr>
              <w:t>10</w:t>
            </w:r>
            <w:r w:rsidR="00CB572D" w:rsidRPr="006B5CF4">
              <w:rPr>
                <w:noProof/>
                <w:webHidden/>
                <w:lang w:val="is-IS"/>
              </w:rPr>
              <w:fldChar w:fldCharType="end"/>
            </w:r>
          </w:hyperlink>
        </w:p>
        <w:p w14:paraId="324DFDB4" w14:textId="0B7923DE" w:rsidR="00CB572D" w:rsidRPr="006B5CF4" w:rsidRDefault="004518DB">
          <w:pPr>
            <w:pStyle w:val="TOC2"/>
            <w:tabs>
              <w:tab w:val="right" w:leader="dot" w:pos="9396"/>
            </w:tabs>
            <w:rPr>
              <w:rFonts w:eastAsiaTheme="minorEastAsia"/>
              <w:noProof/>
              <w:lang w:val="is-IS" w:eastAsia="is-IS"/>
            </w:rPr>
          </w:pPr>
          <w:hyperlink w:anchor="_Toc52887378" w:history="1">
            <w:r w:rsidR="00CB572D" w:rsidRPr="006B5CF4">
              <w:rPr>
                <w:rStyle w:val="Hyperlink"/>
                <w:noProof/>
                <w:lang w:val="is-IS"/>
              </w:rPr>
              <w:t>3.4 Hönnun</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_Toc52887378 \h </w:instrText>
            </w:r>
            <w:r w:rsidR="00CB572D" w:rsidRPr="006B5CF4">
              <w:rPr>
                <w:noProof/>
                <w:webHidden/>
                <w:lang w:val="is-IS"/>
              </w:rPr>
            </w:r>
            <w:r w:rsidR="00CB572D" w:rsidRPr="006B5CF4">
              <w:rPr>
                <w:noProof/>
                <w:webHidden/>
                <w:lang w:val="is-IS"/>
              </w:rPr>
              <w:fldChar w:fldCharType="separate"/>
            </w:r>
            <w:r w:rsidR="00930555">
              <w:rPr>
                <w:noProof/>
                <w:webHidden/>
                <w:lang w:val="is-IS"/>
              </w:rPr>
              <w:t>13</w:t>
            </w:r>
            <w:r w:rsidR="00CB572D" w:rsidRPr="006B5CF4">
              <w:rPr>
                <w:noProof/>
                <w:webHidden/>
                <w:lang w:val="is-IS"/>
              </w:rPr>
              <w:fldChar w:fldCharType="end"/>
            </w:r>
          </w:hyperlink>
        </w:p>
        <w:p w14:paraId="750AB5EF" w14:textId="4635C57A" w:rsidR="00CB572D" w:rsidRPr="006B5CF4" w:rsidRDefault="004518DB">
          <w:pPr>
            <w:pStyle w:val="TOC2"/>
            <w:tabs>
              <w:tab w:val="right" w:leader="dot" w:pos="9396"/>
            </w:tabs>
            <w:rPr>
              <w:rFonts w:eastAsiaTheme="minorEastAsia"/>
              <w:noProof/>
              <w:lang w:val="is-IS" w:eastAsia="is-IS"/>
            </w:rPr>
          </w:pPr>
          <w:hyperlink w:anchor="_Toc52887379" w:history="1">
            <w:r w:rsidR="00CB572D" w:rsidRPr="006B5CF4">
              <w:rPr>
                <w:rStyle w:val="Hyperlink"/>
                <w:noProof/>
                <w:lang w:val="is-IS"/>
              </w:rPr>
              <w:t>3.5 Annað</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_Toc52887379 \h </w:instrText>
            </w:r>
            <w:r w:rsidR="00CB572D" w:rsidRPr="006B5CF4">
              <w:rPr>
                <w:noProof/>
                <w:webHidden/>
                <w:lang w:val="is-IS"/>
              </w:rPr>
            </w:r>
            <w:r w:rsidR="00CB572D" w:rsidRPr="006B5CF4">
              <w:rPr>
                <w:noProof/>
                <w:webHidden/>
                <w:lang w:val="is-IS"/>
              </w:rPr>
              <w:fldChar w:fldCharType="separate"/>
            </w:r>
            <w:r w:rsidR="00930555">
              <w:rPr>
                <w:noProof/>
                <w:webHidden/>
                <w:lang w:val="is-IS"/>
              </w:rPr>
              <w:t>13</w:t>
            </w:r>
            <w:r w:rsidR="00CB572D" w:rsidRPr="006B5CF4">
              <w:rPr>
                <w:noProof/>
                <w:webHidden/>
                <w:lang w:val="is-IS"/>
              </w:rPr>
              <w:fldChar w:fldCharType="end"/>
            </w:r>
          </w:hyperlink>
        </w:p>
        <w:p w14:paraId="36F27FF8" w14:textId="7DA46A70" w:rsidR="00CB572D" w:rsidRPr="006B5CF4" w:rsidRDefault="004518DB">
          <w:pPr>
            <w:pStyle w:val="TOC1"/>
            <w:tabs>
              <w:tab w:val="right" w:leader="dot" w:pos="9396"/>
            </w:tabs>
            <w:rPr>
              <w:rFonts w:eastAsiaTheme="minorEastAsia"/>
              <w:noProof/>
              <w:lang w:val="is-IS" w:eastAsia="is-IS"/>
            </w:rPr>
          </w:pPr>
          <w:hyperlink w:anchor="_Toc52887380" w:history="1">
            <w:r w:rsidR="00CB572D" w:rsidRPr="006B5CF4">
              <w:rPr>
                <w:rStyle w:val="Hyperlink"/>
                <w:noProof/>
                <w:lang w:val="is-IS"/>
              </w:rPr>
              <w:t>4.0 Forsendur leiguverðs</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_Toc52887380 \h </w:instrText>
            </w:r>
            <w:r w:rsidR="00CB572D" w:rsidRPr="006B5CF4">
              <w:rPr>
                <w:noProof/>
                <w:webHidden/>
                <w:lang w:val="is-IS"/>
              </w:rPr>
            </w:r>
            <w:r w:rsidR="00CB572D" w:rsidRPr="006B5CF4">
              <w:rPr>
                <w:noProof/>
                <w:webHidden/>
                <w:lang w:val="is-IS"/>
              </w:rPr>
              <w:fldChar w:fldCharType="separate"/>
            </w:r>
            <w:r w:rsidR="00930555">
              <w:rPr>
                <w:noProof/>
                <w:webHidden/>
                <w:lang w:val="is-IS"/>
              </w:rPr>
              <w:t>15</w:t>
            </w:r>
            <w:r w:rsidR="00CB572D" w:rsidRPr="006B5CF4">
              <w:rPr>
                <w:noProof/>
                <w:webHidden/>
                <w:lang w:val="is-IS"/>
              </w:rPr>
              <w:fldChar w:fldCharType="end"/>
            </w:r>
          </w:hyperlink>
        </w:p>
        <w:p w14:paraId="10242789" w14:textId="250933B8" w:rsidR="00CB572D" w:rsidRPr="006B5CF4" w:rsidRDefault="004518DB">
          <w:pPr>
            <w:pStyle w:val="TOC2"/>
            <w:tabs>
              <w:tab w:val="right" w:leader="dot" w:pos="9396"/>
            </w:tabs>
            <w:rPr>
              <w:rFonts w:eastAsiaTheme="minorEastAsia"/>
              <w:noProof/>
              <w:lang w:val="is-IS" w:eastAsia="is-IS"/>
            </w:rPr>
          </w:pPr>
          <w:hyperlink w:anchor="_Toc52887381" w:history="1">
            <w:r w:rsidR="00CB572D" w:rsidRPr="006B5CF4">
              <w:rPr>
                <w:rStyle w:val="Hyperlink"/>
                <w:noProof/>
                <w:lang w:val="is-IS"/>
              </w:rPr>
              <w:t>4.1 Framlag leigutaka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_Toc52887381 \h </w:instrText>
            </w:r>
            <w:r w:rsidR="00CB572D" w:rsidRPr="006B5CF4">
              <w:rPr>
                <w:noProof/>
                <w:webHidden/>
                <w:lang w:val="is-IS"/>
              </w:rPr>
            </w:r>
            <w:r w:rsidR="00CB572D" w:rsidRPr="006B5CF4">
              <w:rPr>
                <w:noProof/>
                <w:webHidden/>
                <w:lang w:val="is-IS"/>
              </w:rPr>
              <w:fldChar w:fldCharType="separate"/>
            </w:r>
            <w:r w:rsidR="00930555">
              <w:rPr>
                <w:noProof/>
                <w:webHidden/>
                <w:lang w:val="is-IS"/>
              </w:rPr>
              <w:t>15</w:t>
            </w:r>
            <w:r w:rsidR="00CB572D" w:rsidRPr="006B5CF4">
              <w:rPr>
                <w:noProof/>
                <w:webHidden/>
                <w:lang w:val="is-IS"/>
              </w:rPr>
              <w:fldChar w:fldCharType="end"/>
            </w:r>
          </w:hyperlink>
        </w:p>
        <w:p w14:paraId="560D6F76" w14:textId="2A2E684A" w:rsidR="00CB572D" w:rsidRPr="006B5CF4" w:rsidRDefault="004518DB">
          <w:pPr>
            <w:pStyle w:val="TOC2"/>
            <w:tabs>
              <w:tab w:val="right" w:leader="dot" w:pos="9396"/>
            </w:tabs>
            <w:rPr>
              <w:rFonts w:eastAsiaTheme="minorEastAsia"/>
              <w:noProof/>
              <w:lang w:val="is-IS" w:eastAsia="is-IS"/>
            </w:rPr>
          </w:pPr>
          <w:hyperlink w:anchor="_Toc52887382" w:history="1">
            <w:r w:rsidR="00CB572D" w:rsidRPr="006B5CF4">
              <w:rPr>
                <w:rStyle w:val="Hyperlink"/>
                <w:noProof/>
                <w:lang w:val="is-IS"/>
              </w:rPr>
              <w:t>4.2 Húsnæði sem boðið er til leigu</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_Toc52887382 \h </w:instrText>
            </w:r>
            <w:r w:rsidR="00CB572D" w:rsidRPr="006B5CF4">
              <w:rPr>
                <w:noProof/>
                <w:webHidden/>
                <w:lang w:val="is-IS"/>
              </w:rPr>
            </w:r>
            <w:r w:rsidR="00CB572D" w:rsidRPr="006B5CF4">
              <w:rPr>
                <w:noProof/>
                <w:webHidden/>
                <w:lang w:val="is-IS"/>
              </w:rPr>
              <w:fldChar w:fldCharType="separate"/>
            </w:r>
            <w:r w:rsidR="00930555">
              <w:rPr>
                <w:noProof/>
                <w:webHidden/>
                <w:lang w:val="is-IS"/>
              </w:rPr>
              <w:t>15</w:t>
            </w:r>
            <w:r w:rsidR="00CB572D" w:rsidRPr="006B5CF4">
              <w:rPr>
                <w:noProof/>
                <w:webHidden/>
                <w:lang w:val="is-IS"/>
              </w:rPr>
              <w:fldChar w:fldCharType="end"/>
            </w:r>
          </w:hyperlink>
        </w:p>
        <w:p w14:paraId="5C79E0A6" w14:textId="5973F91C" w:rsidR="00CB572D" w:rsidRPr="006B5CF4" w:rsidRDefault="004518DB">
          <w:pPr>
            <w:pStyle w:val="TOC2"/>
            <w:tabs>
              <w:tab w:val="right" w:leader="dot" w:pos="9396"/>
            </w:tabs>
            <w:rPr>
              <w:rFonts w:eastAsiaTheme="minorEastAsia"/>
              <w:noProof/>
              <w:lang w:val="is-IS" w:eastAsia="is-IS"/>
            </w:rPr>
          </w:pPr>
          <w:hyperlink w:anchor="_Toc52887383" w:history="1">
            <w:r w:rsidR="00CB572D" w:rsidRPr="006B5CF4">
              <w:rPr>
                <w:rStyle w:val="Hyperlink"/>
                <w:noProof/>
                <w:lang w:val="is-IS"/>
              </w:rPr>
              <w:t>4.3 Stærð og aðrar upplýsingar um húsnæðið</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_Toc52887383 \h </w:instrText>
            </w:r>
            <w:r w:rsidR="00CB572D" w:rsidRPr="006B5CF4">
              <w:rPr>
                <w:noProof/>
                <w:webHidden/>
                <w:lang w:val="is-IS"/>
              </w:rPr>
            </w:r>
            <w:r w:rsidR="00CB572D" w:rsidRPr="006B5CF4">
              <w:rPr>
                <w:noProof/>
                <w:webHidden/>
                <w:lang w:val="is-IS"/>
              </w:rPr>
              <w:fldChar w:fldCharType="separate"/>
            </w:r>
            <w:r w:rsidR="00930555">
              <w:rPr>
                <w:noProof/>
                <w:webHidden/>
                <w:lang w:val="is-IS"/>
              </w:rPr>
              <w:t>15</w:t>
            </w:r>
            <w:r w:rsidR="00CB572D" w:rsidRPr="006B5CF4">
              <w:rPr>
                <w:noProof/>
                <w:webHidden/>
                <w:lang w:val="is-IS"/>
              </w:rPr>
              <w:fldChar w:fldCharType="end"/>
            </w:r>
          </w:hyperlink>
        </w:p>
        <w:p w14:paraId="4AAC37E4" w14:textId="1940FB20" w:rsidR="00CB572D" w:rsidRPr="006B5CF4" w:rsidRDefault="004518DB">
          <w:pPr>
            <w:pStyle w:val="TOC2"/>
            <w:tabs>
              <w:tab w:val="right" w:leader="dot" w:pos="9396"/>
            </w:tabs>
            <w:rPr>
              <w:rFonts w:eastAsiaTheme="minorEastAsia"/>
              <w:noProof/>
              <w:lang w:val="is-IS" w:eastAsia="is-IS"/>
            </w:rPr>
          </w:pPr>
          <w:hyperlink w:anchor="_Toc52887384" w:history="1">
            <w:r w:rsidR="00CB572D" w:rsidRPr="006B5CF4">
              <w:rPr>
                <w:rStyle w:val="Hyperlink"/>
                <w:noProof/>
                <w:lang w:val="is-IS"/>
              </w:rPr>
              <w:t>4.4 Framboðið leiguverð</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_Toc52887384 \h </w:instrText>
            </w:r>
            <w:r w:rsidR="00CB572D" w:rsidRPr="006B5CF4">
              <w:rPr>
                <w:noProof/>
                <w:webHidden/>
                <w:lang w:val="is-IS"/>
              </w:rPr>
            </w:r>
            <w:r w:rsidR="00CB572D" w:rsidRPr="006B5CF4">
              <w:rPr>
                <w:noProof/>
                <w:webHidden/>
                <w:lang w:val="is-IS"/>
              </w:rPr>
              <w:fldChar w:fldCharType="separate"/>
            </w:r>
            <w:r w:rsidR="00930555">
              <w:rPr>
                <w:noProof/>
                <w:webHidden/>
                <w:lang w:val="is-IS"/>
              </w:rPr>
              <w:t>15</w:t>
            </w:r>
            <w:r w:rsidR="00CB572D" w:rsidRPr="006B5CF4">
              <w:rPr>
                <w:noProof/>
                <w:webHidden/>
                <w:lang w:val="is-IS"/>
              </w:rPr>
              <w:fldChar w:fldCharType="end"/>
            </w:r>
          </w:hyperlink>
        </w:p>
        <w:p w14:paraId="4BE8FBC5" w14:textId="63271C31" w:rsidR="00CB572D" w:rsidRPr="006B5CF4" w:rsidRDefault="004518DB">
          <w:pPr>
            <w:pStyle w:val="TOC2"/>
            <w:tabs>
              <w:tab w:val="right" w:leader="dot" w:pos="9396"/>
            </w:tabs>
            <w:rPr>
              <w:rFonts w:eastAsiaTheme="minorEastAsia"/>
              <w:noProof/>
              <w:lang w:val="is-IS" w:eastAsia="is-IS"/>
            </w:rPr>
          </w:pPr>
          <w:hyperlink w:anchor="_Toc52887385" w:history="1">
            <w:r w:rsidR="00CB572D" w:rsidRPr="006B5CF4">
              <w:rPr>
                <w:rStyle w:val="Hyperlink"/>
                <w:noProof/>
                <w:lang w:val="is-IS"/>
              </w:rPr>
              <w:t>4.5 Undirskrift bjóðanda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_Toc52887385 \h </w:instrText>
            </w:r>
            <w:r w:rsidR="00CB572D" w:rsidRPr="006B5CF4">
              <w:rPr>
                <w:noProof/>
                <w:webHidden/>
                <w:lang w:val="is-IS"/>
              </w:rPr>
            </w:r>
            <w:r w:rsidR="00CB572D" w:rsidRPr="006B5CF4">
              <w:rPr>
                <w:noProof/>
                <w:webHidden/>
                <w:lang w:val="is-IS"/>
              </w:rPr>
              <w:fldChar w:fldCharType="separate"/>
            </w:r>
            <w:r w:rsidR="00930555">
              <w:rPr>
                <w:noProof/>
                <w:webHidden/>
                <w:lang w:val="is-IS"/>
              </w:rPr>
              <w:t>16</w:t>
            </w:r>
            <w:r w:rsidR="00CB572D" w:rsidRPr="006B5CF4">
              <w:rPr>
                <w:noProof/>
                <w:webHidden/>
                <w:lang w:val="is-IS"/>
              </w:rPr>
              <w:fldChar w:fldCharType="end"/>
            </w:r>
          </w:hyperlink>
        </w:p>
        <w:p w14:paraId="440F9B85" w14:textId="145BB250" w:rsidR="00CB572D" w:rsidRPr="006B5CF4" w:rsidRDefault="004518DB">
          <w:pPr>
            <w:pStyle w:val="TOC1"/>
            <w:tabs>
              <w:tab w:val="right" w:leader="dot" w:pos="9396"/>
            </w:tabs>
            <w:rPr>
              <w:rFonts w:eastAsiaTheme="minorEastAsia"/>
              <w:noProof/>
              <w:lang w:val="is-IS" w:eastAsia="is-IS"/>
            </w:rPr>
          </w:pPr>
          <w:hyperlink w:anchor="_Toc52887386" w:history="1">
            <w:r w:rsidR="00CB572D" w:rsidRPr="006B5CF4">
              <w:rPr>
                <w:rStyle w:val="Hyperlink"/>
                <w:noProof/>
                <w:lang w:val="is-IS"/>
              </w:rPr>
              <w:t>5.0 Fylgiskjal 1 – Þarfagreining og húsrýmisáætlun</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_Toc52887386 \h </w:instrText>
            </w:r>
            <w:r w:rsidR="00CB572D" w:rsidRPr="006B5CF4">
              <w:rPr>
                <w:noProof/>
                <w:webHidden/>
                <w:lang w:val="is-IS"/>
              </w:rPr>
            </w:r>
            <w:r w:rsidR="00CB572D" w:rsidRPr="006B5CF4">
              <w:rPr>
                <w:noProof/>
                <w:webHidden/>
                <w:lang w:val="is-IS"/>
              </w:rPr>
              <w:fldChar w:fldCharType="separate"/>
            </w:r>
            <w:r w:rsidR="00930555">
              <w:rPr>
                <w:noProof/>
                <w:webHidden/>
                <w:lang w:val="is-IS"/>
              </w:rPr>
              <w:t>I</w:t>
            </w:r>
            <w:r w:rsidR="00CB572D" w:rsidRPr="006B5CF4">
              <w:rPr>
                <w:noProof/>
                <w:webHidden/>
                <w:lang w:val="is-IS"/>
              </w:rPr>
              <w:fldChar w:fldCharType="end"/>
            </w:r>
          </w:hyperlink>
        </w:p>
        <w:p w14:paraId="25CE06D3" w14:textId="6CE22954" w:rsidR="00CB572D" w:rsidRPr="006B5CF4" w:rsidRDefault="004518DB">
          <w:pPr>
            <w:pStyle w:val="TOC2"/>
            <w:tabs>
              <w:tab w:val="right" w:leader="dot" w:pos="9396"/>
            </w:tabs>
            <w:rPr>
              <w:rFonts w:eastAsiaTheme="minorEastAsia"/>
              <w:noProof/>
              <w:lang w:val="is-IS" w:eastAsia="is-IS"/>
            </w:rPr>
          </w:pPr>
          <w:hyperlink w:anchor="_Toc52887387" w:history="1">
            <w:r w:rsidR="00CB572D" w:rsidRPr="006B5CF4">
              <w:rPr>
                <w:rStyle w:val="Hyperlink"/>
                <w:rFonts w:asciiTheme="majorHAnsi" w:eastAsiaTheme="majorEastAsia" w:hAnsiTheme="majorHAnsi" w:cstheme="majorBidi"/>
                <w:noProof/>
                <w:lang w:val="is-IS"/>
              </w:rPr>
              <w:t>1.0 Stefnumótun</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_Toc52887387 \h </w:instrText>
            </w:r>
            <w:r w:rsidR="00CB572D" w:rsidRPr="006B5CF4">
              <w:rPr>
                <w:noProof/>
                <w:webHidden/>
                <w:lang w:val="is-IS"/>
              </w:rPr>
            </w:r>
            <w:r w:rsidR="00CB572D" w:rsidRPr="006B5CF4">
              <w:rPr>
                <w:noProof/>
                <w:webHidden/>
                <w:lang w:val="is-IS"/>
              </w:rPr>
              <w:fldChar w:fldCharType="separate"/>
            </w:r>
            <w:r w:rsidR="00930555">
              <w:rPr>
                <w:noProof/>
                <w:webHidden/>
                <w:lang w:val="is-IS"/>
              </w:rPr>
              <w:t>3</w:t>
            </w:r>
            <w:r w:rsidR="00CB572D" w:rsidRPr="006B5CF4">
              <w:rPr>
                <w:noProof/>
                <w:webHidden/>
                <w:lang w:val="is-IS"/>
              </w:rPr>
              <w:fldChar w:fldCharType="end"/>
            </w:r>
          </w:hyperlink>
        </w:p>
        <w:p w14:paraId="6BE88765" w14:textId="18B847B4" w:rsidR="00CB572D" w:rsidRPr="006B5CF4" w:rsidRDefault="004518DB">
          <w:pPr>
            <w:pStyle w:val="TOC1"/>
            <w:tabs>
              <w:tab w:val="right" w:leader="dot" w:pos="9396"/>
            </w:tabs>
            <w:rPr>
              <w:rFonts w:eastAsiaTheme="minorEastAsia"/>
              <w:noProof/>
              <w:lang w:val="is-IS" w:eastAsia="is-IS"/>
            </w:rPr>
          </w:pPr>
          <w:hyperlink w:anchor="_Toc52887388" w:history="1">
            <w:r w:rsidR="00CB572D" w:rsidRPr="006B5CF4">
              <w:rPr>
                <w:rStyle w:val="Hyperlink"/>
                <w:rFonts w:asciiTheme="majorHAnsi" w:eastAsiaTheme="majorEastAsia" w:hAnsiTheme="majorHAnsi" w:cstheme="majorBidi"/>
                <w:noProof/>
                <w:lang w:val="is-IS"/>
              </w:rPr>
              <w:t>2.0 Þarfagreining</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_Toc52887388 \h </w:instrText>
            </w:r>
            <w:r w:rsidR="00CB572D" w:rsidRPr="006B5CF4">
              <w:rPr>
                <w:noProof/>
                <w:webHidden/>
                <w:lang w:val="is-IS"/>
              </w:rPr>
            </w:r>
            <w:r w:rsidR="00CB572D" w:rsidRPr="006B5CF4">
              <w:rPr>
                <w:noProof/>
                <w:webHidden/>
                <w:lang w:val="is-IS"/>
              </w:rPr>
              <w:fldChar w:fldCharType="separate"/>
            </w:r>
            <w:r w:rsidR="00930555">
              <w:rPr>
                <w:noProof/>
                <w:webHidden/>
                <w:lang w:val="is-IS"/>
              </w:rPr>
              <w:t>4</w:t>
            </w:r>
            <w:r w:rsidR="00CB572D" w:rsidRPr="006B5CF4">
              <w:rPr>
                <w:noProof/>
                <w:webHidden/>
                <w:lang w:val="is-IS"/>
              </w:rPr>
              <w:fldChar w:fldCharType="end"/>
            </w:r>
          </w:hyperlink>
        </w:p>
        <w:p w14:paraId="529F171D" w14:textId="2BC730AA" w:rsidR="00CB572D" w:rsidRPr="006B5CF4" w:rsidRDefault="004518DB">
          <w:pPr>
            <w:pStyle w:val="TOC2"/>
            <w:tabs>
              <w:tab w:val="right" w:leader="dot" w:pos="9396"/>
            </w:tabs>
            <w:rPr>
              <w:rFonts w:eastAsiaTheme="minorEastAsia"/>
              <w:noProof/>
              <w:lang w:val="is-IS" w:eastAsia="is-IS"/>
            </w:rPr>
          </w:pPr>
          <w:hyperlink w:anchor="_Toc52887389" w:history="1">
            <w:r w:rsidR="00CB572D" w:rsidRPr="006B5CF4">
              <w:rPr>
                <w:rStyle w:val="Hyperlink"/>
                <w:rFonts w:asciiTheme="majorHAnsi" w:eastAsiaTheme="majorEastAsia" w:hAnsiTheme="majorHAnsi" w:cstheme="majorBidi"/>
                <w:noProof/>
                <w:lang w:val="is-IS"/>
              </w:rPr>
              <w:t>2.1 Rými leikskólans (börn)</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_Toc52887389 \h </w:instrText>
            </w:r>
            <w:r w:rsidR="00CB572D" w:rsidRPr="006B5CF4">
              <w:rPr>
                <w:noProof/>
                <w:webHidden/>
                <w:lang w:val="is-IS"/>
              </w:rPr>
            </w:r>
            <w:r w:rsidR="00CB572D" w:rsidRPr="006B5CF4">
              <w:rPr>
                <w:noProof/>
                <w:webHidden/>
                <w:lang w:val="is-IS"/>
              </w:rPr>
              <w:fldChar w:fldCharType="separate"/>
            </w:r>
            <w:r w:rsidR="00930555">
              <w:rPr>
                <w:noProof/>
                <w:webHidden/>
                <w:lang w:val="is-IS"/>
              </w:rPr>
              <w:t>4</w:t>
            </w:r>
            <w:r w:rsidR="00CB572D" w:rsidRPr="006B5CF4">
              <w:rPr>
                <w:noProof/>
                <w:webHidden/>
                <w:lang w:val="is-IS"/>
              </w:rPr>
              <w:fldChar w:fldCharType="end"/>
            </w:r>
          </w:hyperlink>
        </w:p>
        <w:p w14:paraId="3C46A341" w14:textId="1698FA4B" w:rsidR="00CB572D" w:rsidRPr="006B5CF4" w:rsidRDefault="004518DB">
          <w:pPr>
            <w:pStyle w:val="TOC3"/>
            <w:tabs>
              <w:tab w:val="right" w:leader="dot" w:pos="9396"/>
            </w:tabs>
            <w:rPr>
              <w:rFonts w:eastAsiaTheme="minorEastAsia"/>
              <w:noProof/>
              <w:lang w:val="is-IS" w:eastAsia="is-IS"/>
            </w:rPr>
          </w:pPr>
          <w:hyperlink w:anchor="_Toc52887390" w:history="1">
            <w:r w:rsidR="00CB572D" w:rsidRPr="006B5CF4">
              <w:rPr>
                <w:rStyle w:val="Hyperlink"/>
                <w:i/>
                <w:iCs/>
                <w:noProof/>
                <w:lang w:val="is-IS"/>
              </w:rPr>
              <w:t>2.1.2 Snyrting</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_Toc52887390 \h </w:instrText>
            </w:r>
            <w:r w:rsidR="00CB572D" w:rsidRPr="006B5CF4">
              <w:rPr>
                <w:noProof/>
                <w:webHidden/>
                <w:lang w:val="is-IS"/>
              </w:rPr>
            </w:r>
            <w:r w:rsidR="00CB572D" w:rsidRPr="006B5CF4">
              <w:rPr>
                <w:noProof/>
                <w:webHidden/>
                <w:lang w:val="is-IS"/>
              </w:rPr>
              <w:fldChar w:fldCharType="separate"/>
            </w:r>
            <w:r w:rsidR="00930555">
              <w:rPr>
                <w:noProof/>
                <w:webHidden/>
                <w:lang w:val="is-IS"/>
              </w:rPr>
              <w:t>5</w:t>
            </w:r>
            <w:r w:rsidR="00CB572D" w:rsidRPr="006B5CF4">
              <w:rPr>
                <w:noProof/>
                <w:webHidden/>
                <w:lang w:val="is-IS"/>
              </w:rPr>
              <w:fldChar w:fldCharType="end"/>
            </w:r>
          </w:hyperlink>
        </w:p>
        <w:p w14:paraId="7CF1C7C8" w14:textId="2097BA94" w:rsidR="00CB572D" w:rsidRPr="006B5CF4" w:rsidRDefault="004518DB">
          <w:pPr>
            <w:pStyle w:val="TOC3"/>
            <w:tabs>
              <w:tab w:val="right" w:leader="dot" w:pos="9396"/>
            </w:tabs>
            <w:rPr>
              <w:rFonts w:eastAsiaTheme="minorEastAsia"/>
              <w:noProof/>
              <w:lang w:val="is-IS" w:eastAsia="is-IS"/>
            </w:rPr>
          </w:pPr>
          <w:hyperlink w:anchor="_Toc52887391" w:history="1">
            <w:r w:rsidR="00CB572D" w:rsidRPr="006B5CF4">
              <w:rPr>
                <w:rStyle w:val="Hyperlink"/>
                <w:i/>
                <w:iCs/>
                <w:noProof/>
                <w:lang w:val="is-IS"/>
              </w:rPr>
              <w:t>2.1.3 Stuðningur/sérkennsla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_Toc52887391 \h </w:instrText>
            </w:r>
            <w:r w:rsidR="00CB572D" w:rsidRPr="006B5CF4">
              <w:rPr>
                <w:noProof/>
                <w:webHidden/>
                <w:lang w:val="is-IS"/>
              </w:rPr>
            </w:r>
            <w:r w:rsidR="00CB572D" w:rsidRPr="006B5CF4">
              <w:rPr>
                <w:noProof/>
                <w:webHidden/>
                <w:lang w:val="is-IS"/>
              </w:rPr>
              <w:fldChar w:fldCharType="separate"/>
            </w:r>
            <w:r w:rsidR="00930555">
              <w:rPr>
                <w:noProof/>
                <w:webHidden/>
                <w:lang w:val="is-IS"/>
              </w:rPr>
              <w:t>5</w:t>
            </w:r>
            <w:r w:rsidR="00CB572D" w:rsidRPr="006B5CF4">
              <w:rPr>
                <w:noProof/>
                <w:webHidden/>
                <w:lang w:val="is-IS"/>
              </w:rPr>
              <w:fldChar w:fldCharType="end"/>
            </w:r>
          </w:hyperlink>
        </w:p>
        <w:p w14:paraId="628A3552" w14:textId="5E56ACC8" w:rsidR="00CB572D" w:rsidRPr="006B5CF4" w:rsidRDefault="004518DB">
          <w:pPr>
            <w:pStyle w:val="TOC3"/>
            <w:tabs>
              <w:tab w:val="right" w:leader="dot" w:pos="9396"/>
            </w:tabs>
            <w:rPr>
              <w:rFonts w:eastAsiaTheme="minorEastAsia"/>
              <w:noProof/>
              <w:lang w:val="is-IS" w:eastAsia="is-IS"/>
            </w:rPr>
          </w:pPr>
          <w:hyperlink w:anchor="_Toc52887392" w:history="1">
            <w:r w:rsidR="00CB572D" w:rsidRPr="006B5CF4">
              <w:rPr>
                <w:rStyle w:val="Hyperlink"/>
                <w:i/>
                <w:iCs/>
                <w:noProof/>
                <w:lang w:val="is-IS"/>
              </w:rPr>
              <w:t>2.1.4 Fataherbergi</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_Toc52887392 \h </w:instrText>
            </w:r>
            <w:r w:rsidR="00CB572D" w:rsidRPr="006B5CF4">
              <w:rPr>
                <w:noProof/>
                <w:webHidden/>
                <w:lang w:val="is-IS"/>
              </w:rPr>
            </w:r>
            <w:r w:rsidR="00CB572D" w:rsidRPr="006B5CF4">
              <w:rPr>
                <w:noProof/>
                <w:webHidden/>
                <w:lang w:val="is-IS"/>
              </w:rPr>
              <w:fldChar w:fldCharType="separate"/>
            </w:r>
            <w:r w:rsidR="00930555">
              <w:rPr>
                <w:noProof/>
                <w:webHidden/>
                <w:lang w:val="is-IS"/>
              </w:rPr>
              <w:t>5</w:t>
            </w:r>
            <w:r w:rsidR="00CB572D" w:rsidRPr="006B5CF4">
              <w:rPr>
                <w:noProof/>
                <w:webHidden/>
                <w:lang w:val="is-IS"/>
              </w:rPr>
              <w:fldChar w:fldCharType="end"/>
            </w:r>
          </w:hyperlink>
        </w:p>
        <w:p w14:paraId="6B2C79C1" w14:textId="73A04B16" w:rsidR="00CB572D" w:rsidRPr="006B5CF4" w:rsidRDefault="004518DB">
          <w:pPr>
            <w:pStyle w:val="TOC3"/>
            <w:tabs>
              <w:tab w:val="right" w:leader="dot" w:pos="9396"/>
            </w:tabs>
            <w:rPr>
              <w:rFonts w:eastAsiaTheme="minorEastAsia"/>
              <w:noProof/>
              <w:lang w:val="is-IS" w:eastAsia="is-IS"/>
            </w:rPr>
          </w:pPr>
          <w:hyperlink w:anchor="_Toc52887393" w:history="1">
            <w:r w:rsidR="00CB572D" w:rsidRPr="006B5CF4">
              <w:rPr>
                <w:rStyle w:val="Hyperlink"/>
                <w:i/>
                <w:iCs/>
                <w:noProof/>
                <w:lang w:val="is-IS"/>
              </w:rPr>
              <w:t>2.1.5 Matstofa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_Toc52887393 \h </w:instrText>
            </w:r>
            <w:r w:rsidR="00CB572D" w:rsidRPr="006B5CF4">
              <w:rPr>
                <w:noProof/>
                <w:webHidden/>
                <w:lang w:val="is-IS"/>
              </w:rPr>
            </w:r>
            <w:r w:rsidR="00CB572D" w:rsidRPr="006B5CF4">
              <w:rPr>
                <w:noProof/>
                <w:webHidden/>
                <w:lang w:val="is-IS"/>
              </w:rPr>
              <w:fldChar w:fldCharType="separate"/>
            </w:r>
            <w:r w:rsidR="00930555">
              <w:rPr>
                <w:noProof/>
                <w:webHidden/>
                <w:lang w:val="is-IS"/>
              </w:rPr>
              <w:t>5</w:t>
            </w:r>
            <w:r w:rsidR="00CB572D" w:rsidRPr="006B5CF4">
              <w:rPr>
                <w:noProof/>
                <w:webHidden/>
                <w:lang w:val="is-IS"/>
              </w:rPr>
              <w:fldChar w:fldCharType="end"/>
            </w:r>
          </w:hyperlink>
        </w:p>
        <w:p w14:paraId="2447E1B1" w14:textId="60B6235F" w:rsidR="00CB572D" w:rsidRPr="006B5CF4" w:rsidRDefault="004518DB">
          <w:pPr>
            <w:pStyle w:val="TOC2"/>
            <w:tabs>
              <w:tab w:val="right" w:leader="dot" w:pos="9396"/>
            </w:tabs>
            <w:rPr>
              <w:rFonts w:eastAsiaTheme="minorEastAsia"/>
              <w:noProof/>
              <w:lang w:val="is-IS" w:eastAsia="is-IS"/>
            </w:rPr>
          </w:pPr>
          <w:hyperlink w:anchor="_Toc52887394" w:history="1">
            <w:r w:rsidR="00CB572D" w:rsidRPr="006B5CF4">
              <w:rPr>
                <w:rStyle w:val="Hyperlink"/>
                <w:rFonts w:asciiTheme="majorHAnsi" w:eastAsiaTheme="majorEastAsia" w:hAnsiTheme="majorHAnsi" w:cstheme="majorBidi"/>
                <w:noProof/>
                <w:lang w:val="is-IS"/>
              </w:rPr>
              <w:t>2.2 Rými leikskólans (starfsfólk)</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_Toc52887394 \h </w:instrText>
            </w:r>
            <w:r w:rsidR="00CB572D" w:rsidRPr="006B5CF4">
              <w:rPr>
                <w:noProof/>
                <w:webHidden/>
                <w:lang w:val="is-IS"/>
              </w:rPr>
            </w:r>
            <w:r w:rsidR="00CB572D" w:rsidRPr="006B5CF4">
              <w:rPr>
                <w:noProof/>
                <w:webHidden/>
                <w:lang w:val="is-IS"/>
              </w:rPr>
              <w:fldChar w:fldCharType="separate"/>
            </w:r>
            <w:r w:rsidR="00930555">
              <w:rPr>
                <w:noProof/>
                <w:webHidden/>
                <w:lang w:val="is-IS"/>
              </w:rPr>
              <w:t>5</w:t>
            </w:r>
            <w:r w:rsidR="00CB572D" w:rsidRPr="006B5CF4">
              <w:rPr>
                <w:noProof/>
                <w:webHidden/>
                <w:lang w:val="is-IS"/>
              </w:rPr>
              <w:fldChar w:fldCharType="end"/>
            </w:r>
          </w:hyperlink>
        </w:p>
        <w:p w14:paraId="74AA1173" w14:textId="3E0C4D2A" w:rsidR="00CB572D" w:rsidRPr="006B5CF4" w:rsidRDefault="004518DB">
          <w:pPr>
            <w:pStyle w:val="TOC3"/>
            <w:tabs>
              <w:tab w:val="right" w:leader="dot" w:pos="9396"/>
            </w:tabs>
            <w:rPr>
              <w:rFonts w:eastAsiaTheme="minorEastAsia"/>
              <w:noProof/>
              <w:lang w:val="is-IS" w:eastAsia="is-IS"/>
            </w:rPr>
          </w:pPr>
          <w:hyperlink w:anchor="_Toc52887395" w:history="1">
            <w:r w:rsidR="00CB572D" w:rsidRPr="006B5CF4">
              <w:rPr>
                <w:rStyle w:val="Hyperlink"/>
                <w:i/>
                <w:iCs/>
                <w:noProof/>
                <w:lang w:val="is-IS"/>
              </w:rPr>
              <w:t>2.2.1 Kaffistofa starfsmanna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_Toc52887395 \h </w:instrText>
            </w:r>
            <w:r w:rsidR="00CB572D" w:rsidRPr="006B5CF4">
              <w:rPr>
                <w:noProof/>
                <w:webHidden/>
                <w:lang w:val="is-IS"/>
              </w:rPr>
            </w:r>
            <w:r w:rsidR="00CB572D" w:rsidRPr="006B5CF4">
              <w:rPr>
                <w:noProof/>
                <w:webHidden/>
                <w:lang w:val="is-IS"/>
              </w:rPr>
              <w:fldChar w:fldCharType="separate"/>
            </w:r>
            <w:r w:rsidR="00930555">
              <w:rPr>
                <w:noProof/>
                <w:webHidden/>
                <w:lang w:val="is-IS"/>
              </w:rPr>
              <w:t>5</w:t>
            </w:r>
            <w:r w:rsidR="00CB572D" w:rsidRPr="006B5CF4">
              <w:rPr>
                <w:noProof/>
                <w:webHidden/>
                <w:lang w:val="is-IS"/>
              </w:rPr>
              <w:fldChar w:fldCharType="end"/>
            </w:r>
          </w:hyperlink>
        </w:p>
        <w:p w14:paraId="3B6C53ED" w14:textId="26EF4D76" w:rsidR="00CB572D" w:rsidRPr="006B5CF4" w:rsidRDefault="004518DB">
          <w:pPr>
            <w:pStyle w:val="TOC3"/>
            <w:tabs>
              <w:tab w:val="right" w:leader="dot" w:pos="9396"/>
            </w:tabs>
            <w:rPr>
              <w:rFonts w:eastAsiaTheme="minorEastAsia"/>
              <w:noProof/>
              <w:lang w:val="is-IS" w:eastAsia="is-IS"/>
            </w:rPr>
          </w:pPr>
          <w:hyperlink w:anchor="_Toc52887396" w:history="1">
            <w:r w:rsidR="00CB572D" w:rsidRPr="006B5CF4">
              <w:rPr>
                <w:rStyle w:val="Hyperlink"/>
                <w:i/>
                <w:iCs/>
                <w:noProof/>
                <w:lang w:val="is-IS"/>
              </w:rPr>
              <w:t>2.2.2 Fatahengi og búningsaðstaða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_Toc52887396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45DC7B59" w14:textId="1EA191C9" w:rsidR="00CB572D" w:rsidRPr="006B5CF4" w:rsidRDefault="004518DB">
          <w:pPr>
            <w:pStyle w:val="TOC3"/>
            <w:tabs>
              <w:tab w:val="right" w:leader="dot" w:pos="9396"/>
            </w:tabs>
            <w:rPr>
              <w:rFonts w:eastAsiaTheme="minorEastAsia"/>
              <w:noProof/>
              <w:lang w:val="is-IS" w:eastAsia="is-IS"/>
            </w:rPr>
          </w:pPr>
          <w:hyperlink w:anchor="_Toc52887397" w:history="1">
            <w:r w:rsidR="00CB572D" w:rsidRPr="006B5CF4">
              <w:rPr>
                <w:rStyle w:val="Hyperlink"/>
                <w:i/>
                <w:iCs/>
                <w:noProof/>
                <w:lang w:val="is-IS"/>
              </w:rPr>
              <w:t>2.2.3 Snyrting starfsfólks</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_Toc52887397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3674CD6A" w14:textId="1E5ED58B" w:rsidR="00CB572D" w:rsidRPr="006B5CF4" w:rsidRDefault="004518DB">
          <w:pPr>
            <w:pStyle w:val="TOC3"/>
            <w:tabs>
              <w:tab w:val="right" w:leader="dot" w:pos="9396"/>
            </w:tabs>
            <w:rPr>
              <w:rFonts w:eastAsiaTheme="minorEastAsia"/>
              <w:noProof/>
              <w:lang w:val="is-IS" w:eastAsia="is-IS"/>
            </w:rPr>
          </w:pPr>
          <w:hyperlink w:anchor="_Toc52887398" w:history="1">
            <w:r w:rsidR="00CB572D" w:rsidRPr="006B5CF4">
              <w:rPr>
                <w:rStyle w:val="Hyperlink"/>
                <w:i/>
                <w:iCs/>
                <w:noProof/>
                <w:lang w:val="is-IS"/>
              </w:rPr>
              <w:t>2.2.4 Fundarherbergi</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_Toc52887398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39F92B4F" w14:textId="6512EF08" w:rsidR="00CB572D" w:rsidRPr="006B5CF4" w:rsidRDefault="004518DB">
          <w:pPr>
            <w:pStyle w:val="TOC3"/>
            <w:tabs>
              <w:tab w:val="right" w:leader="dot" w:pos="9396"/>
            </w:tabs>
            <w:rPr>
              <w:rFonts w:eastAsiaTheme="minorEastAsia"/>
              <w:noProof/>
              <w:lang w:val="is-IS" w:eastAsia="is-IS"/>
            </w:rPr>
          </w:pPr>
          <w:hyperlink w:anchor="_Toc52887399" w:history="1">
            <w:r w:rsidR="00CB572D" w:rsidRPr="006B5CF4">
              <w:rPr>
                <w:rStyle w:val="Hyperlink"/>
                <w:i/>
                <w:iCs/>
                <w:noProof/>
                <w:lang w:val="is-IS"/>
              </w:rPr>
              <w:t>2.2.5 Viðtalsherbergi/vinnuherbergi</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_Toc52887399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26FF3A56" w14:textId="4838F000" w:rsidR="00CB572D" w:rsidRPr="006B5CF4" w:rsidRDefault="004518DB">
          <w:pPr>
            <w:pStyle w:val="TOC3"/>
            <w:tabs>
              <w:tab w:val="right" w:leader="dot" w:pos="9396"/>
            </w:tabs>
            <w:rPr>
              <w:rFonts w:eastAsiaTheme="minorEastAsia"/>
              <w:noProof/>
              <w:lang w:val="is-IS" w:eastAsia="is-IS"/>
            </w:rPr>
          </w:pPr>
          <w:hyperlink w:anchor="_Toc52887400" w:history="1">
            <w:r w:rsidR="00CB572D" w:rsidRPr="006B5CF4">
              <w:rPr>
                <w:rStyle w:val="Hyperlink"/>
                <w:i/>
                <w:iCs/>
                <w:noProof/>
                <w:lang w:val="is-IS"/>
              </w:rPr>
              <w:t>2.2.6 Vinnurými/undirbúningsherbergi starfsmanna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_Toc52887400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286DB768" w14:textId="5D199C6B" w:rsidR="00CB572D" w:rsidRPr="006B5CF4" w:rsidRDefault="004518DB">
          <w:pPr>
            <w:pStyle w:val="TOC3"/>
            <w:tabs>
              <w:tab w:val="right" w:leader="dot" w:pos="9396"/>
            </w:tabs>
            <w:rPr>
              <w:rFonts w:eastAsiaTheme="minorEastAsia"/>
              <w:noProof/>
              <w:lang w:val="is-IS" w:eastAsia="is-IS"/>
            </w:rPr>
          </w:pPr>
          <w:hyperlink w:anchor="_Toc52887401" w:history="1">
            <w:r w:rsidR="00CB572D" w:rsidRPr="006B5CF4">
              <w:rPr>
                <w:rStyle w:val="Hyperlink"/>
                <w:i/>
                <w:iCs/>
                <w:noProof/>
                <w:lang w:val="is-IS"/>
              </w:rPr>
              <w:t>2.2.7 Gagnasmiðja og skjalageymsla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_Toc52887401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1421D32C" w14:textId="2111E06A" w:rsidR="00CB572D" w:rsidRPr="006B5CF4" w:rsidRDefault="004518DB">
          <w:pPr>
            <w:pStyle w:val="TOC3"/>
            <w:tabs>
              <w:tab w:val="right" w:leader="dot" w:pos="9396"/>
            </w:tabs>
            <w:rPr>
              <w:rFonts w:eastAsiaTheme="minorEastAsia"/>
              <w:noProof/>
              <w:lang w:val="is-IS" w:eastAsia="is-IS"/>
            </w:rPr>
          </w:pPr>
          <w:hyperlink w:anchor="_Toc52887402" w:history="1">
            <w:r w:rsidR="00CB572D" w:rsidRPr="006B5CF4">
              <w:rPr>
                <w:rStyle w:val="Hyperlink"/>
                <w:i/>
                <w:iCs/>
                <w:noProof/>
                <w:lang w:val="is-IS"/>
              </w:rPr>
              <w:t>2.2.8 Skrifstofa stjórnenda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_Toc52887402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70AEEFE9" w14:textId="3D59D1D1" w:rsidR="00CB572D" w:rsidRPr="006B5CF4" w:rsidRDefault="004518DB">
          <w:pPr>
            <w:pStyle w:val="TOC2"/>
            <w:tabs>
              <w:tab w:val="right" w:leader="dot" w:pos="9396"/>
            </w:tabs>
            <w:rPr>
              <w:rFonts w:eastAsiaTheme="minorEastAsia"/>
              <w:noProof/>
              <w:lang w:val="is-IS" w:eastAsia="is-IS"/>
            </w:rPr>
          </w:pPr>
          <w:hyperlink w:anchor="_Toc52887403" w:history="1">
            <w:r w:rsidR="00CB572D" w:rsidRPr="006B5CF4">
              <w:rPr>
                <w:rStyle w:val="Hyperlink"/>
                <w:rFonts w:asciiTheme="majorHAnsi" w:eastAsiaTheme="majorEastAsia" w:hAnsiTheme="majorHAnsi" w:cstheme="majorBidi"/>
                <w:noProof/>
                <w:lang w:val="is-IS"/>
              </w:rPr>
              <w:t>2.3 Eldhús</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_Toc52887403 \h </w:instrText>
            </w:r>
            <w:r w:rsidR="00CB572D" w:rsidRPr="006B5CF4">
              <w:rPr>
                <w:noProof/>
                <w:webHidden/>
                <w:lang w:val="is-IS"/>
              </w:rPr>
            </w:r>
            <w:r w:rsidR="00CB572D" w:rsidRPr="006B5CF4">
              <w:rPr>
                <w:noProof/>
                <w:webHidden/>
                <w:lang w:val="is-IS"/>
              </w:rPr>
              <w:fldChar w:fldCharType="separate"/>
            </w:r>
            <w:r w:rsidR="00930555">
              <w:rPr>
                <w:noProof/>
                <w:webHidden/>
                <w:lang w:val="is-IS"/>
              </w:rPr>
              <w:t>6</w:t>
            </w:r>
            <w:r w:rsidR="00CB572D" w:rsidRPr="006B5CF4">
              <w:rPr>
                <w:noProof/>
                <w:webHidden/>
                <w:lang w:val="is-IS"/>
              </w:rPr>
              <w:fldChar w:fldCharType="end"/>
            </w:r>
          </w:hyperlink>
        </w:p>
        <w:p w14:paraId="0236AEF1" w14:textId="33160FE3" w:rsidR="00CB572D" w:rsidRPr="006B5CF4" w:rsidRDefault="004518DB">
          <w:pPr>
            <w:pStyle w:val="TOC3"/>
            <w:tabs>
              <w:tab w:val="right" w:leader="dot" w:pos="9396"/>
            </w:tabs>
            <w:rPr>
              <w:rFonts w:eastAsiaTheme="minorEastAsia"/>
              <w:noProof/>
              <w:lang w:val="is-IS" w:eastAsia="is-IS"/>
            </w:rPr>
          </w:pPr>
          <w:hyperlink w:anchor="_Toc52887404" w:history="1">
            <w:r w:rsidR="00CB572D" w:rsidRPr="006B5CF4">
              <w:rPr>
                <w:rStyle w:val="Hyperlink"/>
                <w:i/>
                <w:iCs/>
                <w:noProof/>
                <w:lang w:val="is-IS"/>
              </w:rPr>
              <w:t>2.3.1 Eldhús, matvælageymsla og aðstaða fyrir starfsfólk eldhúss.</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_Toc52887404 \h </w:instrText>
            </w:r>
            <w:r w:rsidR="00CB572D" w:rsidRPr="006B5CF4">
              <w:rPr>
                <w:noProof/>
                <w:webHidden/>
                <w:lang w:val="is-IS"/>
              </w:rPr>
            </w:r>
            <w:r w:rsidR="00CB572D" w:rsidRPr="006B5CF4">
              <w:rPr>
                <w:noProof/>
                <w:webHidden/>
                <w:lang w:val="is-IS"/>
              </w:rPr>
              <w:fldChar w:fldCharType="separate"/>
            </w:r>
            <w:r w:rsidR="00930555">
              <w:rPr>
                <w:noProof/>
                <w:webHidden/>
                <w:lang w:val="is-IS"/>
              </w:rPr>
              <w:t>7</w:t>
            </w:r>
            <w:r w:rsidR="00CB572D" w:rsidRPr="006B5CF4">
              <w:rPr>
                <w:noProof/>
                <w:webHidden/>
                <w:lang w:val="is-IS"/>
              </w:rPr>
              <w:fldChar w:fldCharType="end"/>
            </w:r>
          </w:hyperlink>
        </w:p>
        <w:p w14:paraId="06E1F93E" w14:textId="0388DF94" w:rsidR="00CB572D" w:rsidRPr="006B5CF4" w:rsidRDefault="004518DB">
          <w:pPr>
            <w:pStyle w:val="TOC3"/>
            <w:tabs>
              <w:tab w:val="right" w:leader="dot" w:pos="9396"/>
            </w:tabs>
            <w:rPr>
              <w:rFonts w:eastAsiaTheme="minorEastAsia"/>
              <w:noProof/>
              <w:lang w:val="is-IS" w:eastAsia="is-IS"/>
            </w:rPr>
          </w:pPr>
          <w:hyperlink w:anchor="_Toc52887405" w:history="1">
            <w:r w:rsidR="00CB572D" w:rsidRPr="006B5CF4">
              <w:rPr>
                <w:rStyle w:val="Hyperlink"/>
                <w:i/>
                <w:iCs/>
                <w:noProof/>
                <w:lang w:val="is-IS"/>
              </w:rPr>
              <w:t>2.3.2 Vörumóttaka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_Toc52887405 \h </w:instrText>
            </w:r>
            <w:r w:rsidR="00CB572D" w:rsidRPr="006B5CF4">
              <w:rPr>
                <w:noProof/>
                <w:webHidden/>
                <w:lang w:val="is-IS"/>
              </w:rPr>
            </w:r>
            <w:r w:rsidR="00CB572D" w:rsidRPr="006B5CF4">
              <w:rPr>
                <w:noProof/>
                <w:webHidden/>
                <w:lang w:val="is-IS"/>
              </w:rPr>
              <w:fldChar w:fldCharType="separate"/>
            </w:r>
            <w:r w:rsidR="00930555">
              <w:rPr>
                <w:noProof/>
                <w:webHidden/>
                <w:lang w:val="is-IS"/>
              </w:rPr>
              <w:t>7</w:t>
            </w:r>
            <w:r w:rsidR="00CB572D" w:rsidRPr="006B5CF4">
              <w:rPr>
                <w:noProof/>
                <w:webHidden/>
                <w:lang w:val="is-IS"/>
              </w:rPr>
              <w:fldChar w:fldCharType="end"/>
            </w:r>
          </w:hyperlink>
        </w:p>
        <w:p w14:paraId="26238104" w14:textId="1DB142DC" w:rsidR="00CB572D" w:rsidRPr="006B5CF4" w:rsidRDefault="004518DB">
          <w:pPr>
            <w:pStyle w:val="TOC2"/>
            <w:tabs>
              <w:tab w:val="right" w:leader="dot" w:pos="9396"/>
            </w:tabs>
            <w:rPr>
              <w:rFonts w:eastAsiaTheme="minorEastAsia"/>
              <w:noProof/>
              <w:lang w:val="is-IS" w:eastAsia="is-IS"/>
            </w:rPr>
          </w:pPr>
          <w:hyperlink w:anchor="_Toc52887406" w:history="1">
            <w:r w:rsidR="00CB572D" w:rsidRPr="006B5CF4">
              <w:rPr>
                <w:rStyle w:val="Hyperlink"/>
                <w:rFonts w:asciiTheme="majorHAnsi" w:eastAsiaTheme="majorEastAsia" w:hAnsiTheme="majorHAnsi" w:cstheme="majorBidi"/>
                <w:noProof/>
                <w:lang w:val="is-IS"/>
              </w:rPr>
              <w:t>2.4 Önnur rými</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_Toc52887406 \h </w:instrText>
            </w:r>
            <w:r w:rsidR="00CB572D" w:rsidRPr="006B5CF4">
              <w:rPr>
                <w:noProof/>
                <w:webHidden/>
                <w:lang w:val="is-IS"/>
              </w:rPr>
            </w:r>
            <w:r w:rsidR="00CB572D" w:rsidRPr="006B5CF4">
              <w:rPr>
                <w:noProof/>
                <w:webHidden/>
                <w:lang w:val="is-IS"/>
              </w:rPr>
              <w:fldChar w:fldCharType="separate"/>
            </w:r>
            <w:r w:rsidR="00930555">
              <w:rPr>
                <w:noProof/>
                <w:webHidden/>
                <w:lang w:val="is-IS"/>
              </w:rPr>
              <w:t>7</w:t>
            </w:r>
            <w:r w:rsidR="00CB572D" w:rsidRPr="006B5CF4">
              <w:rPr>
                <w:noProof/>
                <w:webHidden/>
                <w:lang w:val="is-IS"/>
              </w:rPr>
              <w:fldChar w:fldCharType="end"/>
            </w:r>
          </w:hyperlink>
        </w:p>
        <w:p w14:paraId="3B19377B" w14:textId="35107B68" w:rsidR="00CB572D" w:rsidRPr="006B5CF4" w:rsidRDefault="004518DB">
          <w:pPr>
            <w:pStyle w:val="TOC3"/>
            <w:tabs>
              <w:tab w:val="right" w:leader="dot" w:pos="9396"/>
            </w:tabs>
            <w:rPr>
              <w:rFonts w:eastAsiaTheme="minorEastAsia"/>
              <w:noProof/>
              <w:lang w:val="is-IS" w:eastAsia="is-IS"/>
            </w:rPr>
          </w:pPr>
          <w:hyperlink w:anchor="_Toc52887407" w:history="1">
            <w:r w:rsidR="00CB572D" w:rsidRPr="006B5CF4">
              <w:rPr>
                <w:rStyle w:val="Hyperlink"/>
                <w:i/>
                <w:iCs/>
                <w:noProof/>
                <w:lang w:val="is-IS"/>
              </w:rPr>
              <w:t>2.4.1 Ræsting</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_Toc52887407 \h </w:instrText>
            </w:r>
            <w:r w:rsidR="00CB572D" w:rsidRPr="006B5CF4">
              <w:rPr>
                <w:noProof/>
                <w:webHidden/>
                <w:lang w:val="is-IS"/>
              </w:rPr>
            </w:r>
            <w:r w:rsidR="00CB572D" w:rsidRPr="006B5CF4">
              <w:rPr>
                <w:noProof/>
                <w:webHidden/>
                <w:lang w:val="is-IS"/>
              </w:rPr>
              <w:fldChar w:fldCharType="separate"/>
            </w:r>
            <w:r w:rsidR="00930555">
              <w:rPr>
                <w:noProof/>
                <w:webHidden/>
                <w:lang w:val="is-IS"/>
              </w:rPr>
              <w:t>7</w:t>
            </w:r>
            <w:r w:rsidR="00CB572D" w:rsidRPr="006B5CF4">
              <w:rPr>
                <w:noProof/>
                <w:webHidden/>
                <w:lang w:val="is-IS"/>
              </w:rPr>
              <w:fldChar w:fldCharType="end"/>
            </w:r>
          </w:hyperlink>
        </w:p>
        <w:p w14:paraId="51724DC0" w14:textId="56DF1ED8" w:rsidR="00CB572D" w:rsidRPr="006B5CF4" w:rsidRDefault="004518DB">
          <w:pPr>
            <w:pStyle w:val="TOC3"/>
            <w:tabs>
              <w:tab w:val="right" w:leader="dot" w:pos="9396"/>
            </w:tabs>
            <w:rPr>
              <w:rFonts w:eastAsiaTheme="minorEastAsia"/>
              <w:noProof/>
              <w:lang w:val="is-IS" w:eastAsia="is-IS"/>
            </w:rPr>
          </w:pPr>
          <w:hyperlink w:anchor="_Toc52887408" w:history="1">
            <w:r w:rsidR="00CB572D" w:rsidRPr="006B5CF4">
              <w:rPr>
                <w:rStyle w:val="Hyperlink"/>
                <w:i/>
                <w:iCs/>
                <w:noProof/>
                <w:lang w:val="is-IS"/>
              </w:rPr>
              <w:t>2.4.2 Þvottaherbergi m. língeymslu eða skápum f. þvott</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_Toc52887408 \h </w:instrText>
            </w:r>
            <w:r w:rsidR="00CB572D" w:rsidRPr="006B5CF4">
              <w:rPr>
                <w:noProof/>
                <w:webHidden/>
                <w:lang w:val="is-IS"/>
              </w:rPr>
            </w:r>
            <w:r w:rsidR="00CB572D" w:rsidRPr="006B5CF4">
              <w:rPr>
                <w:noProof/>
                <w:webHidden/>
                <w:lang w:val="is-IS"/>
              </w:rPr>
              <w:fldChar w:fldCharType="separate"/>
            </w:r>
            <w:r w:rsidR="00930555">
              <w:rPr>
                <w:noProof/>
                <w:webHidden/>
                <w:lang w:val="is-IS"/>
              </w:rPr>
              <w:t>7</w:t>
            </w:r>
            <w:r w:rsidR="00CB572D" w:rsidRPr="006B5CF4">
              <w:rPr>
                <w:noProof/>
                <w:webHidden/>
                <w:lang w:val="is-IS"/>
              </w:rPr>
              <w:fldChar w:fldCharType="end"/>
            </w:r>
          </w:hyperlink>
        </w:p>
        <w:p w14:paraId="291D9BAA" w14:textId="77CD9B90" w:rsidR="00CB572D" w:rsidRPr="006B5CF4" w:rsidRDefault="004518DB">
          <w:pPr>
            <w:pStyle w:val="TOC3"/>
            <w:tabs>
              <w:tab w:val="right" w:leader="dot" w:pos="9396"/>
            </w:tabs>
            <w:rPr>
              <w:rFonts w:eastAsiaTheme="minorEastAsia"/>
              <w:noProof/>
              <w:lang w:val="is-IS" w:eastAsia="is-IS"/>
            </w:rPr>
          </w:pPr>
          <w:hyperlink w:anchor="_Toc52887409" w:history="1">
            <w:r w:rsidR="00CB572D" w:rsidRPr="006B5CF4">
              <w:rPr>
                <w:rStyle w:val="Hyperlink"/>
                <w:i/>
                <w:iCs/>
                <w:noProof/>
                <w:lang w:val="is-IS"/>
              </w:rPr>
              <w:t>2.4.3 Tæknirými</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_Toc52887409 \h </w:instrText>
            </w:r>
            <w:r w:rsidR="00CB572D" w:rsidRPr="006B5CF4">
              <w:rPr>
                <w:noProof/>
                <w:webHidden/>
                <w:lang w:val="is-IS"/>
              </w:rPr>
            </w:r>
            <w:r w:rsidR="00CB572D" w:rsidRPr="006B5CF4">
              <w:rPr>
                <w:noProof/>
                <w:webHidden/>
                <w:lang w:val="is-IS"/>
              </w:rPr>
              <w:fldChar w:fldCharType="separate"/>
            </w:r>
            <w:r w:rsidR="00930555">
              <w:rPr>
                <w:noProof/>
                <w:webHidden/>
                <w:lang w:val="is-IS"/>
              </w:rPr>
              <w:t>7</w:t>
            </w:r>
            <w:r w:rsidR="00CB572D" w:rsidRPr="006B5CF4">
              <w:rPr>
                <w:noProof/>
                <w:webHidden/>
                <w:lang w:val="is-IS"/>
              </w:rPr>
              <w:fldChar w:fldCharType="end"/>
            </w:r>
          </w:hyperlink>
        </w:p>
        <w:p w14:paraId="6FE98539" w14:textId="0830FCE9" w:rsidR="00CB572D" w:rsidRPr="006B5CF4" w:rsidRDefault="004518DB">
          <w:pPr>
            <w:pStyle w:val="TOC3"/>
            <w:tabs>
              <w:tab w:val="right" w:leader="dot" w:pos="9396"/>
            </w:tabs>
            <w:rPr>
              <w:rFonts w:eastAsiaTheme="minorEastAsia"/>
              <w:noProof/>
              <w:lang w:val="is-IS" w:eastAsia="is-IS"/>
            </w:rPr>
          </w:pPr>
          <w:hyperlink w:anchor="_Toc52887410" w:history="1">
            <w:r w:rsidR="00CB572D" w:rsidRPr="006B5CF4">
              <w:rPr>
                <w:rStyle w:val="Hyperlink"/>
                <w:i/>
                <w:iCs/>
                <w:noProof/>
                <w:lang w:val="is-IS"/>
              </w:rPr>
              <w:t>2.4.4 Hjóla- og vagnageymsla</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_Toc52887410 \h </w:instrText>
            </w:r>
            <w:r w:rsidR="00CB572D" w:rsidRPr="006B5CF4">
              <w:rPr>
                <w:noProof/>
                <w:webHidden/>
                <w:lang w:val="is-IS"/>
              </w:rPr>
            </w:r>
            <w:r w:rsidR="00CB572D" w:rsidRPr="006B5CF4">
              <w:rPr>
                <w:noProof/>
                <w:webHidden/>
                <w:lang w:val="is-IS"/>
              </w:rPr>
              <w:fldChar w:fldCharType="separate"/>
            </w:r>
            <w:r w:rsidR="00930555">
              <w:rPr>
                <w:noProof/>
                <w:webHidden/>
                <w:lang w:val="is-IS"/>
              </w:rPr>
              <w:t>7</w:t>
            </w:r>
            <w:r w:rsidR="00CB572D" w:rsidRPr="006B5CF4">
              <w:rPr>
                <w:noProof/>
                <w:webHidden/>
                <w:lang w:val="is-IS"/>
              </w:rPr>
              <w:fldChar w:fldCharType="end"/>
            </w:r>
          </w:hyperlink>
        </w:p>
        <w:p w14:paraId="6CA8CBF2" w14:textId="2D389028" w:rsidR="00CB572D" w:rsidRPr="006B5CF4" w:rsidRDefault="004518DB">
          <w:pPr>
            <w:pStyle w:val="TOC3"/>
            <w:tabs>
              <w:tab w:val="right" w:leader="dot" w:pos="9396"/>
            </w:tabs>
            <w:rPr>
              <w:rFonts w:eastAsiaTheme="minorEastAsia"/>
              <w:noProof/>
              <w:lang w:val="is-IS" w:eastAsia="is-IS"/>
            </w:rPr>
          </w:pPr>
          <w:hyperlink w:anchor="_Toc52887411" w:history="1">
            <w:r w:rsidR="00CB572D" w:rsidRPr="006B5CF4">
              <w:rPr>
                <w:rStyle w:val="Hyperlink"/>
                <w:i/>
                <w:iCs/>
                <w:noProof/>
                <w:lang w:val="is-IS"/>
              </w:rPr>
              <w:t>2.4.5 Sorp</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_Toc52887411 \h </w:instrText>
            </w:r>
            <w:r w:rsidR="00CB572D" w:rsidRPr="006B5CF4">
              <w:rPr>
                <w:noProof/>
                <w:webHidden/>
                <w:lang w:val="is-IS"/>
              </w:rPr>
            </w:r>
            <w:r w:rsidR="00CB572D" w:rsidRPr="006B5CF4">
              <w:rPr>
                <w:noProof/>
                <w:webHidden/>
                <w:lang w:val="is-IS"/>
              </w:rPr>
              <w:fldChar w:fldCharType="separate"/>
            </w:r>
            <w:r w:rsidR="00930555">
              <w:rPr>
                <w:noProof/>
                <w:webHidden/>
                <w:lang w:val="is-IS"/>
              </w:rPr>
              <w:t>8</w:t>
            </w:r>
            <w:r w:rsidR="00CB572D" w:rsidRPr="006B5CF4">
              <w:rPr>
                <w:noProof/>
                <w:webHidden/>
                <w:lang w:val="is-IS"/>
              </w:rPr>
              <w:fldChar w:fldCharType="end"/>
            </w:r>
          </w:hyperlink>
        </w:p>
        <w:p w14:paraId="22A50704" w14:textId="62EAC32B" w:rsidR="00CB572D" w:rsidRPr="006B5CF4" w:rsidRDefault="004518DB">
          <w:pPr>
            <w:pStyle w:val="TOC3"/>
            <w:tabs>
              <w:tab w:val="right" w:leader="dot" w:pos="9396"/>
            </w:tabs>
            <w:rPr>
              <w:rFonts w:eastAsiaTheme="minorEastAsia"/>
              <w:noProof/>
              <w:lang w:val="is-IS" w:eastAsia="is-IS"/>
            </w:rPr>
          </w:pPr>
          <w:hyperlink w:anchor="_Toc52887412" w:history="1">
            <w:r w:rsidR="00CB572D" w:rsidRPr="006B5CF4">
              <w:rPr>
                <w:rStyle w:val="Hyperlink"/>
                <w:i/>
                <w:iCs/>
                <w:noProof/>
                <w:lang w:val="is-IS"/>
              </w:rPr>
              <w:t>2.4.6 Útigeymslur</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_Toc52887412 \h </w:instrText>
            </w:r>
            <w:r w:rsidR="00CB572D" w:rsidRPr="006B5CF4">
              <w:rPr>
                <w:noProof/>
                <w:webHidden/>
                <w:lang w:val="is-IS"/>
              </w:rPr>
            </w:r>
            <w:r w:rsidR="00CB572D" w:rsidRPr="006B5CF4">
              <w:rPr>
                <w:noProof/>
                <w:webHidden/>
                <w:lang w:val="is-IS"/>
              </w:rPr>
              <w:fldChar w:fldCharType="separate"/>
            </w:r>
            <w:r w:rsidR="00930555">
              <w:rPr>
                <w:noProof/>
                <w:webHidden/>
                <w:lang w:val="is-IS"/>
              </w:rPr>
              <w:t>8</w:t>
            </w:r>
            <w:r w:rsidR="00CB572D" w:rsidRPr="006B5CF4">
              <w:rPr>
                <w:noProof/>
                <w:webHidden/>
                <w:lang w:val="is-IS"/>
              </w:rPr>
              <w:fldChar w:fldCharType="end"/>
            </w:r>
          </w:hyperlink>
        </w:p>
        <w:p w14:paraId="300AE0EC" w14:textId="0AAEB96B" w:rsidR="00CB572D" w:rsidRPr="006B5CF4" w:rsidRDefault="004518DB">
          <w:pPr>
            <w:pStyle w:val="TOC3"/>
            <w:tabs>
              <w:tab w:val="right" w:leader="dot" w:pos="9396"/>
            </w:tabs>
            <w:rPr>
              <w:rFonts w:eastAsiaTheme="minorEastAsia"/>
              <w:noProof/>
              <w:lang w:val="is-IS" w:eastAsia="is-IS"/>
            </w:rPr>
          </w:pPr>
          <w:hyperlink w:anchor="_Toc52887413" w:history="1">
            <w:r w:rsidR="00CB572D" w:rsidRPr="006B5CF4">
              <w:rPr>
                <w:rStyle w:val="Hyperlink"/>
                <w:i/>
                <w:iCs/>
                <w:noProof/>
                <w:lang w:val="is-IS"/>
              </w:rPr>
              <w:t>2.4.7 Útileiksvæði</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_Toc52887413 \h </w:instrText>
            </w:r>
            <w:r w:rsidR="00CB572D" w:rsidRPr="006B5CF4">
              <w:rPr>
                <w:noProof/>
                <w:webHidden/>
                <w:lang w:val="is-IS"/>
              </w:rPr>
            </w:r>
            <w:r w:rsidR="00CB572D" w:rsidRPr="006B5CF4">
              <w:rPr>
                <w:noProof/>
                <w:webHidden/>
                <w:lang w:val="is-IS"/>
              </w:rPr>
              <w:fldChar w:fldCharType="separate"/>
            </w:r>
            <w:r w:rsidR="00930555">
              <w:rPr>
                <w:noProof/>
                <w:webHidden/>
                <w:lang w:val="is-IS"/>
              </w:rPr>
              <w:t>8</w:t>
            </w:r>
            <w:r w:rsidR="00CB572D" w:rsidRPr="006B5CF4">
              <w:rPr>
                <w:noProof/>
                <w:webHidden/>
                <w:lang w:val="is-IS"/>
              </w:rPr>
              <w:fldChar w:fldCharType="end"/>
            </w:r>
          </w:hyperlink>
        </w:p>
        <w:p w14:paraId="2C63879D" w14:textId="7FF78327" w:rsidR="00CB572D" w:rsidRPr="006B5CF4" w:rsidRDefault="004518DB">
          <w:pPr>
            <w:pStyle w:val="TOC1"/>
            <w:tabs>
              <w:tab w:val="right" w:leader="dot" w:pos="9396"/>
            </w:tabs>
            <w:rPr>
              <w:rFonts w:eastAsiaTheme="minorEastAsia"/>
              <w:noProof/>
              <w:lang w:val="is-IS" w:eastAsia="is-IS"/>
            </w:rPr>
          </w:pPr>
          <w:hyperlink w:anchor="_Toc52887414" w:history="1">
            <w:r w:rsidR="00CB572D" w:rsidRPr="006B5CF4">
              <w:rPr>
                <w:rStyle w:val="Hyperlink"/>
                <w:rFonts w:asciiTheme="majorHAnsi" w:eastAsiaTheme="majorEastAsia" w:hAnsiTheme="majorHAnsi" w:cstheme="majorBidi"/>
                <w:noProof/>
                <w:lang w:val="is-IS"/>
              </w:rPr>
              <w:t>3.0 Húsrýmisáætlun</w:t>
            </w:r>
            <w:r w:rsidR="00CB572D" w:rsidRPr="006B5CF4">
              <w:rPr>
                <w:noProof/>
                <w:webHidden/>
                <w:lang w:val="is-IS"/>
              </w:rPr>
              <w:tab/>
            </w:r>
            <w:r w:rsidR="00CB572D" w:rsidRPr="006B5CF4">
              <w:rPr>
                <w:noProof/>
                <w:webHidden/>
                <w:lang w:val="is-IS"/>
              </w:rPr>
              <w:fldChar w:fldCharType="begin"/>
            </w:r>
            <w:r w:rsidR="00CB572D" w:rsidRPr="006B5CF4">
              <w:rPr>
                <w:noProof/>
                <w:webHidden/>
                <w:lang w:val="is-IS"/>
              </w:rPr>
              <w:instrText xml:space="preserve"> PAGEREF _Toc52887414 \h </w:instrText>
            </w:r>
            <w:r w:rsidR="00CB572D" w:rsidRPr="006B5CF4">
              <w:rPr>
                <w:noProof/>
                <w:webHidden/>
                <w:lang w:val="is-IS"/>
              </w:rPr>
            </w:r>
            <w:r w:rsidR="00CB572D" w:rsidRPr="006B5CF4">
              <w:rPr>
                <w:noProof/>
                <w:webHidden/>
                <w:lang w:val="is-IS"/>
              </w:rPr>
              <w:fldChar w:fldCharType="separate"/>
            </w:r>
            <w:r w:rsidR="00930555">
              <w:rPr>
                <w:noProof/>
                <w:webHidden/>
                <w:lang w:val="is-IS"/>
              </w:rPr>
              <w:t>9</w:t>
            </w:r>
            <w:r w:rsidR="00CB572D" w:rsidRPr="006B5CF4">
              <w:rPr>
                <w:noProof/>
                <w:webHidden/>
                <w:lang w:val="is-IS"/>
              </w:rPr>
              <w:fldChar w:fldCharType="end"/>
            </w:r>
          </w:hyperlink>
        </w:p>
        <w:p w14:paraId="76C71EA0" w14:textId="7C3A2E31" w:rsidR="005238B5" w:rsidRPr="006B5CF4" w:rsidRDefault="005238B5" w:rsidP="005238B5">
          <w:pPr>
            <w:rPr>
              <w:lang w:val="is-IS"/>
            </w:rPr>
          </w:pPr>
          <w:r w:rsidRPr="006B5CF4">
            <w:rPr>
              <w:b/>
              <w:bCs/>
              <w:noProof/>
              <w:lang w:val="is-IS"/>
            </w:rPr>
            <w:fldChar w:fldCharType="end"/>
          </w:r>
        </w:p>
      </w:sdtContent>
    </w:sdt>
    <w:p w14:paraId="5893C5BC" w14:textId="3815ADC4" w:rsidR="005238B5" w:rsidRPr="006B5CF4" w:rsidRDefault="00A264D7" w:rsidP="005238B5">
      <w:pPr>
        <w:rPr>
          <w:lang w:val="is-IS"/>
        </w:rPr>
      </w:pPr>
      <w:r w:rsidRPr="006B5CF4">
        <w:rPr>
          <w:lang w:val="is-IS"/>
        </w:rPr>
        <w:br w:type="page"/>
      </w:r>
    </w:p>
    <w:p w14:paraId="610B1ED8" w14:textId="6ACA944E" w:rsidR="005238B5" w:rsidRPr="006B5CF4" w:rsidRDefault="005238B5" w:rsidP="005238B5">
      <w:pPr>
        <w:keepNext/>
        <w:keepLines/>
        <w:spacing w:before="40" w:after="0"/>
        <w:outlineLvl w:val="1"/>
        <w:rPr>
          <w:rFonts w:asciiTheme="majorHAnsi" w:eastAsiaTheme="majorEastAsia" w:hAnsiTheme="majorHAnsi" w:cstheme="majorBidi"/>
          <w:sz w:val="26"/>
          <w:szCs w:val="26"/>
          <w:lang w:val="is-IS"/>
        </w:rPr>
      </w:pPr>
      <w:bookmarkStart w:id="63" w:name="_Toc50386685"/>
      <w:bookmarkStart w:id="64" w:name="_Toc52279923"/>
      <w:bookmarkStart w:id="65" w:name="_Toc52887387"/>
      <w:r w:rsidRPr="006B5CF4">
        <w:rPr>
          <w:rFonts w:asciiTheme="majorHAnsi" w:eastAsiaTheme="majorEastAsia" w:hAnsiTheme="majorHAnsi" w:cstheme="majorBidi"/>
          <w:sz w:val="26"/>
          <w:szCs w:val="26"/>
          <w:lang w:val="is-IS"/>
        </w:rPr>
        <w:t xml:space="preserve">1.0 </w:t>
      </w:r>
      <w:bookmarkEnd w:id="63"/>
      <w:bookmarkEnd w:id="64"/>
      <w:r w:rsidR="006E58A5" w:rsidRPr="006B5CF4">
        <w:rPr>
          <w:rFonts w:asciiTheme="majorHAnsi" w:eastAsiaTheme="majorEastAsia" w:hAnsiTheme="majorHAnsi" w:cstheme="majorBidi"/>
          <w:sz w:val="26"/>
          <w:szCs w:val="26"/>
          <w:lang w:val="is-IS"/>
        </w:rPr>
        <w:t>Stefnumótun</w:t>
      </w:r>
      <w:bookmarkEnd w:id="65"/>
    </w:p>
    <w:p w14:paraId="02AB1C37" w14:textId="0663EF4C" w:rsidR="005238B5" w:rsidRPr="006B5CF4" w:rsidRDefault="005238B5" w:rsidP="005238B5">
      <w:pPr>
        <w:widowControl w:val="0"/>
        <w:autoSpaceDE w:val="0"/>
        <w:autoSpaceDN w:val="0"/>
        <w:adjustRightInd w:val="0"/>
        <w:spacing w:after="0" w:line="276" w:lineRule="auto"/>
        <w:jc w:val="both"/>
        <w:rPr>
          <w:lang w:val="is-IS"/>
        </w:rPr>
      </w:pPr>
      <w:r w:rsidRPr="006B5CF4">
        <w:rPr>
          <w:lang w:val="is-IS"/>
        </w:rPr>
        <w:t xml:space="preserve">Starf í leikskóla tekur mið af menntastefnu Reykjavíkurborgar en hún byggir á grunnstefjum Barnasáttmála Sameinuðu þjóðanna um að menntun barns skuli beinast að því að rækta persónuleika, hæfileika og andlega og líkamlega getu þess. Tilgangurinn er að búa börn undir að lifa ábyrgu lífi í frjálsu samfélagi í anda skilnings, friðar, gagnkvæmrar virðingar, mannréttinda og vinsemdar. Ríkur samhljómur er með menntastefnunni, aðalnámskrám leik- og grunnskóla og núgildandi stefnum skóla- og frístundasviðs og Reykjavíkurborgar. </w:t>
      </w:r>
    </w:p>
    <w:p w14:paraId="796611FD" w14:textId="61160A3E" w:rsidR="005238B5" w:rsidRPr="006B5CF4" w:rsidRDefault="005238B5" w:rsidP="005238B5">
      <w:pPr>
        <w:widowControl w:val="0"/>
        <w:autoSpaceDE w:val="0"/>
        <w:autoSpaceDN w:val="0"/>
        <w:adjustRightInd w:val="0"/>
        <w:spacing w:after="0" w:line="276" w:lineRule="auto"/>
        <w:jc w:val="both"/>
        <w:rPr>
          <w:lang w:val="is-IS"/>
        </w:rPr>
      </w:pPr>
      <w:r w:rsidRPr="006B5CF4">
        <w:rPr>
          <w:lang w:val="is-IS"/>
        </w:rPr>
        <w:t>Þegar húsnæði fyrir starfssemi leikskóla er hannað þarf að taka mið af þeim stýrigögnum sem starfið byggir á,</w:t>
      </w:r>
      <w:r w:rsidR="00297047" w:rsidRPr="006B5CF4">
        <w:rPr>
          <w:lang w:val="is-IS"/>
        </w:rPr>
        <w:t xml:space="preserve"> þ.e.</w:t>
      </w:r>
      <w:r w:rsidRPr="006B5CF4">
        <w:rPr>
          <w:lang w:val="is-IS"/>
        </w:rPr>
        <w:t xml:space="preserve"> félag</w:t>
      </w:r>
      <w:r w:rsidR="00297047" w:rsidRPr="006B5CF4">
        <w:rPr>
          <w:lang w:val="is-IS"/>
        </w:rPr>
        <w:t>s</w:t>
      </w:r>
      <w:r w:rsidRPr="006B5CF4">
        <w:rPr>
          <w:lang w:val="is-IS"/>
        </w:rPr>
        <w:t>færni, sjálf</w:t>
      </w:r>
      <w:r w:rsidR="00297047" w:rsidRPr="006B5CF4">
        <w:rPr>
          <w:lang w:val="is-IS"/>
        </w:rPr>
        <w:t>s</w:t>
      </w:r>
      <w:r w:rsidRPr="006B5CF4">
        <w:rPr>
          <w:lang w:val="is-IS"/>
        </w:rPr>
        <w:t>efling, sköpun, heilbrigði og læsi</w:t>
      </w:r>
      <w:r w:rsidR="00297047" w:rsidRPr="006B5CF4">
        <w:rPr>
          <w:lang w:val="is-IS"/>
        </w:rPr>
        <w:t xml:space="preserve"> sem</w:t>
      </w:r>
      <w:r w:rsidRPr="006B5CF4">
        <w:rPr>
          <w:lang w:val="is-IS"/>
        </w:rPr>
        <w:t xml:space="preserve"> eru megin hugtök í starfinu og mikilvægt að geta unnið að eflingu þessa þátta í starfinu. </w:t>
      </w:r>
    </w:p>
    <w:p w14:paraId="5BCD16F7" w14:textId="77777777" w:rsidR="005238B5" w:rsidRPr="006B5CF4" w:rsidRDefault="005238B5" w:rsidP="005238B5">
      <w:pPr>
        <w:widowControl w:val="0"/>
        <w:autoSpaceDE w:val="0"/>
        <w:autoSpaceDN w:val="0"/>
        <w:adjustRightInd w:val="0"/>
        <w:spacing w:after="0" w:line="276" w:lineRule="auto"/>
        <w:jc w:val="both"/>
        <w:rPr>
          <w:lang w:val="is-IS"/>
        </w:rPr>
      </w:pPr>
    </w:p>
    <w:p w14:paraId="65F6DC77" w14:textId="77777777" w:rsidR="005238B5" w:rsidRPr="006B5CF4" w:rsidRDefault="005238B5" w:rsidP="005238B5">
      <w:pPr>
        <w:widowControl w:val="0"/>
        <w:autoSpaceDE w:val="0"/>
        <w:autoSpaceDN w:val="0"/>
        <w:adjustRightInd w:val="0"/>
        <w:spacing w:after="0" w:line="276" w:lineRule="auto"/>
        <w:jc w:val="both"/>
        <w:rPr>
          <w:lang w:val="is-IS"/>
        </w:rPr>
      </w:pPr>
      <w:r w:rsidRPr="006B5CF4">
        <w:rPr>
          <w:lang w:val="is-IS"/>
        </w:rPr>
        <w:t>Menntastefnan byggir á eftirfarandi, fimm grundvallar þáttum:</w:t>
      </w:r>
    </w:p>
    <w:p w14:paraId="4A74C029" w14:textId="77777777" w:rsidR="005238B5" w:rsidRPr="006B5CF4" w:rsidRDefault="005238B5" w:rsidP="005238B5">
      <w:pPr>
        <w:widowControl w:val="0"/>
        <w:autoSpaceDE w:val="0"/>
        <w:autoSpaceDN w:val="0"/>
        <w:adjustRightInd w:val="0"/>
        <w:spacing w:after="0" w:line="276" w:lineRule="auto"/>
        <w:jc w:val="both"/>
        <w:rPr>
          <w:lang w:val="is-IS"/>
        </w:rPr>
      </w:pPr>
    </w:p>
    <w:p w14:paraId="7BFCB331" w14:textId="77777777" w:rsidR="005238B5" w:rsidRPr="006B5CF4" w:rsidRDefault="005238B5" w:rsidP="005238B5">
      <w:pPr>
        <w:widowControl w:val="0"/>
        <w:autoSpaceDE w:val="0"/>
        <w:autoSpaceDN w:val="0"/>
        <w:adjustRightInd w:val="0"/>
        <w:spacing w:after="0" w:line="276" w:lineRule="auto"/>
        <w:jc w:val="both"/>
        <w:rPr>
          <w:lang w:val="is-IS"/>
        </w:rPr>
      </w:pPr>
    </w:p>
    <w:p w14:paraId="287357E3" w14:textId="77777777" w:rsidR="005238B5" w:rsidRPr="006B5CF4" w:rsidRDefault="005238B5" w:rsidP="005238B5">
      <w:pPr>
        <w:widowControl w:val="0"/>
        <w:autoSpaceDE w:val="0"/>
        <w:autoSpaceDN w:val="0"/>
        <w:adjustRightInd w:val="0"/>
        <w:spacing w:after="0" w:line="276" w:lineRule="auto"/>
        <w:jc w:val="both"/>
        <w:rPr>
          <w:lang w:val="is-IS"/>
        </w:rPr>
      </w:pPr>
      <w:r w:rsidRPr="006B5CF4">
        <w:rPr>
          <w:rFonts w:ascii="Segoe UI" w:hAnsi="Segoe UI" w:cs="Segoe UI"/>
          <w:noProof/>
          <w:color w:val="353535"/>
          <w:sz w:val="23"/>
          <w:szCs w:val="23"/>
          <w:bdr w:val="none" w:sz="0" w:space="0" w:color="auto" w:frame="1"/>
          <w:shd w:val="clear" w:color="auto" w:fill="FFFFFF"/>
          <w:lang w:val="is-IS" w:eastAsia="is-IS"/>
        </w:rPr>
        <w:drawing>
          <wp:inline distT="0" distB="0" distL="0" distR="0" wp14:anchorId="23624CCC" wp14:editId="0D28FC57">
            <wp:extent cx="590550" cy="442913"/>
            <wp:effectExtent l="0" t="0" r="0" b="0"/>
            <wp:docPr id="11" name="Mynd 1" descr="2a61ef94745f3c86be4293534f050f8fcee5d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61ef94745f3c86be4293534f050f8fcee5d1b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607525" cy="455644"/>
                    </a:xfrm>
                    <a:prstGeom prst="rect">
                      <a:avLst/>
                    </a:prstGeom>
                    <a:noFill/>
                    <a:ln>
                      <a:noFill/>
                    </a:ln>
                  </pic:spPr>
                </pic:pic>
              </a:graphicData>
            </a:graphic>
          </wp:inline>
        </w:drawing>
      </w:r>
      <w:r w:rsidRPr="006B5CF4">
        <w:rPr>
          <w:i/>
          <w:lang w:val="is-IS"/>
        </w:rPr>
        <w:t>Læsi - Þekking og skilningur á samfélagi og umhverfi</w:t>
      </w:r>
    </w:p>
    <w:p w14:paraId="6BFF6752" w14:textId="77777777" w:rsidR="005238B5" w:rsidRPr="006B5CF4" w:rsidRDefault="005238B5" w:rsidP="009C205F">
      <w:pPr>
        <w:widowControl w:val="0"/>
        <w:autoSpaceDE w:val="0"/>
        <w:autoSpaceDN w:val="0"/>
        <w:adjustRightInd w:val="0"/>
        <w:spacing w:after="0" w:line="276" w:lineRule="auto"/>
        <w:jc w:val="both"/>
        <w:rPr>
          <w:lang w:val="is-IS"/>
        </w:rPr>
      </w:pPr>
      <w:r w:rsidRPr="006B5CF4">
        <w:rPr>
          <w:lang w:val="is-IS"/>
        </w:rPr>
        <w:t xml:space="preserve">Með læsi er átt við þá hæfni að geta lesið, skilið, túlkað og unnið á gagnrýninn hátt með ritað mál, orð, tölur, myndir og tákn. Í víðtækri merkingu vísar hugtakið einnig til læsis á ólíka miðla, umhverfi, hegðun og aðstæður. Læsi er í eðli sínu félagslegt fyrirbæri og hefst með máluppeldi barna við fæðingu. Allt rými leikskólans ætti að ýta undir læsi, bjóða upp á svæði þar sem hægt er að setjast niður og skoða bók eða hlusta á sögu. Hvetjandi fyrir ímyndaraflið, hlutverkaleiki og tækifæri til að æfa sig til að byggja upp skilning til framtíðar. </w:t>
      </w:r>
    </w:p>
    <w:p w14:paraId="402B960C" w14:textId="77777777" w:rsidR="005238B5" w:rsidRPr="006B5CF4" w:rsidRDefault="005238B5" w:rsidP="009C205F">
      <w:pPr>
        <w:widowControl w:val="0"/>
        <w:autoSpaceDE w:val="0"/>
        <w:autoSpaceDN w:val="0"/>
        <w:adjustRightInd w:val="0"/>
        <w:spacing w:after="0" w:line="276" w:lineRule="auto"/>
        <w:jc w:val="both"/>
        <w:rPr>
          <w:lang w:val="is-IS"/>
        </w:rPr>
      </w:pPr>
    </w:p>
    <w:p w14:paraId="63281B81" w14:textId="77777777" w:rsidR="005238B5" w:rsidRPr="006B5CF4" w:rsidRDefault="005238B5" w:rsidP="009C205F">
      <w:pPr>
        <w:widowControl w:val="0"/>
        <w:autoSpaceDE w:val="0"/>
        <w:autoSpaceDN w:val="0"/>
        <w:adjustRightInd w:val="0"/>
        <w:spacing w:after="0" w:line="276" w:lineRule="auto"/>
        <w:jc w:val="both"/>
        <w:rPr>
          <w:lang w:val="is-IS"/>
        </w:rPr>
      </w:pPr>
      <w:r w:rsidRPr="006B5CF4">
        <w:rPr>
          <w:rFonts w:ascii="Segoe UI" w:hAnsi="Segoe UI" w:cs="Segoe UI"/>
          <w:noProof/>
          <w:color w:val="353535"/>
          <w:sz w:val="23"/>
          <w:szCs w:val="23"/>
          <w:bdr w:val="none" w:sz="0" w:space="0" w:color="auto" w:frame="1"/>
          <w:shd w:val="clear" w:color="auto" w:fill="FFFFFF"/>
          <w:lang w:val="is-IS" w:eastAsia="is-IS"/>
        </w:rPr>
        <w:drawing>
          <wp:inline distT="0" distB="0" distL="0" distR="0" wp14:anchorId="78653AFE" wp14:editId="5E95149D">
            <wp:extent cx="602074" cy="619735"/>
            <wp:effectExtent l="0" t="0" r="7620" b="9525"/>
            <wp:docPr id="2" name="Mynd 2" descr="1dc176323ca744830f7b59727f21e8d646d3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dc176323ca744830f7b59727f21e8d646d384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266" cy="647725"/>
                    </a:xfrm>
                    <a:prstGeom prst="rect">
                      <a:avLst/>
                    </a:prstGeom>
                    <a:noFill/>
                    <a:ln>
                      <a:noFill/>
                    </a:ln>
                  </pic:spPr>
                </pic:pic>
              </a:graphicData>
            </a:graphic>
          </wp:inline>
        </w:drawing>
      </w:r>
      <w:r w:rsidRPr="006B5CF4">
        <w:rPr>
          <w:i/>
          <w:lang w:val="is-IS"/>
        </w:rPr>
        <w:t>Sköpun - Skapandi hugur og hönd</w:t>
      </w:r>
    </w:p>
    <w:p w14:paraId="14B41934" w14:textId="77777777" w:rsidR="005238B5" w:rsidRPr="006B5CF4" w:rsidRDefault="005238B5" w:rsidP="009C205F">
      <w:pPr>
        <w:jc w:val="both"/>
        <w:rPr>
          <w:lang w:val="is-IS"/>
        </w:rPr>
      </w:pPr>
      <w:r w:rsidRPr="006B5CF4">
        <w:rPr>
          <w:lang w:val="is-IS"/>
        </w:rPr>
        <w:t xml:space="preserve">Skapandi starf og leikur er þungamiðja í starfi leikskóla og mikilvægt að hafa rými og aðstöðu til að vinna á ólíkan hátt með börnum í rýmum sem bjóða upp á aðstöðu þar sem gróf vinna getur farið fram t.d vinna með vatn, jarðleir, tré o.fl. ásamt fínvinnu, teikningu, </w:t>
      </w:r>
      <w:proofErr w:type="spellStart"/>
      <w:r w:rsidRPr="006B5CF4">
        <w:rPr>
          <w:lang w:val="is-IS"/>
        </w:rPr>
        <w:t>fíngrafimi</w:t>
      </w:r>
      <w:proofErr w:type="spellEnd"/>
      <w:r w:rsidRPr="006B5CF4">
        <w:rPr>
          <w:lang w:val="is-IS"/>
        </w:rPr>
        <w:t xml:space="preserve"> ýmiskonar o.fl. </w:t>
      </w:r>
    </w:p>
    <w:p w14:paraId="5C37A499" w14:textId="77777777" w:rsidR="005238B5" w:rsidRPr="006B5CF4" w:rsidRDefault="005238B5" w:rsidP="005238B5">
      <w:pPr>
        <w:widowControl w:val="0"/>
        <w:autoSpaceDE w:val="0"/>
        <w:autoSpaceDN w:val="0"/>
        <w:adjustRightInd w:val="0"/>
        <w:spacing w:after="0" w:line="276" w:lineRule="auto"/>
        <w:jc w:val="both"/>
        <w:rPr>
          <w:lang w:val="is-IS"/>
        </w:rPr>
      </w:pPr>
    </w:p>
    <w:p w14:paraId="5DB27113" w14:textId="6795F653" w:rsidR="005238B5" w:rsidRPr="006B5CF4" w:rsidRDefault="005238B5" w:rsidP="005238B5">
      <w:pPr>
        <w:widowControl w:val="0"/>
        <w:autoSpaceDE w:val="0"/>
        <w:autoSpaceDN w:val="0"/>
        <w:adjustRightInd w:val="0"/>
        <w:spacing w:after="0" w:line="276" w:lineRule="auto"/>
        <w:jc w:val="both"/>
        <w:rPr>
          <w:lang w:val="is-IS"/>
        </w:rPr>
      </w:pPr>
      <w:r w:rsidRPr="006B5CF4">
        <w:rPr>
          <w:rFonts w:ascii="Segoe UI" w:hAnsi="Segoe UI" w:cs="Segoe UI"/>
          <w:noProof/>
          <w:color w:val="353535"/>
          <w:sz w:val="23"/>
          <w:szCs w:val="23"/>
          <w:bdr w:val="none" w:sz="0" w:space="0" w:color="auto" w:frame="1"/>
          <w:shd w:val="clear" w:color="auto" w:fill="FFFFFF"/>
          <w:lang w:val="is-IS" w:eastAsia="is-IS"/>
        </w:rPr>
        <w:drawing>
          <wp:inline distT="0" distB="0" distL="0" distR="0" wp14:anchorId="1844AC12" wp14:editId="1D89EAA2">
            <wp:extent cx="477734" cy="371056"/>
            <wp:effectExtent l="0" t="0" r="0" b="0"/>
            <wp:docPr id="12" name="Mynd 3" descr="f9a103bbf4cb3825ff8594258cdd4b914dfa0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9a103bbf4cb3825ff8594258cdd4b914dfa0af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505538" cy="392652"/>
                    </a:xfrm>
                    <a:prstGeom prst="rect">
                      <a:avLst/>
                    </a:prstGeom>
                    <a:noFill/>
                    <a:ln>
                      <a:noFill/>
                    </a:ln>
                  </pic:spPr>
                </pic:pic>
              </a:graphicData>
            </a:graphic>
          </wp:inline>
        </w:drawing>
      </w:r>
      <w:r w:rsidRPr="006B5CF4">
        <w:rPr>
          <w:i/>
          <w:lang w:val="is-IS"/>
        </w:rPr>
        <w:t>Heilbrigði - Heilbrigði, lífs</w:t>
      </w:r>
      <w:r w:rsidR="00297047" w:rsidRPr="006B5CF4">
        <w:rPr>
          <w:i/>
          <w:lang w:val="is-IS"/>
        </w:rPr>
        <w:t>s</w:t>
      </w:r>
      <w:r w:rsidRPr="006B5CF4">
        <w:rPr>
          <w:i/>
          <w:lang w:val="is-IS"/>
        </w:rPr>
        <w:t>tíll og vellíðan</w:t>
      </w:r>
    </w:p>
    <w:p w14:paraId="21A8CA89" w14:textId="5DB5CE42" w:rsidR="005238B5" w:rsidRPr="006B5CF4" w:rsidRDefault="005238B5" w:rsidP="009C205F">
      <w:pPr>
        <w:widowControl w:val="0"/>
        <w:autoSpaceDE w:val="0"/>
        <w:autoSpaceDN w:val="0"/>
        <w:adjustRightInd w:val="0"/>
        <w:spacing w:after="0" w:line="276" w:lineRule="auto"/>
        <w:jc w:val="both"/>
        <w:rPr>
          <w:lang w:val="is-IS"/>
        </w:rPr>
      </w:pPr>
      <w:r w:rsidRPr="006B5CF4">
        <w:rPr>
          <w:lang w:val="is-IS"/>
        </w:rPr>
        <w:t xml:space="preserve">Vellíðan barns í daglegu lífi leggur grunninn að virkri þátttöku, aukinni færni og árangri í skóla- og frístundastarfi. Í leikskólanum þurfa vera til rými sem </w:t>
      </w:r>
      <w:r w:rsidR="00297047" w:rsidRPr="006B5CF4">
        <w:rPr>
          <w:lang w:val="is-IS"/>
        </w:rPr>
        <w:t>ý</w:t>
      </w:r>
      <w:r w:rsidRPr="006B5CF4">
        <w:rPr>
          <w:lang w:val="is-IS"/>
        </w:rPr>
        <w:t xml:space="preserve">ta undir </w:t>
      </w:r>
      <w:r w:rsidR="00F26DB1" w:rsidRPr="006B5CF4">
        <w:rPr>
          <w:lang w:val="is-IS"/>
        </w:rPr>
        <w:t xml:space="preserve">þroskahvetjandi </w:t>
      </w:r>
      <w:r w:rsidRPr="006B5CF4">
        <w:rPr>
          <w:lang w:val="is-IS"/>
        </w:rPr>
        <w:t xml:space="preserve">hreyfingu, tækifæri til að fara í ró og hvíld, tækifæri til að eiga góð félagsleg samskipti og tækifæri til að þróa með sér sterka sjálfsmynd. </w:t>
      </w:r>
    </w:p>
    <w:p w14:paraId="636E9B12" w14:textId="5B59CD0C" w:rsidR="005238B5" w:rsidRPr="006B5CF4" w:rsidRDefault="005238B5" w:rsidP="009C205F">
      <w:pPr>
        <w:widowControl w:val="0"/>
        <w:autoSpaceDE w:val="0"/>
        <w:autoSpaceDN w:val="0"/>
        <w:adjustRightInd w:val="0"/>
        <w:spacing w:after="0" w:line="276" w:lineRule="auto"/>
        <w:jc w:val="both"/>
        <w:rPr>
          <w:lang w:val="is-IS"/>
        </w:rPr>
      </w:pPr>
      <w:r w:rsidRPr="006B5CF4">
        <w:rPr>
          <w:lang w:val="is-IS"/>
        </w:rPr>
        <w:t>Í leikskólanum er gert ráð fyrir matstofu þar sem börnin æfa sig í sjálfshjálp</w:t>
      </w:r>
      <w:r w:rsidR="00297047" w:rsidRPr="006B5CF4">
        <w:rPr>
          <w:lang w:val="is-IS"/>
        </w:rPr>
        <w:t>,</w:t>
      </w:r>
      <w:r w:rsidRPr="006B5CF4">
        <w:rPr>
          <w:lang w:val="is-IS"/>
        </w:rPr>
        <w:t xml:space="preserve"> kynnast hollri fæðu og tileinka sér heilbrigðan lífsstíl og öðlast hæfni til að standa vörð um eigið heilbrigði.</w:t>
      </w:r>
    </w:p>
    <w:p w14:paraId="253FEF50" w14:textId="77777777" w:rsidR="005238B5" w:rsidRPr="006B5CF4" w:rsidRDefault="005238B5" w:rsidP="009C205F">
      <w:pPr>
        <w:widowControl w:val="0"/>
        <w:autoSpaceDE w:val="0"/>
        <w:autoSpaceDN w:val="0"/>
        <w:adjustRightInd w:val="0"/>
        <w:spacing w:after="0" w:line="276" w:lineRule="auto"/>
        <w:jc w:val="both"/>
        <w:rPr>
          <w:lang w:val="is-IS"/>
        </w:rPr>
      </w:pPr>
    </w:p>
    <w:p w14:paraId="20CC8783" w14:textId="77777777" w:rsidR="005238B5" w:rsidRPr="006B5CF4" w:rsidRDefault="005238B5" w:rsidP="009C205F">
      <w:pPr>
        <w:widowControl w:val="0"/>
        <w:autoSpaceDE w:val="0"/>
        <w:autoSpaceDN w:val="0"/>
        <w:adjustRightInd w:val="0"/>
        <w:spacing w:after="0" w:line="276" w:lineRule="auto"/>
        <w:jc w:val="both"/>
        <w:rPr>
          <w:lang w:val="is-IS"/>
        </w:rPr>
      </w:pPr>
    </w:p>
    <w:p w14:paraId="61776FF3" w14:textId="77777777" w:rsidR="005238B5" w:rsidRPr="006B5CF4" w:rsidRDefault="005238B5" w:rsidP="009C205F">
      <w:pPr>
        <w:widowControl w:val="0"/>
        <w:autoSpaceDE w:val="0"/>
        <w:autoSpaceDN w:val="0"/>
        <w:adjustRightInd w:val="0"/>
        <w:spacing w:after="0" w:line="276" w:lineRule="auto"/>
        <w:jc w:val="both"/>
        <w:rPr>
          <w:lang w:val="is-IS"/>
        </w:rPr>
      </w:pPr>
    </w:p>
    <w:p w14:paraId="3E0EA26E" w14:textId="77777777" w:rsidR="005238B5" w:rsidRPr="006B5CF4" w:rsidRDefault="005238B5" w:rsidP="009C205F">
      <w:pPr>
        <w:widowControl w:val="0"/>
        <w:autoSpaceDE w:val="0"/>
        <w:autoSpaceDN w:val="0"/>
        <w:adjustRightInd w:val="0"/>
        <w:spacing w:after="0" w:line="276" w:lineRule="auto"/>
        <w:jc w:val="both"/>
        <w:rPr>
          <w:lang w:val="is-IS"/>
        </w:rPr>
      </w:pPr>
    </w:p>
    <w:p w14:paraId="527A380B" w14:textId="77777777" w:rsidR="005238B5" w:rsidRPr="006B5CF4" w:rsidRDefault="005238B5" w:rsidP="009C205F">
      <w:pPr>
        <w:widowControl w:val="0"/>
        <w:autoSpaceDE w:val="0"/>
        <w:autoSpaceDN w:val="0"/>
        <w:adjustRightInd w:val="0"/>
        <w:spacing w:after="0" w:line="276" w:lineRule="auto"/>
        <w:jc w:val="both"/>
        <w:rPr>
          <w:lang w:val="is-IS"/>
        </w:rPr>
      </w:pPr>
      <w:r w:rsidRPr="006B5CF4">
        <w:rPr>
          <w:rFonts w:ascii="Segoe UI" w:hAnsi="Segoe UI" w:cs="Segoe UI"/>
          <w:noProof/>
          <w:color w:val="353535"/>
          <w:sz w:val="23"/>
          <w:szCs w:val="23"/>
          <w:bdr w:val="none" w:sz="0" w:space="0" w:color="auto" w:frame="1"/>
          <w:shd w:val="clear" w:color="auto" w:fill="FFFFFF"/>
          <w:lang w:val="is-IS" w:eastAsia="is-IS"/>
        </w:rPr>
        <w:drawing>
          <wp:inline distT="0" distB="0" distL="0" distR="0" wp14:anchorId="4EFB1640" wp14:editId="11918772">
            <wp:extent cx="504738" cy="528773"/>
            <wp:effectExtent l="0" t="0" r="0" b="5080"/>
            <wp:docPr id="13" name="Mynd 4" descr="95d3d25a119c2701b71e14de4babd12b71813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d3d25a119c2701b71e14de4babd12b71813f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59" cy="552785"/>
                    </a:xfrm>
                    <a:prstGeom prst="rect">
                      <a:avLst/>
                    </a:prstGeom>
                    <a:noFill/>
                    <a:ln>
                      <a:noFill/>
                    </a:ln>
                  </pic:spPr>
                </pic:pic>
              </a:graphicData>
            </a:graphic>
          </wp:inline>
        </w:drawing>
      </w:r>
      <w:r w:rsidRPr="006B5CF4">
        <w:rPr>
          <w:i/>
          <w:lang w:val="is-IS"/>
        </w:rPr>
        <w:t>Sjálfsefling - Sterk sjálfsmynd og trú á eigin getu</w:t>
      </w:r>
    </w:p>
    <w:p w14:paraId="35C4CEEB" w14:textId="77777777" w:rsidR="005238B5" w:rsidRPr="006B5CF4" w:rsidRDefault="005238B5" w:rsidP="009C205F">
      <w:pPr>
        <w:widowControl w:val="0"/>
        <w:autoSpaceDE w:val="0"/>
        <w:autoSpaceDN w:val="0"/>
        <w:adjustRightInd w:val="0"/>
        <w:spacing w:after="0" w:line="276" w:lineRule="auto"/>
        <w:jc w:val="both"/>
        <w:rPr>
          <w:lang w:val="is-IS"/>
        </w:rPr>
      </w:pPr>
      <w:r w:rsidRPr="006B5CF4">
        <w:rPr>
          <w:lang w:val="is-IS"/>
        </w:rPr>
        <w:t xml:space="preserve">Sjálfsefling felur meðal annars í sér að barnið öðlist trú á eigin getu og því þurfa rými leikskólans að vera þannig að barn geti byggt upp sjálfshjálp og þrautseigju. Hanna þarf öll rými með hæð barna í huga og þroskaferil þeirra. </w:t>
      </w:r>
    </w:p>
    <w:p w14:paraId="5A42EDCD" w14:textId="77777777" w:rsidR="005238B5" w:rsidRPr="006B5CF4" w:rsidRDefault="005238B5" w:rsidP="009C205F">
      <w:pPr>
        <w:widowControl w:val="0"/>
        <w:autoSpaceDE w:val="0"/>
        <w:autoSpaceDN w:val="0"/>
        <w:adjustRightInd w:val="0"/>
        <w:spacing w:after="0" w:line="276" w:lineRule="auto"/>
        <w:jc w:val="both"/>
        <w:rPr>
          <w:lang w:val="is-IS"/>
        </w:rPr>
      </w:pPr>
    </w:p>
    <w:p w14:paraId="54A9C8E8" w14:textId="77777777" w:rsidR="005238B5" w:rsidRPr="006B5CF4" w:rsidRDefault="005238B5" w:rsidP="009C205F">
      <w:pPr>
        <w:widowControl w:val="0"/>
        <w:autoSpaceDE w:val="0"/>
        <w:autoSpaceDN w:val="0"/>
        <w:adjustRightInd w:val="0"/>
        <w:spacing w:after="0" w:line="276" w:lineRule="auto"/>
        <w:jc w:val="both"/>
        <w:rPr>
          <w:lang w:val="is-IS"/>
        </w:rPr>
      </w:pPr>
      <w:r w:rsidRPr="006B5CF4">
        <w:rPr>
          <w:rFonts w:ascii="Segoe UI" w:hAnsi="Segoe UI" w:cs="Segoe UI"/>
          <w:noProof/>
          <w:color w:val="353535"/>
          <w:sz w:val="23"/>
          <w:szCs w:val="23"/>
          <w:bdr w:val="none" w:sz="0" w:space="0" w:color="auto" w:frame="1"/>
          <w:shd w:val="clear" w:color="auto" w:fill="FFFFFF"/>
          <w:lang w:val="is-IS" w:eastAsia="is-IS"/>
        </w:rPr>
        <w:drawing>
          <wp:inline distT="0" distB="0" distL="0" distR="0" wp14:anchorId="1705CD00" wp14:editId="54962F66">
            <wp:extent cx="532765" cy="495917"/>
            <wp:effectExtent l="0" t="0" r="635" b="0"/>
            <wp:docPr id="14" name="Mynd 5" descr="285a47d04870a54c7777afaf10b30fc0f1c2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5a47d04870a54c7777afaf10b30fc0f1c298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372" cy="529992"/>
                    </a:xfrm>
                    <a:prstGeom prst="rect">
                      <a:avLst/>
                    </a:prstGeom>
                    <a:noFill/>
                    <a:ln>
                      <a:noFill/>
                    </a:ln>
                  </pic:spPr>
                </pic:pic>
              </a:graphicData>
            </a:graphic>
          </wp:inline>
        </w:drawing>
      </w:r>
      <w:r w:rsidRPr="006B5CF4">
        <w:rPr>
          <w:i/>
          <w:lang w:val="is-IS"/>
        </w:rPr>
        <w:t>Félagsfærni - Samfélagsleg ábyrgð og virkni</w:t>
      </w:r>
    </w:p>
    <w:p w14:paraId="108D5AA7" w14:textId="11551195" w:rsidR="005238B5" w:rsidRPr="006B5CF4" w:rsidRDefault="005238B5" w:rsidP="009C205F">
      <w:pPr>
        <w:jc w:val="both"/>
        <w:rPr>
          <w:lang w:val="is-IS"/>
        </w:rPr>
      </w:pPr>
      <w:r w:rsidRPr="006B5CF4">
        <w:rPr>
          <w:lang w:val="is-IS"/>
        </w:rPr>
        <w:t>Til að eiga árangursrík samskipti við aðra þurfa vera rými til að vinna í stærri og minni hópum. Félagsfærni þroskast öðru fremur með þátttöku í virku, lýðræðislegu samstarfi þar sem börn fá tækifæri til að sýna hug sinn í verki og koma skoðunum sínum á framfæri. Þannig verður barnið virkur þátttakandi í mótun þess samfélags sem það tilheyrir. Mikilvægt er að barn geti farið um leikskólann með þetta í huga</w:t>
      </w:r>
      <w:r w:rsidR="00297047" w:rsidRPr="006B5CF4">
        <w:rPr>
          <w:lang w:val="is-IS"/>
        </w:rPr>
        <w:t>,</w:t>
      </w:r>
      <w:r w:rsidRPr="006B5CF4">
        <w:rPr>
          <w:lang w:val="is-IS"/>
        </w:rPr>
        <w:t xml:space="preserve"> þ.e. að hönnun leikskólans sé barnmiðuð og barn geti sýnt virkni sína og þátttöku. </w:t>
      </w:r>
    </w:p>
    <w:p w14:paraId="4EF2A9C3" w14:textId="77777777" w:rsidR="005238B5" w:rsidRPr="006B5CF4" w:rsidRDefault="005238B5" w:rsidP="005238B5">
      <w:pPr>
        <w:widowControl w:val="0"/>
        <w:autoSpaceDE w:val="0"/>
        <w:autoSpaceDN w:val="0"/>
        <w:adjustRightInd w:val="0"/>
        <w:spacing w:after="0" w:line="276" w:lineRule="auto"/>
        <w:jc w:val="both"/>
        <w:rPr>
          <w:lang w:val="is-IS"/>
        </w:rPr>
      </w:pPr>
    </w:p>
    <w:p w14:paraId="4E678A1C" w14:textId="53C5533B" w:rsidR="005238B5" w:rsidRPr="006B5CF4" w:rsidRDefault="005238B5" w:rsidP="005238B5">
      <w:pPr>
        <w:keepNext/>
        <w:keepLines/>
        <w:spacing w:before="240" w:after="0"/>
        <w:outlineLvl w:val="0"/>
        <w:rPr>
          <w:rFonts w:asciiTheme="majorHAnsi" w:eastAsiaTheme="majorEastAsia" w:hAnsiTheme="majorHAnsi" w:cstheme="majorBidi"/>
          <w:color w:val="2F5496" w:themeColor="accent1" w:themeShade="BF"/>
          <w:sz w:val="32"/>
          <w:szCs w:val="32"/>
          <w:lang w:val="is-IS"/>
        </w:rPr>
      </w:pPr>
      <w:bookmarkStart w:id="66" w:name="_Toc52887388"/>
      <w:bookmarkStart w:id="67" w:name="_Toc52279924"/>
      <w:r w:rsidRPr="006B5CF4">
        <w:rPr>
          <w:rFonts w:asciiTheme="majorHAnsi" w:eastAsiaTheme="majorEastAsia" w:hAnsiTheme="majorHAnsi" w:cstheme="majorBidi"/>
          <w:color w:val="2F5496" w:themeColor="accent1" w:themeShade="BF"/>
          <w:sz w:val="32"/>
          <w:szCs w:val="32"/>
          <w:lang w:val="is-IS"/>
        </w:rPr>
        <w:t xml:space="preserve">2.0 </w:t>
      </w:r>
      <w:r w:rsidR="006C0BF3" w:rsidRPr="006B5CF4">
        <w:rPr>
          <w:rFonts w:asciiTheme="majorHAnsi" w:eastAsiaTheme="majorEastAsia" w:hAnsiTheme="majorHAnsi" w:cstheme="majorBidi"/>
          <w:color w:val="2F5496" w:themeColor="accent1" w:themeShade="BF"/>
          <w:sz w:val="32"/>
          <w:szCs w:val="32"/>
          <w:lang w:val="is-IS"/>
        </w:rPr>
        <w:t>Þarfagreining</w:t>
      </w:r>
      <w:bookmarkEnd w:id="66"/>
      <w:r w:rsidR="006C0BF3" w:rsidRPr="006B5CF4">
        <w:rPr>
          <w:rFonts w:asciiTheme="majorHAnsi" w:eastAsiaTheme="majorEastAsia" w:hAnsiTheme="majorHAnsi" w:cstheme="majorBidi"/>
          <w:color w:val="2F5496" w:themeColor="accent1" w:themeShade="BF"/>
          <w:sz w:val="32"/>
          <w:szCs w:val="32"/>
          <w:lang w:val="is-IS"/>
        </w:rPr>
        <w:t xml:space="preserve"> </w:t>
      </w:r>
      <w:bookmarkEnd w:id="67"/>
    </w:p>
    <w:p w14:paraId="70E8BB97" w14:textId="49737653" w:rsidR="005238B5" w:rsidRPr="006B5CF4" w:rsidRDefault="005238B5" w:rsidP="005238B5">
      <w:pPr>
        <w:widowControl w:val="0"/>
        <w:autoSpaceDE w:val="0"/>
        <w:autoSpaceDN w:val="0"/>
        <w:adjustRightInd w:val="0"/>
        <w:spacing w:after="0" w:line="276" w:lineRule="auto"/>
        <w:jc w:val="both"/>
        <w:rPr>
          <w:lang w:val="is-IS"/>
        </w:rPr>
      </w:pPr>
    </w:p>
    <w:p w14:paraId="43C80BFA" w14:textId="0B0E1110" w:rsidR="0051074E" w:rsidRDefault="00E314B0" w:rsidP="0051074E">
      <w:pPr>
        <w:widowControl w:val="0"/>
        <w:autoSpaceDE w:val="0"/>
        <w:autoSpaceDN w:val="0"/>
        <w:adjustRightInd w:val="0"/>
        <w:spacing w:after="0" w:line="276" w:lineRule="auto"/>
        <w:jc w:val="both"/>
        <w:rPr>
          <w:lang w:val="is-IS"/>
        </w:rPr>
      </w:pPr>
      <w:r w:rsidRPr="006B5CF4">
        <w:rPr>
          <w:lang w:val="is-IS"/>
        </w:rPr>
        <w:t xml:space="preserve">Í eftirfarandi þarfagreiningu eru talin upp þau rými sem skulu vera í leiguhúsnæði fyrir starfsemi leikskóla. Ekki eru gefnar upp </w:t>
      </w:r>
      <w:r w:rsidR="006B5CF4">
        <w:rPr>
          <w:lang w:val="is-IS"/>
        </w:rPr>
        <w:t xml:space="preserve">nákvæmar </w:t>
      </w:r>
      <w:r w:rsidRPr="006B5CF4">
        <w:rPr>
          <w:lang w:val="is-IS"/>
        </w:rPr>
        <w:t xml:space="preserve">stærðir </w:t>
      </w:r>
      <w:r w:rsidR="006B5CF4">
        <w:rPr>
          <w:lang w:val="is-IS"/>
        </w:rPr>
        <w:t>né</w:t>
      </w:r>
      <w:r w:rsidRPr="006B5CF4">
        <w:rPr>
          <w:lang w:val="is-IS"/>
        </w:rPr>
        <w:t xml:space="preserve"> fjöldi </w:t>
      </w:r>
      <w:r w:rsidR="006B5CF4">
        <w:rPr>
          <w:lang w:val="is-IS"/>
        </w:rPr>
        <w:t>einstakra rýma</w:t>
      </w:r>
      <w:r w:rsidRPr="006B5CF4">
        <w:rPr>
          <w:lang w:val="is-IS"/>
        </w:rPr>
        <w:t xml:space="preserve"> þar sem </w:t>
      </w:r>
      <w:r w:rsidR="006B5CF4">
        <w:rPr>
          <w:lang w:val="is-IS"/>
        </w:rPr>
        <w:t>það er háð</w:t>
      </w:r>
      <w:r w:rsidRPr="006B5CF4">
        <w:rPr>
          <w:lang w:val="is-IS"/>
        </w:rPr>
        <w:t xml:space="preserve"> stærð</w:t>
      </w:r>
      <w:r w:rsidR="006B5CF4">
        <w:rPr>
          <w:lang w:val="is-IS"/>
        </w:rPr>
        <w:t xml:space="preserve"> húsnæðis og fjölda barna sem geta</w:t>
      </w:r>
      <w:r w:rsidRPr="006B5CF4">
        <w:rPr>
          <w:lang w:val="is-IS"/>
        </w:rPr>
        <w:t xml:space="preserve"> sótt leikskólann.</w:t>
      </w:r>
      <w:r w:rsidR="00BA6EA7" w:rsidRPr="006B5CF4">
        <w:rPr>
          <w:lang w:val="is-IS"/>
        </w:rPr>
        <w:t xml:space="preserve"> Þegar tillaga að húsnæði, </w:t>
      </w:r>
      <w:r w:rsidR="005E07D3">
        <w:rPr>
          <w:lang w:val="is-IS"/>
        </w:rPr>
        <w:t xml:space="preserve">sér </w:t>
      </w:r>
      <w:r w:rsidR="00BA6EA7" w:rsidRPr="006B5CF4">
        <w:rPr>
          <w:lang w:val="is-IS"/>
        </w:rPr>
        <w:t xml:space="preserve">lóð og útileiksvæði liggur fyrir mun leigutaki meta tillögu leigusala og tilgreina nákvæmar kröfur um stærðir og fjölda </w:t>
      </w:r>
      <w:r w:rsidR="00A73326">
        <w:rPr>
          <w:lang w:val="is-IS"/>
        </w:rPr>
        <w:t>rýma auk þess aðbúnaðar sem þarf að</w:t>
      </w:r>
      <w:r w:rsidR="00BA6EA7" w:rsidRPr="006B5CF4">
        <w:rPr>
          <w:lang w:val="is-IS"/>
        </w:rPr>
        <w:t xml:space="preserve"> vera í hverju rými.</w:t>
      </w:r>
    </w:p>
    <w:p w14:paraId="6128F5A6" w14:textId="2441E13E" w:rsidR="00E314B0" w:rsidRPr="00975224" w:rsidRDefault="0051074E" w:rsidP="00975224">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Húsnæðið þarf að vera hentugt, bjart, með vinnuumhverfi sem er hvetjandi, tekur vel á móti starfsfólki, börnum og foreldrum og endurspeglar góðan vinnuanda.</w:t>
      </w:r>
    </w:p>
    <w:p w14:paraId="342ABCD1" w14:textId="6268CD42" w:rsidR="00E314B0" w:rsidRPr="006B5CF4" w:rsidRDefault="00E314B0" w:rsidP="005238B5">
      <w:pPr>
        <w:widowControl w:val="0"/>
        <w:autoSpaceDE w:val="0"/>
        <w:autoSpaceDN w:val="0"/>
        <w:adjustRightInd w:val="0"/>
        <w:spacing w:after="0" w:line="276" w:lineRule="auto"/>
        <w:jc w:val="both"/>
        <w:rPr>
          <w:lang w:val="is-IS"/>
        </w:rPr>
      </w:pPr>
    </w:p>
    <w:p w14:paraId="5085A10F" w14:textId="67626AF0" w:rsidR="00E84F6A" w:rsidRPr="006B5CF4" w:rsidRDefault="005238B5" w:rsidP="005238B5">
      <w:pPr>
        <w:keepNext/>
        <w:keepLines/>
        <w:spacing w:before="40" w:after="0"/>
        <w:outlineLvl w:val="1"/>
        <w:rPr>
          <w:rFonts w:asciiTheme="majorHAnsi" w:eastAsiaTheme="majorEastAsia" w:hAnsiTheme="majorHAnsi" w:cstheme="majorBidi"/>
          <w:sz w:val="26"/>
          <w:szCs w:val="26"/>
          <w:lang w:val="is-IS"/>
        </w:rPr>
      </w:pPr>
      <w:bookmarkStart w:id="68" w:name="_Toc52279925"/>
      <w:bookmarkStart w:id="69" w:name="_Toc52887389"/>
      <w:r w:rsidRPr="006B5CF4">
        <w:rPr>
          <w:rFonts w:asciiTheme="majorHAnsi" w:eastAsiaTheme="majorEastAsia" w:hAnsiTheme="majorHAnsi" w:cstheme="majorBidi"/>
          <w:sz w:val="26"/>
          <w:szCs w:val="26"/>
          <w:lang w:val="is-IS"/>
        </w:rPr>
        <w:t xml:space="preserve">2.1 </w:t>
      </w:r>
      <w:bookmarkEnd w:id="68"/>
      <w:r w:rsidR="00F74937" w:rsidRPr="006B5CF4">
        <w:rPr>
          <w:rFonts w:asciiTheme="majorHAnsi" w:eastAsiaTheme="majorEastAsia" w:hAnsiTheme="majorHAnsi" w:cstheme="majorBidi"/>
          <w:sz w:val="26"/>
          <w:szCs w:val="26"/>
          <w:lang w:val="is-IS"/>
        </w:rPr>
        <w:t>Rými leikskólans (börn)</w:t>
      </w:r>
      <w:bookmarkEnd w:id="69"/>
    </w:p>
    <w:p w14:paraId="71164CC7" w14:textId="323E996A" w:rsidR="006C0BF3" w:rsidRPr="006B5CF4" w:rsidRDefault="006C0BF3" w:rsidP="0006407C">
      <w:pPr>
        <w:spacing w:after="0"/>
        <w:ind w:left="720"/>
        <w:rPr>
          <w:lang w:val="is-IS"/>
        </w:rPr>
      </w:pPr>
    </w:p>
    <w:p w14:paraId="26905804" w14:textId="62841BC9" w:rsidR="006C0BF3" w:rsidRPr="006B5CF4" w:rsidRDefault="006C0BF3" w:rsidP="009C205F">
      <w:pPr>
        <w:spacing w:after="0"/>
        <w:jc w:val="both"/>
        <w:rPr>
          <w:rStyle w:val="SubtleEmphasis"/>
          <w:lang w:val="is-IS"/>
        </w:rPr>
      </w:pPr>
      <w:r w:rsidRPr="006B5CF4">
        <w:rPr>
          <w:rStyle w:val="SubtleEmphasis"/>
          <w:lang w:val="is-IS"/>
        </w:rPr>
        <w:t>2.1.1. Aðal vinnusvæði barna.</w:t>
      </w:r>
    </w:p>
    <w:p w14:paraId="6B6BB68C" w14:textId="046027A2" w:rsidR="006C0BF3" w:rsidRPr="006B5CF4" w:rsidRDefault="006C0BF3" w:rsidP="009C205F">
      <w:pPr>
        <w:widowControl w:val="0"/>
        <w:autoSpaceDE w:val="0"/>
        <w:autoSpaceDN w:val="0"/>
        <w:adjustRightInd w:val="0"/>
        <w:spacing w:after="0" w:line="276" w:lineRule="auto"/>
        <w:jc w:val="both"/>
        <w:rPr>
          <w:lang w:val="is-IS"/>
        </w:rPr>
      </w:pPr>
      <w:r w:rsidRPr="006B5CF4">
        <w:rPr>
          <w:lang w:val="is-IS"/>
        </w:rPr>
        <w:t>Rými leikskólans þarf að bjóða uppá áskoranir, ró og næði og tækifæri til að skipta í stærri og minni hópa. T</w:t>
      </w:r>
      <w:r w:rsidR="00297047" w:rsidRPr="006B5CF4">
        <w:rPr>
          <w:lang w:val="is-IS"/>
        </w:rPr>
        <w:t>i</w:t>
      </w:r>
      <w:r w:rsidRPr="006B5CF4">
        <w:rPr>
          <w:lang w:val="is-IS"/>
        </w:rPr>
        <w:t>l staðar þurfa að vera rúmgóð svæði sem g</w:t>
      </w:r>
      <w:r w:rsidR="00F74937" w:rsidRPr="006B5CF4">
        <w:rPr>
          <w:lang w:val="is-IS"/>
        </w:rPr>
        <w:t>ætu flokkast undir heimasvæði. Þ</w:t>
      </w:r>
      <w:r w:rsidRPr="006B5CF4">
        <w:rPr>
          <w:lang w:val="is-IS"/>
        </w:rPr>
        <w:t>ví svæði þarf að vera hægt að skipta í þrennt að lámarki</w:t>
      </w:r>
      <w:r w:rsidR="00297047" w:rsidRPr="006B5CF4">
        <w:rPr>
          <w:lang w:val="is-IS"/>
        </w:rPr>
        <w:t>,</w:t>
      </w:r>
      <w:r w:rsidRPr="006B5CF4">
        <w:rPr>
          <w:lang w:val="is-IS"/>
        </w:rPr>
        <w:t xml:space="preserve"> t.d. til að hafa hvíld, sögustundir, hreyfistundir og annað sem einkennir leikskólastarf. </w:t>
      </w:r>
      <w:r w:rsidRPr="006B5CF4">
        <w:rPr>
          <w:rFonts w:cstheme="minorHAnsi"/>
          <w:color w:val="000000"/>
          <w:lang w:val="is-IS"/>
        </w:rPr>
        <w:t xml:space="preserve">Innréttingar þurfa að vera á svæðunum sem geyma námsgögn og annað sem tilheyrir starfinu. Hluti af innréttingu má gjarnan vera færanlegur. Innrétting á svæðunum á að hafa vask. </w:t>
      </w:r>
      <w:r w:rsidRPr="006B5CF4">
        <w:rPr>
          <w:lang w:val="is-IS"/>
        </w:rPr>
        <w:t>Út frá þessum svæðum þarf að vera salerni fyrir börn</w:t>
      </w:r>
      <w:r w:rsidR="00297047" w:rsidRPr="006B5CF4">
        <w:rPr>
          <w:lang w:val="is-IS"/>
        </w:rPr>
        <w:t>,</w:t>
      </w:r>
      <w:r w:rsidRPr="006B5CF4">
        <w:rPr>
          <w:lang w:val="is-IS"/>
        </w:rPr>
        <w:t xml:space="preserve"> bæði með skiptiaðstöðu og salernum þar sem</w:t>
      </w:r>
      <w:r w:rsidR="00297047" w:rsidRPr="006B5CF4">
        <w:rPr>
          <w:lang w:val="is-IS"/>
        </w:rPr>
        <w:t xml:space="preserve"> þau</w:t>
      </w:r>
      <w:r w:rsidRPr="006B5CF4">
        <w:rPr>
          <w:lang w:val="is-IS"/>
        </w:rPr>
        <w:t xml:space="preserve"> geta æft sig í sjálfshjálp. </w:t>
      </w:r>
    </w:p>
    <w:p w14:paraId="6C49C15B" w14:textId="14C5B871" w:rsidR="00F74937" w:rsidRPr="006B5CF4" w:rsidRDefault="00F74937" w:rsidP="009C205F">
      <w:pPr>
        <w:widowControl w:val="0"/>
        <w:autoSpaceDE w:val="0"/>
        <w:autoSpaceDN w:val="0"/>
        <w:adjustRightInd w:val="0"/>
        <w:spacing w:after="0" w:line="276" w:lineRule="auto"/>
        <w:jc w:val="both"/>
        <w:rPr>
          <w:lang w:val="is-IS"/>
        </w:rPr>
      </w:pPr>
      <w:r w:rsidRPr="006B5CF4">
        <w:rPr>
          <w:lang w:val="is-IS"/>
        </w:rPr>
        <w:t>Vinnusvæði barna sem eru ekki endilega hluti af heimasvæði, en skulu vera eru til staðar í húsnæðinu, eru t.d. hreyfisvæði/salur og listasmiðja.</w:t>
      </w:r>
    </w:p>
    <w:p w14:paraId="65C9CEDD" w14:textId="243E47D8" w:rsidR="006C0BF3" w:rsidRPr="006B5CF4" w:rsidRDefault="006C0BF3" w:rsidP="009C205F">
      <w:pPr>
        <w:spacing w:after="0"/>
        <w:jc w:val="both"/>
        <w:rPr>
          <w:lang w:val="is-IS"/>
        </w:rPr>
      </w:pPr>
    </w:p>
    <w:p w14:paraId="6F254312" w14:textId="0C43B054" w:rsidR="006C0BF3" w:rsidRPr="006B5CF4" w:rsidRDefault="00766417" w:rsidP="009C205F">
      <w:pPr>
        <w:keepNext/>
        <w:keepLines/>
        <w:spacing w:before="40" w:after="0"/>
        <w:jc w:val="both"/>
        <w:outlineLvl w:val="2"/>
        <w:rPr>
          <w:rStyle w:val="SubtleEmphasis"/>
          <w:lang w:val="is-IS"/>
        </w:rPr>
      </w:pPr>
      <w:bookmarkStart w:id="70" w:name="_Toc52279626"/>
      <w:bookmarkStart w:id="71" w:name="_Toc52279732"/>
      <w:bookmarkStart w:id="72" w:name="_Toc52279942"/>
      <w:bookmarkStart w:id="73" w:name="_Toc52887390"/>
      <w:r w:rsidRPr="006B5CF4">
        <w:rPr>
          <w:rStyle w:val="SubtleEmphasis"/>
          <w:lang w:val="is-IS"/>
        </w:rPr>
        <w:t>2.1.2</w:t>
      </w:r>
      <w:r w:rsidR="006C0BF3" w:rsidRPr="006B5CF4">
        <w:rPr>
          <w:rStyle w:val="SubtleEmphasis"/>
          <w:lang w:val="is-IS"/>
        </w:rPr>
        <w:t xml:space="preserve"> Snyrting</w:t>
      </w:r>
      <w:bookmarkEnd w:id="70"/>
      <w:bookmarkEnd w:id="71"/>
      <w:bookmarkEnd w:id="72"/>
      <w:bookmarkEnd w:id="73"/>
    </w:p>
    <w:p w14:paraId="038AECC0" w14:textId="2908C858" w:rsidR="006C0BF3" w:rsidRPr="006B5CF4" w:rsidRDefault="006C0BF3"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Snyrting þarf að vera rúmgóð </w:t>
      </w:r>
      <w:r w:rsidR="00F74937" w:rsidRPr="006B5CF4">
        <w:rPr>
          <w:rFonts w:cstheme="minorHAnsi"/>
          <w:color w:val="000000"/>
          <w:lang w:val="is-IS"/>
        </w:rPr>
        <w:t>með bein</w:t>
      </w:r>
      <w:r w:rsidR="00297047" w:rsidRPr="006B5CF4">
        <w:rPr>
          <w:rFonts w:cstheme="minorHAnsi"/>
          <w:color w:val="000000"/>
          <w:lang w:val="is-IS"/>
        </w:rPr>
        <w:t>um</w:t>
      </w:r>
      <w:r w:rsidR="00F74937" w:rsidRPr="006B5CF4">
        <w:rPr>
          <w:rFonts w:cstheme="minorHAnsi"/>
          <w:color w:val="000000"/>
          <w:lang w:val="is-IS"/>
        </w:rPr>
        <w:t xml:space="preserve"> aðgang</w:t>
      </w:r>
      <w:r w:rsidR="00297047" w:rsidRPr="006B5CF4">
        <w:rPr>
          <w:rFonts w:cstheme="minorHAnsi"/>
          <w:color w:val="000000"/>
          <w:lang w:val="is-IS"/>
        </w:rPr>
        <w:t>i</w:t>
      </w:r>
      <w:r w:rsidR="00F74937" w:rsidRPr="006B5CF4">
        <w:rPr>
          <w:rFonts w:cstheme="minorHAnsi"/>
          <w:color w:val="000000"/>
          <w:lang w:val="is-IS"/>
        </w:rPr>
        <w:t xml:space="preserve"> að heimasvæðum</w:t>
      </w:r>
      <w:r w:rsidRPr="006B5CF4">
        <w:rPr>
          <w:rFonts w:cstheme="minorHAnsi"/>
          <w:color w:val="000000"/>
          <w:lang w:val="is-IS"/>
        </w:rPr>
        <w:t xml:space="preserve"> og með góðri vinnuaðstöðu fyrir starfsfólk. Á snyrtingu</w:t>
      </w:r>
      <w:r w:rsidR="007F3A77" w:rsidRPr="006B5CF4">
        <w:rPr>
          <w:rFonts w:cstheme="minorHAnsi"/>
          <w:color w:val="000000"/>
          <w:lang w:val="is-IS"/>
        </w:rPr>
        <w:t xml:space="preserve">m skulu </w:t>
      </w:r>
      <w:r w:rsidRPr="006B5CF4">
        <w:rPr>
          <w:rFonts w:cstheme="minorHAnsi"/>
          <w:color w:val="000000"/>
          <w:lang w:val="is-IS"/>
        </w:rPr>
        <w:t xml:space="preserve">vera tvö salerni og vaskar sem eru við hæfi barna, aðstaða fyrir skiptiaðstöðu og skolvask. Aðstaða til að sinna fötluðum börnum ef þörf er á. Við salerni eru lágar hurðir </w:t>
      </w:r>
      <w:r w:rsidR="007F3A77" w:rsidRPr="006B5CF4">
        <w:rPr>
          <w:rFonts w:cstheme="minorHAnsi"/>
          <w:color w:val="000000"/>
          <w:lang w:val="is-IS"/>
        </w:rPr>
        <w:t xml:space="preserve">og skilrúm </w:t>
      </w:r>
      <w:r w:rsidRPr="006B5CF4">
        <w:rPr>
          <w:rFonts w:cstheme="minorHAnsi"/>
          <w:color w:val="000000"/>
          <w:lang w:val="is-IS"/>
        </w:rPr>
        <w:t xml:space="preserve">þannig að börn geti lokað að sér en fullorðnir haft </w:t>
      </w:r>
      <w:r w:rsidRPr="005E07D3">
        <w:rPr>
          <w:rFonts w:cstheme="minorHAnsi"/>
          <w:color w:val="000000"/>
          <w:lang w:val="is-IS"/>
        </w:rPr>
        <w:t xml:space="preserve">yfirsýn. Handlaug fyrir starfsfólk þarf að vera á snyrtingu. Loftræsting þarf að vera góð og helst </w:t>
      </w:r>
      <w:r w:rsidR="00173D24" w:rsidRPr="005E07D3">
        <w:rPr>
          <w:rFonts w:cstheme="minorHAnsi"/>
          <w:color w:val="000000"/>
          <w:lang w:val="is-IS"/>
        </w:rPr>
        <w:t xml:space="preserve">skal </w:t>
      </w:r>
      <w:r w:rsidRPr="005E07D3">
        <w:rPr>
          <w:rFonts w:cstheme="minorHAnsi"/>
          <w:color w:val="000000"/>
          <w:lang w:val="is-IS"/>
        </w:rPr>
        <w:t>vera opnalegur gluggi</w:t>
      </w:r>
      <w:r w:rsidR="00173D24" w:rsidRPr="005E07D3">
        <w:rPr>
          <w:rFonts w:cstheme="minorHAnsi"/>
          <w:color w:val="000000"/>
          <w:lang w:val="is-IS"/>
        </w:rPr>
        <w:t xml:space="preserve"> þar að auki</w:t>
      </w:r>
      <w:r w:rsidRPr="005E07D3">
        <w:rPr>
          <w:rFonts w:cstheme="minorHAnsi"/>
          <w:color w:val="000000"/>
          <w:lang w:val="is-IS"/>
        </w:rPr>
        <w:t>.</w:t>
      </w:r>
      <w:r w:rsidR="005F1EA5" w:rsidRPr="005E07D3">
        <w:rPr>
          <w:rFonts w:cstheme="minorHAnsi"/>
          <w:color w:val="000000"/>
          <w:lang w:val="is-IS"/>
        </w:rPr>
        <w:t xml:space="preserve"> Innréttingar fyrir auka föt barna og bleyjur þurfa vera á salernum.</w:t>
      </w:r>
      <w:r w:rsidR="005F1EA5">
        <w:rPr>
          <w:rFonts w:cstheme="minorHAnsi"/>
          <w:color w:val="000000"/>
          <w:lang w:val="is-IS"/>
        </w:rPr>
        <w:t xml:space="preserve"> </w:t>
      </w:r>
    </w:p>
    <w:p w14:paraId="03A921C0" w14:textId="04856BD8" w:rsidR="006C0BF3" w:rsidRPr="006B5CF4" w:rsidRDefault="00F74937"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Leigusali leggur til allan</w:t>
      </w:r>
      <w:r w:rsidR="006C0BF3" w:rsidRPr="006B5CF4">
        <w:rPr>
          <w:rFonts w:cstheme="minorHAnsi"/>
          <w:color w:val="000000"/>
          <w:lang w:val="is-IS"/>
        </w:rPr>
        <w:t xml:space="preserve"> fastan búnað og </w:t>
      </w:r>
      <w:r w:rsidR="00173D24" w:rsidRPr="006B5CF4">
        <w:rPr>
          <w:rFonts w:cstheme="minorHAnsi"/>
          <w:color w:val="000000"/>
          <w:lang w:val="is-IS"/>
        </w:rPr>
        <w:t xml:space="preserve">kemur </w:t>
      </w:r>
      <w:r w:rsidR="006C0BF3" w:rsidRPr="006B5CF4">
        <w:rPr>
          <w:rFonts w:cstheme="minorHAnsi"/>
          <w:color w:val="000000"/>
          <w:lang w:val="is-IS"/>
        </w:rPr>
        <w:t>honum fyrir í samráði við leigutaka.</w:t>
      </w:r>
    </w:p>
    <w:p w14:paraId="0456EA49" w14:textId="77777777" w:rsidR="006C0BF3" w:rsidRPr="006B5CF4" w:rsidRDefault="006C0BF3" w:rsidP="009C205F">
      <w:pPr>
        <w:spacing w:after="0"/>
        <w:jc w:val="both"/>
        <w:rPr>
          <w:lang w:val="is-IS"/>
        </w:rPr>
      </w:pPr>
    </w:p>
    <w:p w14:paraId="3F45DA79" w14:textId="01B48CD9" w:rsidR="005238B5" w:rsidRPr="006B5CF4" w:rsidRDefault="00766417" w:rsidP="009C205F">
      <w:pPr>
        <w:keepNext/>
        <w:keepLines/>
        <w:spacing w:before="40" w:after="0"/>
        <w:jc w:val="both"/>
        <w:outlineLvl w:val="2"/>
        <w:rPr>
          <w:rStyle w:val="SubtleEmphasis"/>
          <w:lang w:val="is-IS"/>
        </w:rPr>
      </w:pPr>
      <w:bookmarkStart w:id="74" w:name="_Toc52279610"/>
      <w:bookmarkStart w:id="75" w:name="_Toc52279716"/>
      <w:bookmarkStart w:id="76" w:name="_Toc52279926"/>
      <w:bookmarkStart w:id="77" w:name="_Toc52887391"/>
      <w:r w:rsidRPr="006B5CF4">
        <w:rPr>
          <w:rStyle w:val="SubtleEmphasis"/>
          <w:lang w:val="is-IS"/>
        </w:rPr>
        <w:t>2.1.3</w:t>
      </w:r>
      <w:r w:rsidR="005238B5" w:rsidRPr="006B5CF4">
        <w:rPr>
          <w:rStyle w:val="SubtleEmphasis"/>
          <w:lang w:val="is-IS"/>
        </w:rPr>
        <w:t xml:space="preserve"> Stuðningur/sérkennsla</w:t>
      </w:r>
      <w:bookmarkEnd w:id="74"/>
      <w:bookmarkEnd w:id="75"/>
      <w:bookmarkEnd w:id="76"/>
      <w:bookmarkEnd w:id="77"/>
    </w:p>
    <w:p w14:paraId="72147853" w14:textId="32316B67" w:rsidR="005238B5" w:rsidRPr="006B5CF4" w:rsidRDefault="007F3A77" w:rsidP="009C205F">
      <w:pPr>
        <w:pStyle w:val="CommentText"/>
        <w:jc w:val="both"/>
        <w:rPr>
          <w:sz w:val="22"/>
          <w:szCs w:val="22"/>
        </w:rPr>
      </w:pPr>
      <w:r w:rsidRPr="006B5CF4">
        <w:rPr>
          <w:sz w:val="22"/>
          <w:szCs w:val="22"/>
        </w:rPr>
        <w:t>Það skal vera eitt eða fleiri h</w:t>
      </w:r>
      <w:r w:rsidR="005238B5" w:rsidRPr="006B5CF4">
        <w:rPr>
          <w:sz w:val="22"/>
          <w:szCs w:val="22"/>
        </w:rPr>
        <w:t>erbe</w:t>
      </w:r>
      <w:r w:rsidR="00E314B0" w:rsidRPr="006B5CF4">
        <w:rPr>
          <w:sz w:val="22"/>
          <w:szCs w:val="22"/>
        </w:rPr>
        <w:t>rgi fyrir einstaklingskennslu, en</w:t>
      </w:r>
      <w:r w:rsidR="005238B5" w:rsidRPr="006B5CF4">
        <w:rPr>
          <w:sz w:val="22"/>
          <w:szCs w:val="22"/>
        </w:rPr>
        <w:t xml:space="preserve"> </w:t>
      </w:r>
      <w:r w:rsidR="00E314B0" w:rsidRPr="006B5CF4">
        <w:rPr>
          <w:sz w:val="22"/>
          <w:szCs w:val="22"/>
        </w:rPr>
        <w:t xml:space="preserve">þar skal vera pláss </w:t>
      </w:r>
      <w:r w:rsidR="005238B5" w:rsidRPr="006B5CF4">
        <w:rPr>
          <w:sz w:val="22"/>
          <w:szCs w:val="22"/>
        </w:rPr>
        <w:t xml:space="preserve">fyrir nokkur börn í einu. </w:t>
      </w:r>
      <w:r w:rsidR="00E314B0" w:rsidRPr="006B5CF4">
        <w:rPr>
          <w:sz w:val="22"/>
          <w:szCs w:val="22"/>
        </w:rPr>
        <w:t xml:space="preserve">Fjöldi rými fer eftir stærð leikskólans. </w:t>
      </w:r>
      <w:r w:rsidR="005238B5" w:rsidRPr="006B5CF4">
        <w:rPr>
          <w:sz w:val="22"/>
          <w:szCs w:val="22"/>
        </w:rPr>
        <w:t>Gert er ráð fyrir að 7% barna þurfi á sérstuðning eða sérkennslu að halda vegna fötlunar, líkamlegu eða andlegu</w:t>
      </w:r>
      <w:r w:rsidR="00E314B0" w:rsidRPr="006B5CF4">
        <w:rPr>
          <w:sz w:val="22"/>
          <w:szCs w:val="22"/>
        </w:rPr>
        <w:t xml:space="preserve">. Aðstöðuna skal einnig vera hægt að nýta fyrir </w:t>
      </w:r>
      <w:r w:rsidR="005238B5" w:rsidRPr="006B5CF4">
        <w:rPr>
          <w:sz w:val="22"/>
          <w:szCs w:val="22"/>
        </w:rPr>
        <w:t>aðkeypta þjónustu og foreldrasamtöl. Gott er að herbergi fyrir sérstuðning barna sé nálægt þeirra heimasvæði.</w:t>
      </w:r>
    </w:p>
    <w:p w14:paraId="5B331A4F" w14:textId="77777777" w:rsidR="006C0BF3" w:rsidRPr="006B5CF4" w:rsidRDefault="006C0BF3" w:rsidP="009C205F">
      <w:pPr>
        <w:widowControl w:val="0"/>
        <w:autoSpaceDE w:val="0"/>
        <w:autoSpaceDN w:val="0"/>
        <w:adjustRightInd w:val="0"/>
        <w:spacing w:after="0" w:line="276" w:lineRule="auto"/>
        <w:jc w:val="both"/>
        <w:rPr>
          <w:rFonts w:cstheme="minorHAnsi"/>
          <w:color w:val="000000"/>
          <w:lang w:val="is-IS"/>
        </w:rPr>
      </w:pPr>
    </w:p>
    <w:p w14:paraId="1659036A" w14:textId="77EAF108" w:rsidR="005238B5" w:rsidRPr="006B5CF4" w:rsidRDefault="00766417" w:rsidP="009C205F">
      <w:pPr>
        <w:keepNext/>
        <w:keepLines/>
        <w:spacing w:before="40" w:after="0"/>
        <w:jc w:val="both"/>
        <w:outlineLvl w:val="2"/>
        <w:rPr>
          <w:rStyle w:val="SubtleEmphasis"/>
          <w:lang w:val="is-IS"/>
        </w:rPr>
      </w:pPr>
      <w:bookmarkStart w:id="78" w:name="_Toc52279611"/>
      <w:bookmarkStart w:id="79" w:name="_Toc52279717"/>
      <w:bookmarkStart w:id="80" w:name="_Toc52279927"/>
      <w:bookmarkStart w:id="81" w:name="_Toc52887392"/>
      <w:r w:rsidRPr="006B5CF4">
        <w:rPr>
          <w:rStyle w:val="SubtleEmphasis"/>
          <w:lang w:val="is-IS"/>
        </w:rPr>
        <w:t>2.1.4</w:t>
      </w:r>
      <w:r w:rsidR="005238B5" w:rsidRPr="006B5CF4">
        <w:rPr>
          <w:rStyle w:val="SubtleEmphasis"/>
          <w:lang w:val="is-IS"/>
        </w:rPr>
        <w:t xml:space="preserve"> Fataherbergi</w:t>
      </w:r>
      <w:bookmarkEnd w:id="78"/>
      <w:bookmarkEnd w:id="79"/>
      <w:bookmarkEnd w:id="80"/>
      <w:bookmarkEnd w:id="81"/>
    </w:p>
    <w:p w14:paraId="6FE4A557" w14:textId="595CE045" w:rsidR="005238B5" w:rsidRDefault="005238B5" w:rsidP="009C205F">
      <w:pPr>
        <w:widowControl w:val="0"/>
        <w:autoSpaceDE w:val="0"/>
        <w:autoSpaceDN w:val="0"/>
        <w:adjustRightInd w:val="0"/>
        <w:spacing w:after="0" w:line="276" w:lineRule="auto"/>
        <w:ind w:right="51"/>
        <w:jc w:val="both"/>
        <w:rPr>
          <w:rFonts w:cstheme="minorHAnsi"/>
          <w:color w:val="000000"/>
          <w:lang w:val="is-IS"/>
        </w:rPr>
      </w:pPr>
      <w:r w:rsidRPr="006B5CF4">
        <w:rPr>
          <w:lang w:val="is-IS"/>
        </w:rPr>
        <w:t>Fataherbergi þarf að tengja heimasvæði, aðkomu í leikskólann og útisvæði. Fatahólf barna e</w:t>
      </w:r>
      <w:r w:rsidR="006C0BF3" w:rsidRPr="006B5CF4">
        <w:rPr>
          <w:lang w:val="is-IS"/>
        </w:rPr>
        <w:t xml:space="preserve">ru staðsett í fataherbergi. </w:t>
      </w:r>
      <w:r w:rsidR="00E7439B" w:rsidRPr="006B5CF4">
        <w:rPr>
          <w:lang w:val="is-IS"/>
        </w:rPr>
        <w:t>Það skal vera sér þurrkaðstaða/þurrk</w:t>
      </w:r>
      <w:r w:rsidR="00E21A2F">
        <w:rPr>
          <w:lang w:val="is-IS"/>
        </w:rPr>
        <w:t>herbergi</w:t>
      </w:r>
      <w:r w:rsidR="00E7439B" w:rsidRPr="006B5CF4">
        <w:rPr>
          <w:lang w:val="is-IS"/>
        </w:rPr>
        <w:t xml:space="preserve"> fyrir útiföt barna og starfsfólks. </w:t>
      </w:r>
      <w:proofErr w:type="spellStart"/>
      <w:r w:rsidR="006C0BF3" w:rsidRPr="006B5CF4">
        <w:rPr>
          <w:lang w:val="is-IS"/>
        </w:rPr>
        <w:t>Þurr</w:t>
      </w:r>
      <w:r w:rsidRPr="006B5CF4">
        <w:rPr>
          <w:lang w:val="is-IS"/>
        </w:rPr>
        <w:t>kaðastaða</w:t>
      </w:r>
      <w:proofErr w:type="spellEnd"/>
      <w:r w:rsidRPr="006B5CF4">
        <w:rPr>
          <w:lang w:val="is-IS"/>
        </w:rPr>
        <w:t xml:space="preserve"> og aðstaða fyrir vinnufatnað starfsmanna þarf að vera nálægt fataherbergi barnanna. </w:t>
      </w:r>
      <w:r w:rsidRPr="006B5CF4">
        <w:rPr>
          <w:rFonts w:cstheme="minorHAnsi"/>
          <w:color w:val="000000"/>
          <w:lang w:val="is-IS"/>
        </w:rPr>
        <w:t xml:space="preserve">Í tengslum við fatahólf og útileiksvæði </w:t>
      </w:r>
      <w:r w:rsidR="00EE1DC1" w:rsidRPr="006B5CF4">
        <w:rPr>
          <w:rFonts w:cstheme="minorHAnsi"/>
          <w:color w:val="000000"/>
          <w:lang w:val="is-IS"/>
        </w:rPr>
        <w:t>skal vera</w:t>
      </w:r>
      <w:r w:rsidR="00BA6EA7" w:rsidRPr="006B5CF4">
        <w:rPr>
          <w:rFonts w:cstheme="minorHAnsi"/>
          <w:color w:val="000000"/>
          <w:lang w:val="is-IS"/>
        </w:rPr>
        <w:t xml:space="preserve"> </w:t>
      </w:r>
      <w:r w:rsidRPr="006B5CF4">
        <w:rPr>
          <w:rFonts w:cstheme="minorHAnsi"/>
          <w:color w:val="000000"/>
          <w:lang w:val="is-IS"/>
        </w:rPr>
        <w:t xml:space="preserve">snyrtingu fyrir börn sem eru úti að leik, einnig skolvaski til að skola af óhreinum göllum og stígvélum. Ein snyrting í tengslum við útileiksvæði </w:t>
      </w:r>
      <w:r w:rsidR="00EE1DC1" w:rsidRPr="006B5CF4">
        <w:rPr>
          <w:rFonts w:cstheme="minorHAnsi"/>
          <w:color w:val="000000"/>
          <w:lang w:val="is-IS"/>
        </w:rPr>
        <w:t>skal vera</w:t>
      </w:r>
      <w:r w:rsidRPr="006B5CF4">
        <w:rPr>
          <w:rFonts w:cstheme="minorHAnsi"/>
          <w:color w:val="000000"/>
          <w:lang w:val="is-IS"/>
        </w:rPr>
        <w:t xml:space="preserve"> fyrir starfsmenn og gesti.</w:t>
      </w:r>
    </w:p>
    <w:p w14:paraId="5BA8930F" w14:textId="2A8DB799" w:rsidR="00E21A2F" w:rsidRDefault="00E21A2F" w:rsidP="009C205F">
      <w:pPr>
        <w:widowControl w:val="0"/>
        <w:autoSpaceDE w:val="0"/>
        <w:autoSpaceDN w:val="0"/>
        <w:adjustRightInd w:val="0"/>
        <w:spacing w:after="0" w:line="276" w:lineRule="auto"/>
        <w:ind w:right="51"/>
        <w:jc w:val="both"/>
        <w:rPr>
          <w:rFonts w:cstheme="minorHAnsi"/>
          <w:color w:val="000000"/>
          <w:lang w:val="is-IS"/>
        </w:rPr>
      </w:pPr>
    </w:p>
    <w:p w14:paraId="19C935FC" w14:textId="67C5E3C7" w:rsidR="00E21A2F" w:rsidRPr="005E07D3" w:rsidRDefault="00E21A2F" w:rsidP="009C205F">
      <w:pPr>
        <w:widowControl w:val="0"/>
        <w:autoSpaceDE w:val="0"/>
        <w:autoSpaceDN w:val="0"/>
        <w:adjustRightInd w:val="0"/>
        <w:spacing w:after="0" w:line="276" w:lineRule="auto"/>
        <w:ind w:right="51"/>
        <w:jc w:val="both"/>
        <w:rPr>
          <w:rStyle w:val="SubtleEmphasis"/>
          <w:lang w:val="is-IS"/>
        </w:rPr>
      </w:pPr>
      <w:r w:rsidRPr="005E07D3">
        <w:rPr>
          <w:rStyle w:val="SubtleEmphasis"/>
          <w:lang w:val="is-IS"/>
        </w:rPr>
        <w:t>2.1.5 Þurrkherbergi</w:t>
      </w:r>
    </w:p>
    <w:p w14:paraId="4049D778" w14:textId="425BF8B4" w:rsidR="00E21A2F" w:rsidRPr="005E07D3" w:rsidRDefault="00E21A2F" w:rsidP="009C205F">
      <w:pPr>
        <w:widowControl w:val="0"/>
        <w:autoSpaceDE w:val="0"/>
        <w:autoSpaceDN w:val="0"/>
        <w:adjustRightInd w:val="0"/>
        <w:spacing w:after="0" w:line="276" w:lineRule="auto"/>
        <w:ind w:right="51"/>
        <w:jc w:val="both"/>
        <w:rPr>
          <w:rFonts w:cstheme="minorHAnsi"/>
          <w:color w:val="000000"/>
          <w:lang w:val="is-IS"/>
        </w:rPr>
      </w:pPr>
      <w:r w:rsidRPr="005E07D3">
        <w:rPr>
          <w:rFonts w:cstheme="minorHAnsi"/>
          <w:color w:val="000000"/>
          <w:lang w:val="is-IS"/>
        </w:rPr>
        <w:t xml:space="preserve">Þurrkherbergi er votrými með niðurfalli og góðri loftræstingu. Í þurrkherbergi þarf að vera sérstakur hitablásari eða annað álíka sem þurrkar blautan fatnað. Í þurrkherbergi eru útiföt starfsmanna þurrkuð ásamt blautum fötum barna. Slár fyrir vinnufatnað starfsmanna þarf að vera í herberginu og pláss fyrir fataslár á hjólum einnig. </w:t>
      </w:r>
    </w:p>
    <w:p w14:paraId="3B10491F" w14:textId="77777777" w:rsidR="006C0BF3" w:rsidRPr="005E07D3" w:rsidRDefault="006C0BF3" w:rsidP="009C205F">
      <w:pPr>
        <w:widowControl w:val="0"/>
        <w:autoSpaceDE w:val="0"/>
        <w:autoSpaceDN w:val="0"/>
        <w:adjustRightInd w:val="0"/>
        <w:spacing w:after="0" w:line="276" w:lineRule="auto"/>
        <w:ind w:right="51"/>
        <w:jc w:val="both"/>
        <w:rPr>
          <w:rFonts w:cstheme="minorHAnsi"/>
          <w:color w:val="000000"/>
          <w:lang w:val="is-IS"/>
        </w:rPr>
      </w:pPr>
    </w:p>
    <w:p w14:paraId="31A7DE69" w14:textId="54D7CD6A" w:rsidR="005238B5" w:rsidRPr="005E07D3" w:rsidRDefault="00766417" w:rsidP="009C205F">
      <w:pPr>
        <w:keepNext/>
        <w:keepLines/>
        <w:spacing w:before="40" w:after="0"/>
        <w:jc w:val="both"/>
        <w:outlineLvl w:val="2"/>
        <w:rPr>
          <w:rStyle w:val="SubtleEmphasis"/>
          <w:lang w:val="is-IS"/>
        </w:rPr>
      </w:pPr>
      <w:bookmarkStart w:id="82" w:name="_Toc52279612"/>
      <w:bookmarkStart w:id="83" w:name="_Toc52279718"/>
      <w:bookmarkStart w:id="84" w:name="_Toc52279928"/>
      <w:bookmarkStart w:id="85" w:name="_Toc52887393"/>
      <w:r w:rsidRPr="005E07D3">
        <w:rPr>
          <w:rStyle w:val="SubtleEmphasis"/>
          <w:lang w:val="is-IS"/>
        </w:rPr>
        <w:t>2.1.</w:t>
      </w:r>
      <w:r w:rsidR="00E21A2F" w:rsidRPr="005E07D3">
        <w:rPr>
          <w:rStyle w:val="SubtleEmphasis"/>
          <w:lang w:val="is-IS"/>
        </w:rPr>
        <w:t>6</w:t>
      </w:r>
      <w:r w:rsidR="005238B5" w:rsidRPr="005E07D3">
        <w:rPr>
          <w:rStyle w:val="SubtleEmphasis"/>
          <w:lang w:val="is-IS"/>
        </w:rPr>
        <w:t xml:space="preserve"> Matstofa</w:t>
      </w:r>
      <w:bookmarkEnd w:id="82"/>
      <w:bookmarkEnd w:id="83"/>
      <w:bookmarkEnd w:id="84"/>
      <w:bookmarkEnd w:id="85"/>
    </w:p>
    <w:p w14:paraId="100C39E4" w14:textId="32D27FBE" w:rsidR="005238B5" w:rsidRPr="006B5CF4" w:rsidRDefault="00BA6EA7" w:rsidP="009C205F">
      <w:pPr>
        <w:jc w:val="both"/>
        <w:rPr>
          <w:lang w:val="is-IS"/>
        </w:rPr>
      </w:pPr>
      <w:r w:rsidRPr="005E07D3">
        <w:rPr>
          <w:lang w:val="is-IS"/>
        </w:rPr>
        <w:t>Sér matstofa skal vera þar sem</w:t>
      </w:r>
      <w:r w:rsidRPr="006B5CF4">
        <w:rPr>
          <w:lang w:val="is-IS"/>
        </w:rPr>
        <w:t xml:space="preserve"> börn matast. Matstofa skal vera sér rými, ekki hluti af heimasvæðum barna</w:t>
      </w:r>
      <w:r w:rsidR="005238B5" w:rsidRPr="006B5CF4">
        <w:rPr>
          <w:lang w:val="is-IS"/>
        </w:rPr>
        <w:t xml:space="preserve">. Borðaðar eru þrjár máltíðir á dag í leikskólanum og því mikilvægt að </w:t>
      </w:r>
      <w:r w:rsidRPr="006B5CF4">
        <w:rPr>
          <w:lang w:val="is-IS"/>
        </w:rPr>
        <w:t>máltíðir raski ekki vinnu</w:t>
      </w:r>
      <w:r w:rsidR="005238B5" w:rsidRPr="006B5CF4">
        <w:rPr>
          <w:lang w:val="is-IS"/>
        </w:rPr>
        <w:t xml:space="preserve"> á deildum. Ekki er gert ráð fyrir að öll börnin borði á sama tíma. </w:t>
      </w:r>
      <w:r w:rsidR="005238B5" w:rsidRPr="006B5CF4">
        <w:rPr>
          <w:rFonts w:cstheme="minorHAnsi"/>
          <w:color w:val="000000"/>
          <w:lang w:val="is-IS"/>
        </w:rPr>
        <w:t>Innan matstofu</w:t>
      </w:r>
      <w:r w:rsidR="00EE1DC1" w:rsidRPr="006B5CF4">
        <w:rPr>
          <w:rFonts w:cstheme="minorHAnsi"/>
          <w:color w:val="000000"/>
          <w:lang w:val="is-IS"/>
        </w:rPr>
        <w:t>n</w:t>
      </w:r>
      <w:r w:rsidR="005238B5" w:rsidRPr="006B5CF4">
        <w:rPr>
          <w:rFonts w:cstheme="minorHAnsi"/>
          <w:color w:val="000000"/>
          <w:lang w:val="is-IS"/>
        </w:rPr>
        <w:t>nar eru lokaðir skápar sem geyma leirtau og annað sem þarf til í matstofunni. Nauðsynlegt er að hafa handlaug, skolvask og aðgang að drykkjavatni.</w:t>
      </w:r>
    </w:p>
    <w:p w14:paraId="401587D7" w14:textId="35B152CD"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Leigusali leggur til allan fastan búnað í matstofu og koma honum fyrir í samráði við leigutaka</w:t>
      </w:r>
    </w:p>
    <w:p w14:paraId="15091CCC" w14:textId="77777777"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Leigusali leggur vatn að fyrrnefndum tækjum í matsal.</w:t>
      </w:r>
    </w:p>
    <w:p w14:paraId="19A281D9" w14:textId="0E6ACAAA" w:rsidR="005238B5" w:rsidRDefault="005238B5" w:rsidP="005238B5">
      <w:pPr>
        <w:widowControl w:val="0"/>
        <w:autoSpaceDE w:val="0"/>
        <w:autoSpaceDN w:val="0"/>
        <w:adjustRightInd w:val="0"/>
        <w:spacing w:after="0" w:line="276" w:lineRule="auto"/>
        <w:jc w:val="both"/>
        <w:rPr>
          <w:rFonts w:cstheme="minorHAnsi"/>
          <w:color w:val="000000"/>
          <w:lang w:val="is-IS"/>
        </w:rPr>
      </w:pPr>
    </w:p>
    <w:p w14:paraId="31ED85A5" w14:textId="77777777" w:rsidR="00975224" w:rsidRPr="006B5CF4" w:rsidRDefault="00975224" w:rsidP="005238B5">
      <w:pPr>
        <w:widowControl w:val="0"/>
        <w:autoSpaceDE w:val="0"/>
        <w:autoSpaceDN w:val="0"/>
        <w:adjustRightInd w:val="0"/>
        <w:spacing w:after="0" w:line="276" w:lineRule="auto"/>
        <w:jc w:val="both"/>
        <w:rPr>
          <w:rFonts w:cstheme="minorHAnsi"/>
          <w:color w:val="000000"/>
          <w:lang w:val="is-IS"/>
        </w:rPr>
      </w:pPr>
    </w:p>
    <w:p w14:paraId="31689F88" w14:textId="77777777" w:rsidR="005238B5" w:rsidRPr="006B5CF4" w:rsidRDefault="005238B5" w:rsidP="005238B5">
      <w:pPr>
        <w:widowControl w:val="0"/>
        <w:autoSpaceDE w:val="0"/>
        <w:autoSpaceDN w:val="0"/>
        <w:adjustRightInd w:val="0"/>
        <w:spacing w:after="0" w:line="276" w:lineRule="auto"/>
        <w:jc w:val="both"/>
        <w:rPr>
          <w:rFonts w:cstheme="minorHAnsi"/>
          <w:color w:val="000000"/>
          <w:lang w:val="is-IS"/>
        </w:rPr>
      </w:pPr>
    </w:p>
    <w:p w14:paraId="15BCF33C" w14:textId="10D38637" w:rsidR="005238B5" w:rsidRPr="006B5CF4" w:rsidRDefault="005238B5" w:rsidP="005238B5">
      <w:pPr>
        <w:keepNext/>
        <w:keepLines/>
        <w:spacing w:before="40" w:after="0"/>
        <w:outlineLvl w:val="1"/>
        <w:rPr>
          <w:rFonts w:asciiTheme="majorHAnsi" w:eastAsiaTheme="majorEastAsia" w:hAnsiTheme="majorHAnsi" w:cstheme="majorBidi"/>
          <w:sz w:val="26"/>
          <w:szCs w:val="26"/>
          <w:lang w:val="is-IS"/>
        </w:rPr>
      </w:pPr>
      <w:bookmarkStart w:id="86" w:name="_Toc52279929"/>
      <w:bookmarkStart w:id="87" w:name="_Toc52887394"/>
      <w:r w:rsidRPr="006B5CF4">
        <w:rPr>
          <w:rFonts w:asciiTheme="majorHAnsi" w:eastAsiaTheme="majorEastAsia" w:hAnsiTheme="majorHAnsi" w:cstheme="majorBidi"/>
          <w:sz w:val="26"/>
          <w:szCs w:val="26"/>
          <w:lang w:val="is-IS"/>
        </w:rPr>
        <w:t xml:space="preserve">2.2 </w:t>
      </w:r>
      <w:bookmarkEnd w:id="86"/>
      <w:r w:rsidR="00F74937" w:rsidRPr="006B5CF4">
        <w:rPr>
          <w:rFonts w:asciiTheme="majorHAnsi" w:eastAsiaTheme="majorEastAsia" w:hAnsiTheme="majorHAnsi" w:cstheme="majorBidi"/>
          <w:sz w:val="26"/>
          <w:szCs w:val="26"/>
          <w:lang w:val="is-IS"/>
        </w:rPr>
        <w:t>Rými leikskólans (starfsfólk)</w:t>
      </w:r>
      <w:bookmarkEnd w:id="87"/>
    </w:p>
    <w:p w14:paraId="55C271A6" w14:textId="77777777" w:rsidR="00C45578" w:rsidRPr="006B5CF4" w:rsidRDefault="00C45578" w:rsidP="00C45578">
      <w:pPr>
        <w:spacing w:after="0"/>
        <w:ind w:left="720"/>
        <w:rPr>
          <w:lang w:val="is-IS"/>
        </w:rPr>
      </w:pPr>
    </w:p>
    <w:p w14:paraId="087EE16A" w14:textId="12164F97" w:rsidR="005238B5" w:rsidRPr="006B5CF4" w:rsidRDefault="005238B5" w:rsidP="009C205F">
      <w:pPr>
        <w:jc w:val="both"/>
        <w:rPr>
          <w:lang w:val="is-IS"/>
        </w:rPr>
      </w:pPr>
      <w:r w:rsidRPr="006B5CF4">
        <w:rPr>
          <w:lang w:val="is-IS"/>
        </w:rPr>
        <w:t>Kennarar gegna lykilhlutver</w:t>
      </w:r>
      <w:r w:rsidR="00BA6EA7" w:rsidRPr="006B5CF4">
        <w:rPr>
          <w:lang w:val="is-IS"/>
        </w:rPr>
        <w:t>ki í öllu skólastarfi og h</w:t>
      </w:r>
      <w:r w:rsidRPr="006B5CF4">
        <w:rPr>
          <w:lang w:val="is-IS"/>
        </w:rPr>
        <w:t>lu</w:t>
      </w:r>
      <w:r w:rsidR="00BA6EA7" w:rsidRPr="006B5CF4">
        <w:rPr>
          <w:lang w:val="is-IS"/>
        </w:rPr>
        <w:t>tverk þeirra í skólakerfinu spannar allt frá</w:t>
      </w:r>
      <w:r w:rsidRPr="006B5CF4">
        <w:rPr>
          <w:lang w:val="is-IS"/>
        </w:rPr>
        <w:t xml:space="preserve"> kennslu, stjórnun,</w:t>
      </w:r>
      <w:r w:rsidR="000A6F87" w:rsidRPr="006B5CF4">
        <w:rPr>
          <w:lang w:val="is-IS"/>
        </w:rPr>
        <w:t xml:space="preserve"> uppeldi, ráðgjöf, rannsóknir til þróunarstarfs</w:t>
      </w:r>
      <w:r w:rsidRPr="006B5CF4">
        <w:rPr>
          <w:lang w:val="is-IS"/>
        </w:rPr>
        <w:t xml:space="preserve"> (aðalnámskrá leikskóla 2011). Áhersla á gott vinnurými kennara í leikskóla er mikilvægt að gefnu því fjölbreyttu hlutverkum sem þeir sinna. Áhersla á góða teymisvinnu innan leikskóla ásamt stoðaðilum og foreldr</w:t>
      </w:r>
      <w:r w:rsidR="00E7439B" w:rsidRPr="006B5CF4">
        <w:rPr>
          <w:lang w:val="is-IS"/>
        </w:rPr>
        <w:t>um</w:t>
      </w:r>
      <w:r w:rsidRPr="006B5CF4">
        <w:rPr>
          <w:lang w:val="is-IS"/>
        </w:rPr>
        <w:t xml:space="preserve"> er lykill að góðu starfi. Aðstaða til að auðvelda þessa vinnu er nauðsynlega í nýjum leikskóla. </w:t>
      </w:r>
    </w:p>
    <w:p w14:paraId="069A5D07" w14:textId="72EEC115" w:rsidR="005238B5" w:rsidRPr="006B5CF4" w:rsidRDefault="00766417" w:rsidP="009C205F">
      <w:pPr>
        <w:keepNext/>
        <w:keepLines/>
        <w:spacing w:before="40" w:after="0"/>
        <w:jc w:val="both"/>
        <w:outlineLvl w:val="2"/>
        <w:rPr>
          <w:rStyle w:val="SubtleEmphasis"/>
          <w:lang w:val="is-IS"/>
        </w:rPr>
      </w:pPr>
      <w:bookmarkStart w:id="88" w:name="_Toc52279615"/>
      <w:bookmarkStart w:id="89" w:name="_Toc52279721"/>
      <w:bookmarkStart w:id="90" w:name="_Toc52279931"/>
      <w:bookmarkStart w:id="91" w:name="_Toc52887395"/>
      <w:r w:rsidRPr="006B5CF4">
        <w:rPr>
          <w:rStyle w:val="SubtleEmphasis"/>
          <w:lang w:val="is-IS"/>
        </w:rPr>
        <w:t>2.2.1</w:t>
      </w:r>
      <w:r w:rsidR="005238B5" w:rsidRPr="006B5CF4">
        <w:rPr>
          <w:rStyle w:val="SubtleEmphasis"/>
          <w:lang w:val="is-IS"/>
        </w:rPr>
        <w:t xml:space="preserve"> Kaffistofa starfsmanna</w:t>
      </w:r>
      <w:bookmarkEnd w:id="88"/>
      <w:bookmarkEnd w:id="89"/>
      <w:bookmarkEnd w:id="90"/>
      <w:bookmarkEnd w:id="91"/>
    </w:p>
    <w:p w14:paraId="6AEF8DE3" w14:textId="7F5961F5" w:rsidR="005238B5" w:rsidRPr="006B5CF4" w:rsidRDefault="00E7439B"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Það skal vera góð a</w:t>
      </w:r>
      <w:r w:rsidR="005238B5" w:rsidRPr="006B5CF4">
        <w:rPr>
          <w:rFonts w:cstheme="minorHAnsi"/>
          <w:color w:val="000000"/>
          <w:lang w:val="is-IS"/>
        </w:rPr>
        <w:t xml:space="preserve">ðstaða </w:t>
      </w:r>
      <w:r w:rsidRPr="006B5CF4">
        <w:rPr>
          <w:rFonts w:cstheme="minorHAnsi"/>
          <w:color w:val="000000"/>
          <w:lang w:val="is-IS"/>
        </w:rPr>
        <w:t xml:space="preserve">fyrir </w:t>
      </w:r>
      <w:r w:rsidR="005238B5" w:rsidRPr="006B5CF4">
        <w:rPr>
          <w:rFonts w:cstheme="minorHAnsi"/>
          <w:color w:val="000000"/>
          <w:lang w:val="is-IS"/>
        </w:rPr>
        <w:t>starfsfólk til hvíldar og hressingar. Þar þarf að vera innrétting</w:t>
      </w:r>
      <w:r w:rsidR="00F74937" w:rsidRPr="006B5CF4">
        <w:rPr>
          <w:rFonts w:cstheme="minorHAnsi"/>
          <w:color w:val="000000"/>
          <w:lang w:val="is-IS"/>
        </w:rPr>
        <w:t xml:space="preserve"> </w:t>
      </w:r>
      <w:r w:rsidR="005238B5" w:rsidRPr="006B5CF4">
        <w:rPr>
          <w:rFonts w:cstheme="minorHAnsi"/>
          <w:color w:val="000000"/>
          <w:lang w:val="is-IS"/>
        </w:rPr>
        <w:t>(vaskur, kæli</w:t>
      </w:r>
      <w:r w:rsidR="000A6F87" w:rsidRPr="006B5CF4">
        <w:rPr>
          <w:rFonts w:cstheme="minorHAnsi"/>
          <w:color w:val="000000"/>
          <w:lang w:val="is-IS"/>
        </w:rPr>
        <w:t>sk</w:t>
      </w:r>
      <w:r w:rsidRPr="006B5CF4">
        <w:rPr>
          <w:rFonts w:cstheme="minorHAnsi"/>
          <w:color w:val="000000"/>
          <w:lang w:val="is-IS"/>
        </w:rPr>
        <w:t>ápur</w:t>
      </w:r>
      <w:r w:rsidR="005238B5" w:rsidRPr="006B5CF4">
        <w:rPr>
          <w:rFonts w:cstheme="minorHAnsi"/>
          <w:color w:val="000000"/>
          <w:lang w:val="is-IS"/>
        </w:rPr>
        <w:t xml:space="preserve"> og upphitun matvæla) með geymsluaðstöðu fyrir leirtau, drykki og matvæli sem starfsmenn koma með. Starfsfólk þarf að geta matast við borð og sest niður í ró og næði. </w:t>
      </w:r>
    </w:p>
    <w:p w14:paraId="03232E16" w14:textId="77777777"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p>
    <w:p w14:paraId="77ABB5C4" w14:textId="2910893F" w:rsidR="005238B5" w:rsidRPr="006B5CF4" w:rsidRDefault="00766417" w:rsidP="009C205F">
      <w:pPr>
        <w:keepNext/>
        <w:keepLines/>
        <w:spacing w:before="40" w:after="0"/>
        <w:jc w:val="both"/>
        <w:outlineLvl w:val="2"/>
        <w:rPr>
          <w:rStyle w:val="SubtleEmphasis"/>
          <w:lang w:val="is-IS"/>
        </w:rPr>
      </w:pPr>
      <w:bookmarkStart w:id="92" w:name="_Toc50386692"/>
      <w:bookmarkStart w:id="93" w:name="_Toc52279616"/>
      <w:bookmarkStart w:id="94" w:name="_Toc52279722"/>
      <w:bookmarkStart w:id="95" w:name="_Toc52279932"/>
      <w:bookmarkStart w:id="96" w:name="_Toc52887396"/>
      <w:r w:rsidRPr="006B5CF4">
        <w:rPr>
          <w:rStyle w:val="SubtleEmphasis"/>
          <w:lang w:val="is-IS"/>
        </w:rPr>
        <w:t>2.2.2</w:t>
      </w:r>
      <w:r w:rsidR="005238B5" w:rsidRPr="006B5CF4">
        <w:rPr>
          <w:rStyle w:val="SubtleEmphasis"/>
          <w:lang w:val="is-IS"/>
        </w:rPr>
        <w:t xml:space="preserve"> Fataheng</w:t>
      </w:r>
      <w:bookmarkEnd w:id="92"/>
      <w:r w:rsidR="005238B5" w:rsidRPr="006B5CF4">
        <w:rPr>
          <w:rStyle w:val="SubtleEmphasis"/>
          <w:lang w:val="is-IS"/>
        </w:rPr>
        <w:t>i</w:t>
      </w:r>
      <w:bookmarkEnd w:id="93"/>
      <w:bookmarkEnd w:id="94"/>
      <w:bookmarkEnd w:id="95"/>
      <w:r w:rsidR="00BB1073" w:rsidRPr="006B5CF4">
        <w:rPr>
          <w:rStyle w:val="SubtleEmphasis"/>
          <w:lang w:val="is-IS"/>
        </w:rPr>
        <w:t xml:space="preserve"> og búningsaðstaða</w:t>
      </w:r>
      <w:bookmarkEnd w:id="96"/>
    </w:p>
    <w:p w14:paraId="11690DC1" w14:textId="704F8A9A" w:rsidR="005238B5" w:rsidRPr="006B5CF4" w:rsidRDefault="00405FC9"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Það skal vera a</w:t>
      </w:r>
      <w:r w:rsidR="005238B5" w:rsidRPr="006B5CF4">
        <w:rPr>
          <w:rFonts w:cstheme="minorHAnsi"/>
          <w:color w:val="000000"/>
          <w:lang w:val="is-IS"/>
        </w:rPr>
        <w:t>ðstaða fyrir allt starfsfólk til að hengja upp yfirhafnir,</w:t>
      </w:r>
      <w:r w:rsidR="00796428" w:rsidRPr="006B5CF4">
        <w:rPr>
          <w:rFonts w:cstheme="minorHAnsi"/>
          <w:color w:val="000000"/>
          <w:lang w:val="is-IS"/>
        </w:rPr>
        <w:t xml:space="preserve"> geyma</w:t>
      </w:r>
      <w:r w:rsidR="005238B5" w:rsidRPr="006B5CF4">
        <w:rPr>
          <w:rFonts w:cstheme="minorHAnsi"/>
          <w:color w:val="000000"/>
          <w:lang w:val="is-IS"/>
        </w:rPr>
        <w:t xml:space="preserve"> </w:t>
      </w:r>
      <w:r w:rsidR="00796428" w:rsidRPr="006B5CF4">
        <w:rPr>
          <w:rFonts w:cstheme="minorHAnsi"/>
          <w:color w:val="000000"/>
          <w:lang w:val="is-IS"/>
        </w:rPr>
        <w:t>útiskó og aðgangur að læstum</w:t>
      </w:r>
      <w:r w:rsidR="005238B5" w:rsidRPr="006B5CF4">
        <w:rPr>
          <w:rFonts w:cstheme="minorHAnsi"/>
          <w:color w:val="000000"/>
          <w:lang w:val="is-IS"/>
        </w:rPr>
        <w:t xml:space="preserve"> munaskáp</w:t>
      </w:r>
      <w:r w:rsidR="00E7439B" w:rsidRPr="006B5CF4">
        <w:rPr>
          <w:rFonts w:cstheme="minorHAnsi"/>
          <w:color w:val="000000"/>
          <w:lang w:val="is-IS"/>
        </w:rPr>
        <w:t>um</w:t>
      </w:r>
      <w:r w:rsidR="005238B5" w:rsidRPr="006B5CF4">
        <w:rPr>
          <w:rFonts w:cstheme="minorHAnsi"/>
          <w:color w:val="000000"/>
          <w:lang w:val="is-IS"/>
        </w:rPr>
        <w:t>.</w:t>
      </w:r>
      <w:r w:rsidR="00796428" w:rsidRPr="006B5CF4">
        <w:rPr>
          <w:rFonts w:cstheme="minorHAnsi"/>
          <w:color w:val="000000"/>
          <w:lang w:val="is-IS"/>
        </w:rPr>
        <w:t xml:space="preserve"> Aðstaða fyrir útivinnuföt starfsfólks </w:t>
      </w:r>
      <w:r w:rsidR="00E7439B" w:rsidRPr="006B5CF4">
        <w:rPr>
          <w:rFonts w:cstheme="minorHAnsi"/>
          <w:color w:val="000000"/>
          <w:lang w:val="is-IS"/>
        </w:rPr>
        <w:t xml:space="preserve">skal vera </w:t>
      </w:r>
      <w:r w:rsidR="00796428" w:rsidRPr="006B5CF4">
        <w:rPr>
          <w:rFonts w:cstheme="minorHAnsi"/>
          <w:color w:val="000000"/>
          <w:lang w:val="is-IS"/>
        </w:rPr>
        <w:t xml:space="preserve">í tengslum við fataherbergi barna. </w:t>
      </w:r>
    </w:p>
    <w:p w14:paraId="11F6F0D1" w14:textId="466114EC" w:rsidR="00BB1073" w:rsidRPr="006B5CF4" w:rsidRDefault="00BB1073"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Í húsnæðinu skal vera sturtu-og búningsaðstaða fyrir starfsfólk í tengslum við fatahengi og snyrtingar.  </w:t>
      </w:r>
    </w:p>
    <w:p w14:paraId="74AC16FF" w14:textId="2917B279" w:rsidR="00A356E6" w:rsidRPr="006B5CF4" w:rsidRDefault="00A356E6" w:rsidP="009C205F">
      <w:pPr>
        <w:widowControl w:val="0"/>
        <w:autoSpaceDE w:val="0"/>
        <w:autoSpaceDN w:val="0"/>
        <w:adjustRightInd w:val="0"/>
        <w:spacing w:after="0" w:line="276" w:lineRule="auto"/>
        <w:jc w:val="both"/>
        <w:rPr>
          <w:rFonts w:cstheme="minorHAnsi"/>
          <w:color w:val="000000"/>
          <w:lang w:val="is-IS"/>
        </w:rPr>
      </w:pPr>
    </w:p>
    <w:p w14:paraId="2712217D" w14:textId="1355931A" w:rsidR="00A356E6" w:rsidRPr="006B5CF4" w:rsidRDefault="00766417" w:rsidP="009C205F">
      <w:pPr>
        <w:keepNext/>
        <w:keepLines/>
        <w:spacing w:before="40" w:after="0"/>
        <w:jc w:val="both"/>
        <w:outlineLvl w:val="2"/>
        <w:rPr>
          <w:rStyle w:val="SubtleEmphasis"/>
          <w:lang w:val="is-IS"/>
        </w:rPr>
      </w:pPr>
      <w:bookmarkStart w:id="97" w:name="_Toc52279627"/>
      <w:bookmarkStart w:id="98" w:name="_Toc52279733"/>
      <w:bookmarkStart w:id="99" w:name="_Toc52279943"/>
      <w:bookmarkStart w:id="100" w:name="_Toc52887397"/>
      <w:r w:rsidRPr="006B5CF4">
        <w:rPr>
          <w:rStyle w:val="SubtleEmphasis"/>
          <w:lang w:val="is-IS"/>
        </w:rPr>
        <w:t>2.2.3</w:t>
      </w:r>
      <w:r w:rsidR="00A356E6" w:rsidRPr="006B5CF4">
        <w:rPr>
          <w:rStyle w:val="SubtleEmphasis"/>
          <w:lang w:val="is-IS"/>
        </w:rPr>
        <w:t xml:space="preserve"> Snyrting starfsfólks</w:t>
      </w:r>
      <w:bookmarkEnd w:id="97"/>
      <w:bookmarkEnd w:id="98"/>
      <w:bookmarkEnd w:id="99"/>
      <w:bookmarkEnd w:id="100"/>
    </w:p>
    <w:p w14:paraId="49F8840E" w14:textId="6B3090BB" w:rsidR="00A356E6" w:rsidRPr="006B5CF4" w:rsidRDefault="00BB1073"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S</w:t>
      </w:r>
      <w:r w:rsidR="00405FC9" w:rsidRPr="006B5CF4">
        <w:rPr>
          <w:rFonts w:cstheme="minorHAnsi"/>
          <w:color w:val="000000"/>
          <w:lang w:val="is-IS"/>
        </w:rPr>
        <w:t>ér s</w:t>
      </w:r>
      <w:r w:rsidRPr="006B5CF4">
        <w:rPr>
          <w:rFonts w:cstheme="minorHAnsi"/>
          <w:color w:val="000000"/>
          <w:lang w:val="is-IS"/>
        </w:rPr>
        <w:t>nyrtingar skulu vera</w:t>
      </w:r>
      <w:r w:rsidR="00A356E6" w:rsidRPr="006B5CF4">
        <w:rPr>
          <w:rFonts w:cstheme="minorHAnsi"/>
          <w:color w:val="000000"/>
          <w:lang w:val="is-IS"/>
        </w:rPr>
        <w:t xml:space="preserve"> </w:t>
      </w:r>
      <w:r w:rsidR="00405FC9" w:rsidRPr="006B5CF4">
        <w:rPr>
          <w:rFonts w:cstheme="minorHAnsi"/>
          <w:color w:val="000000"/>
          <w:lang w:val="is-IS"/>
        </w:rPr>
        <w:t xml:space="preserve">fyrir </w:t>
      </w:r>
      <w:r w:rsidR="00A356E6" w:rsidRPr="006B5CF4">
        <w:rPr>
          <w:rFonts w:cstheme="minorHAnsi"/>
          <w:color w:val="000000"/>
          <w:lang w:val="is-IS"/>
        </w:rPr>
        <w:t>starfsfólk</w:t>
      </w:r>
      <w:r w:rsidR="000A6F87" w:rsidRPr="006B5CF4">
        <w:rPr>
          <w:rFonts w:cstheme="minorHAnsi"/>
          <w:color w:val="000000"/>
          <w:lang w:val="is-IS"/>
        </w:rPr>
        <w:t>,</w:t>
      </w:r>
      <w:r w:rsidRPr="006B5CF4">
        <w:rPr>
          <w:rFonts w:cstheme="minorHAnsi"/>
          <w:color w:val="000000"/>
          <w:lang w:val="is-IS"/>
        </w:rPr>
        <w:t xml:space="preserve"> þar af ein</w:t>
      </w:r>
      <w:r w:rsidR="00A356E6" w:rsidRPr="006B5CF4">
        <w:rPr>
          <w:rFonts w:cstheme="minorHAnsi"/>
          <w:color w:val="000000"/>
          <w:lang w:val="is-IS"/>
        </w:rPr>
        <w:t xml:space="preserve"> fyrir fatlaða samkvæmt reglugerðum. </w:t>
      </w:r>
      <w:r w:rsidRPr="006B5CF4">
        <w:rPr>
          <w:rFonts w:cstheme="minorHAnsi"/>
          <w:color w:val="000000"/>
          <w:lang w:val="is-IS"/>
        </w:rPr>
        <w:t xml:space="preserve">Fjöldi snyrtinga fer eftir fjölda starfsfólks og stærð húsnæðis. </w:t>
      </w:r>
    </w:p>
    <w:p w14:paraId="06415EBD" w14:textId="1E35F45B" w:rsidR="005238B5" w:rsidRPr="006B5CF4" w:rsidRDefault="005238B5" w:rsidP="009C205F">
      <w:pPr>
        <w:widowControl w:val="0"/>
        <w:autoSpaceDE w:val="0"/>
        <w:autoSpaceDN w:val="0"/>
        <w:adjustRightInd w:val="0"/>
        <w:spacing w:after="0" w:line="276" w:lineRule="auto"/>
        <w:jc w:val="both"/>
        <w:rPr>
          <w:lang w:val="is-IS"/>
        </w:rPr>
      </w:pPr>
    </w:p>
    <w:p w14:paraId="14DC1FED" w14:textId="282EE55D" w:rsidR="005238B5" w:rsidRPr="006B5CF4" w:rsidRDefault="005238B5" w:rsidP="009C205F">
      <w:pPr>
        <w:keepNext/>
        <w:keepLines/>
        <w:spacing w:before="40" w:after="0"/>
        <w:jc w:val="both"/>
        <w:outlineLvl w:val="2"/>
        <w:rPr>
          <w:rStyle w:val="SubtleEmphasis"/>
          <w:lang w:val="is-IS"/>
        </w:rPr>
      </w:pPr>
      <w:bookmarkStart w:id="101" w:name="_Toc50386693"/>
      <w:bookmarkStart w:id="102" w:name="_Toc52279617"/>
      <w:bookmarkStart w:id="103" w:name="_Toc52279723"/>
      <w:bookmarkStart w:id="104" w:name="_Toc52279933"/>
      <w:bookmarkStart w:id="105" w:name="_Toc52887398"/>
      <w:r w:rsidRPr="006B5CF4">
        <w:rPr>
          <w:rStyle w:val="SubtleEmphasis"/>
          <w:lang w:val="is-IS"/>
        </w:rPr>
        <w:t>2.2.4 Fundarherbergi</w:t>
      </w:r>
      <w:bookmarkEnd w:id="101"/>
      <w:bookmarkEnd w:id="102"/>
      <w:bookmarkEnd w:id="103"/>
      <w:bookmarkEnd w:id="104"/>
      <w:bookmarkEnd w:id="105"/>
    </w:p>
    <w:p w14:paraId="5BC18177" w14:textId="78DFD187"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Fundarherbergi </w:t>
      </w:r>
      <w:r w:rsidR="00405FC9" w:rsidRPr="006B5CF4">
        <w:rPr>
          <w:rFonts w:cstheme="minorHAnsi"/>
          <w:color w:val="000000"/>
          <w:lang w:val="is-IS"/>
        </w:rPr>
        <w:t xml:space="preserve">skal vera til staðar </w:t>
      </w:r>
      <w:r w:rsidRPr="006B5CF4">
        <w:rPr>
          <w:rFonts w:cstheme="minorHAnsi"/>
          <w:color w:val="000000"/>
          <w:lang w:val="is-IS"/>
        </w:rPr>
        <w:t xml:space="preserve">sem rúmar stjórnandateymi leikskólans sem samanstendur af leikskólastjóra, aðstoðarleikskólastjóra, sérkennslustjóra og deildarstjórum. </w:t>
      </w:r>
    </w:p>
    <w:p w14:paraId="29909F2E" w14:textId="77777777"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p>
    <w:p w14:paraId="2C375F3C" w14:textId="680C3587" w:rsidR="005238B5" w:rsidRPr="006B5CF4" w:rsidRDefault="005238B5" w:rsidP="009C205F">
      <w:pPr>
        <w:keepNext/>
        <w:keepLines/>
        <w:spacing w:before="40" w:after="0"/>
        <w:jc w:val="both"/>
        <w:outlineLvl w:val="2"/>
        <w:rPr>
          <w:rStyle w:val="SubtleEmphasis"/>
          <w:lang w:val="is-IS"/>
        </w:rPr>
      </w:pPr>
      <w:bookmarkStart w:id="106" w:name="_Toc52279618"/>
      <w:bookmarkStart w:id="107" w:name="_Toc52279724"/>
      <w:bookmarkStart w:id="108" w:name="_Toc52279934"/>
      <w:bookmarkStart w:id="109" w:name="_Toc52887399"/>
      <w:r w:rsidRPr="006B5CF4">
        <w:rPr>
          <w:rStyle w:val="SubtleEmphasis"/>
          <w:lang w:val="is-IS"/>
        </w:rPr>
        <w:t>2.2.5 Viðtalsherbergi/vinnuherbergi</w:t>
      </w:r>
      <w:bookmarkEnd w:id="106"/>
      <w:bookmarkEnd w:id="107"/>
      <w:bookmarkEnd w:id="108"/>
      <w:bookmarkEnd w:id="109"/>
    </w:p>
    <w:p w14:paraId="2F9208D9" w14:textId="26BFC8F1" w:rsidR="00C45578" w:rsidRPr="006B5CF4" w:rsidRDefault="00405FC9" w:rsidP="009C205F">
      <w:pPr>
        <w:jc w:val="both"/>
        <w:rPr>
          <w:lang w:val="is-IS"/>
        </w:rPr>
      </w:pPr>
      <w:r w:rsidRPr="006B5CF4">
        <w:rPr>
          <w:lang w:val="is-IS"/>
        </w:rPr>
        <w:t>Það skal vera  sér v</w:t>
      </w:r>
      <w:r w:rsidR="005238B5" w:rsidRPr="006B5CF4">
        <w:rPr>
          <w:lang w:val="is-IS"/>
        </w:rPr>
        <w:t>iðtalsherbergi</w:t>
      </w:r>
      <w:r w:rsidRPr="006B5CF4">
        <w:rPr>
          <w:lang w:val="is-IS"/>
        </w:rPr>
        <w:t xml:space="preserve"> í húsnæði</w:t>
      </w:r>
      <w:r w:rsidR="005238B5" w:rsidRPr="006B5CF4">
        <w:rPr>
          <w:lang w:val="is-IS"/>
        </w:rPr>
        <w:t xml:space="preserve"> sem rúma 4-6 einstaklinga. </w:t>
      </w:r>
      <w:r w:rsidRPr="006B5CF4">
        <w:rPr>
          <w:lang w:val="is-IS"/>
        </w:rPr>
        <w:t>Það f</w:t>
      </w:r>
      <w:r w:rsidR="005238B5" w:rsidRPr="006B5CF4">
        <w:rPr>
          <w:lang w:val="is-IS"/>
        </w:rPr>
        <w:t>er eftir stærð skólans hvað þarf mörg viðtalsherbergi sem nýtast einnig sem vinnuherbergi starfsmanna, barna og í teymisvinnu</w:t>
      </w:r>
      <w:r w:rsidR="00796428" w:rsidRPr="006B5CF4">
        <w:rPr>
          <w:lang w:val="is-IS"/>
        </w:rPr>
        <w:t>, s.s. sérkennslu</w:t>
      </w:r>
      <w:r w:rsidR="005238B5" w:rsidRPr="006B5CF4">
        <w:rPr>
          <w:lang w:val="is-IS"/>
        </w:rPr>
        <w:t>.</w:t>
      </w:r>
      <w:r w:rsidR="00796428" w:rsidRPr="006B5CF4">
        <w:rPr>
          <w:lang w:val="is-IS"/>
        </w:rPr>
        <w:t xml:space="preserve"> </w:t>
      </w:r>
      <w:r w:rsidR="005238B5" w:rsidRPr="006B5CF4">
        <w:rPr>
          <w:lang w:val="is-IS"/>
        </w:rPr>
        <w:t xml:space="preserve"> </w:t>
      </w:r>
      <w:r w:rsidR="00796428" w:rsidRPr="006B5CF4">
        <w:rPr>
          <w:lang w:val="is-IS"/>
        </w:rPr>
        <w:br/>
      </w:r>
    </w:p>
    <w:p w14:paraId="0D286E7E" w14:textId="4B86598C" w:rsidR="005238B5" w:rsidRPr="006B5CF4" w:rsidRDefault="005238B5" w:rsidP="009C205F">
      <w:pPr>
        <w:keepNext/>
        <w:keepLines/>
        <w:spacing w:before="40" w:after="0"/>
        <w:jc w:val="both"/>
        <w:outlineLvl w:val="2"/>
        <w:rPr>
          <w:rStyle w:val="SubtleEmphasis"/>
          <w:lang w:val="is-IS"/>
        </w:rPr>
      </w:pPr>
      <w:bookmarkStart w:id="110" w:name="_Toc50386694"/>
      <w:bookmarkStart w:id="111" w:name="_Toc52279619"/>
      <w:bookmarkStart w:id="112" w:name="_Toc52279725"/>
      <w:bookmarkStart w:id="113" w:name="_Toc52279935"/>
      <w:bookmarkStart w:id="114" w:name="_Toc52887400"/>
      <w:r w:rsidRPr="006B5CF4">
        <w:rPr>
          <w:rStyle w:val="SubtleEmphasis"/>
          <w:lang w:val="is-IS"/>
        </w:rPr>
        <w:t>2.2.6 Vinnurými/undirbúningsherbergi starfsmanna</w:t>
      </w:r>
      <w:bookmarkEnd w:id="110"/>
      <w:bookmarkEnd w:id="111"/>
      <w:bookmarkEnd w:id="112"/>
      <w:bookmarkEnd w:id="113"/>
      <w:bookmarkEnd w:id="114"/>
    </w:p>
    <w:p w14:paraId="63237ECF" w14:textId="7108D5D1" w:rsidR="005238B5" w:rsidRPr="006B5CF4" w:rsidRDefault="007D30AB"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Það skal vera u</w:t>
      </w:r>
      <w:r w:rsidR="005238B5" w:rsidRPr="006B5CF4">
        <w:rPr>
          <w:rFonts w:cstheme="minorHAnsi"/>
          <w:color w:val="000000"/>
          <w:lang w:val="is-IS"/>
        </w:rPr>
        <w:t>ndirbúning</w:t>
      </w:r>
      <w:r w:rsidR="00796428" w:rsidRPr="006B5CF4">
        <w:rPr>
          <w:rFonts w:cstheme="minorHAnsi"/>
          <w:color w:val="000000"/>
          <w:lang w:val="is-IS"/>
        </w:rPr>
        <w:t>s</w:t>
      </w:r>
      <w:r w:rsidR="005238B5" w:rsidRPr="006B5CF4">
        <w:rPr>
          <w:rFonts w:cstheme="minorHAnsi"/>
          <w:color w:val="000000"/>
          <w:lang w:val="is-IS"/>
        </w:rPr>
        <w:t>herbergi</w:t>
      </w:r>
      <w:r w:rsidRPr="006B5CF4">
        <w:rPr>
          <w:rFonts w:cstheme="minorHAnsi"/>
          <w:color w:val="000000"/>
          <w:lang w:val="is-IS"/>
        </w:rPr>
        <w:t xml:space="preserve"> fyrir starfsfólk</w:t>
      </w:r>
      <w:r w:rsidR="005238B5" w:rsidRPr="006B5CF4">
        <w:rPr>
          <w:rFonts w:cstheme="minorHAnsi"/>
          <w:color w:val="000000"/>
          <w:lang w:val="is-IS"/>
        </w:rPr>
        <w:t xml:space="preserve"> </w:t>
      </w:r>
      <w:r w:rsidRPr="006B5CF4">
        <w:rPr>
          <w:rFonts w:cstheme="minorHAnsi"/>
          <w:color w:val="000000"/>
          <w:lang w:val="is-IS"/>
        </w:rPr>
        <w:t>sem</w:t>
      </w:r>
      <w:r w:rsidR="005238B5" w:rsidRPr="006B5CF4">
        <w:rPr>
          <w:rFonts w:cstheme="minorHAnsi"/>
          <w:color w:val="000000"/>
          <w:lang w:val="is-IS"/>
        </w:rPr>
        <w:t xml:space="preserve"> henta</w:t>
      </w:r>
      <w:r w:rsidRPr="006B5CF4">
        <w:rPr>
          <w:rFonts w:cstheme="minorHAnsi"/>
          <w:color w:val="000000"/>
          <w:lang w:val="is-IS"/>
        </w:rPr>
        <w:t xml:space="preserve">r </w:t>
      </w:r>
      <w:r w:rsidR="005238B5" w:rsidRPr="006B5CF4">
        <w:rPr>
          <w:rFonts w:cstheme="minorHAnsi"/>
          <w:color w:val="000000"/>
          <w:lang w:val="is-IS"/>
        </w:rPr>
        <w:t>fyrir undirbúning, úrvinnslu, tölvuvinnu, skýrslugerð og fleira.</w:t>
      </w:r>
    </w:p>
    <w:p w14:paraId="0DA27847" w14:textId="3BB92B11"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Rýmið þarf að lágmarki að rúma alla deildarstjóra á sama tíma. Læstir skjalaskápar þurfa að vera í herberginu ásamt prenturum</w:t>
      </w:r>
      <w:r w:rsidR="00796428" w:rsidRPr="006B5CF4">
        <w:rPr>
          <w:rFonts w:cstheme="minorHAnsi"/>
          <w:color w:val="000000"/>
          <w:lang w:val="is-IS"/>
        </w:rPr>
        <w:t xml:space="preserve"> og skápum fyrir ýmis gögn. Undi</w:t>
      </w:r>
      <w:r w:rsidRPr="006B5CF4">
        <w:rPr>
          <w:rFonts w:cstheme="minorHAnsi"/>
          <w:color w:val="000000"/>
          <w:lang w:val="is-IS"/>
        </w:rPr>
        <w:t xml:space="preserve">rbúningsrýmið þarf að vera í tengslum við fundarherbergi og gjarnan við kaffistofu starfsmanna. </w:t>
      </w:r>
      <w:r w:rsidR="001C3E0E" w:rsidRPr="006B5CF4">
        <w:rPr>
          <w:rFonts w:cstheme="minorHAnsi"/>
          <w:color w:val="000000"/>
          <w:lang w:val="is-IS"/>
        </w:rPr>
        <w:t>Það skal vera a</w:t>
      </w:r>
      <w:r w:rsidRPr="006B5CF4">
        <w:rPr>
          <w:rFonts w:cstheme="minorHAnsi"/>
          <w:color w:val="000000"/>
          <w:lang w:val="is-IS"/>
        </w:rPr>
        <w:t>ðstaða fyrir aðstoðarleikskólastjóra og sérkennslustjóra</w:t>
      </w:r>
      <w:r w:rsidR="001C3E0E" w:rsidRPr="006B5CF4">
        <w:rPr>
          <w:rFonts w:cstheme="minorHAnsi"/>
          <w:color w:val="000000"/>
          <w:lang w:val="is-IS"/>
        </w:rPr>
        <w:t>, annað hvort sem hluti af</w:t>
      </w:r>
      <w:r w:rsidRPr="006B5CF4">
        <w:rPr>
          <w:rFonts w:cstheme="minorHAnsi"/>
          <w:color w:val="000000"/>
          <w:lang w:val="is-IS"/>
        </w:rPr>
        <w:t xml:space="preserve"> undirbúningsherbergi eða á sér skrifstofu.</w:t>
      </w:r>
    </w:p>
    <w:p w14:paraId="5CB4AFB6" w14:textId="77777777" w:rsidR="00796428" w:rsidRPr="006B5CF4" w:rsidRDefault="00796428" w:rsidP="009C205F">
      <w:pPr>
        <w:widowControl w:val="0"/>
        <w:autoSpaceDE w:val="0"/>
        <w:autoSpaceDN w:val="0"/>
        <w:adjustRightInd w:val="0"/>
        <w:spacing w:after="0" w:line="276" w:lineRule="auto"/>
        <w:jc w:val="both"/>
        <w:rPr>
          <w:rFonts w:cstheme="minorHAnsi"/>
          <w:color w:val="000000"/>
          <w:lang w:val="is-IS"/>
        </w:rPr>
      </w:pPr>
    </w:p>
    <w:p w14:paraId="2CECF231" w14:textId="61EA46EB" w:rsidR="005238B5" w:rsidRPr="006B5CF4" w:rsidRDefault="005238B5" w:rsidP="009C205F">
      <w:pPr>
        <w:keepNext/>
        <w:keepLines/>
        <w:spacing w:before="40" w:after="0"/>
        <w:jc w:val="both"/>
        <w:outlineLvl w:val="2"/>
        <w:rPr>
          <w:rStyle w:val="SubtleEmphasis"/>
          <w:lang w:val="is-IS"/>
        </w:rPr>
      </w:pPr>
      <w:bookmarkStart w:id="115" w:name="_Toc50386695"/>
      <w:bookmarkStart w:id="116" w:name="_Toc52279620"/>
      <w:bookmarkStart w:id="117" w:name="_Toc52279726"/>
      <w:bookmarkStart w:id="118" w:name="_Toc52279936"/>
      <w:bookmarkStart w:id="119" w:name="_Toc52887401"/>
      <w:r w:rsidRPr="006B5CF4">
        <w:rPr>
          <w:rStyle w:val="SubtleEmphasis"/>
          <w:lang w:val="is-IS"/>
        </w:rPr>
        <w:t>2.2.7 Gagnasmiðja</w:t>
      </w:r>
      <w:bookmarkEnd w:id="115"/>
      <w:r w:rsidRPr="006B5CF4">
        <w:rPr>
          <w:rStyle w:val="SubtleEmphasis"/>
          <w:lang w:val="is-IS"/>
        </w:rPr>
        <w:t xml:space="preserve"> og skjalageymsla</w:t>
      </w:r>
      <w:bookmarkEnd w:id="116"/>
      <w:bookmarkEnd w:id="117"/>
      <w:bookmarkEnd w:id="118"/>
      <w:bookmarkEnd w:id="119"/>
    </w:p>
    <w:p w14:paraId="32B77CC9" w14:textId="74A60514" w:rsidR="005238B5" w:rsidRPr="006B5CF4" w:rsidRDefault="001C3E0E"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Það skal vera sér rými fyrir gangasmiðju og skjalageymslu. </w:t>
      </w:r>
      <w:r w:rsidR="005238B5" w:rsidRPr="006B5CF4">
        <w:rPr>
          <w:rFonts w:cstheme="minorHAnsi"/>
          <w:color w:val="000000"/>
          <w:lang w:val="is-IS"/>
        </w:rPr>
        <w:t xml:space="preserve">Í þessari aðstöðu </w:t>
      </w:r>
      <w:r w:rsidRPr="006B5CF4">
        <w:rPr>
          <w:rFonts w:cstheme="minorHAnsi"/>
          <w:color w:val="000000"/>
          <w:lang w:val="is-IS"/>
        </w:rPr>
        <w:t>skal v</w:t>
      </w:r>
      <w:r w:rsidR="005238B5" w:rsidRPr="006B5CF4">
        <w:rPr>
          <w:rFonts w:cstheme="minorHAnsi"/>
          <w:color w:val="000000"/>
          <w:lang w:val="is-IS"/>
        </w:rPr>
        <w:t>er</w:t>
      </w:r>
      <w:r w:rsidRPr="006B5CF4">
        <w:rPr>
          <w:rFonts w:cstheme="minorHAnsi"/>
          <w:color w:val="000000"/>
          <w:lang w:val="is-IS"/>
        </w:rPr>
        <w:t>a</w:t>
      </w:r>
      <w:r w:rsidR="005238B5" w:rsidRPr="006B5CF4">
        <w:rPr>
          <w:rFonts w:cstheme="minorHAnsi"/>
          <w:color w:val="000000"/>
          <w:lang w:val="is-IS"/>
        </w:rPr>
        <w:t xml:space="preserve"> hægt að fjölfalda, prenta og vinna ýmis gögn sem varðar starfið. Mikilvægt er að gagnasmiðjan tengist </w:t>
      </w:r>
      <w:proofErr w:type="spellStart"/>
      <w:r w:rsidR="005238B5" w:rsidRPr="006B5CF4">
        <w:rPr>
          <w:rFonts w:cstheme="minorHAnsi"/>
          <w:color w:val="000000"/>
          <w:lang w:val="is-IS"/>
        </w:rPr>
        <w:t>undirbúningherbergi</w:t>
      </w:r>
      <w:proofErr w:type="spellEnd"/>
      <w:r w:rsidR="005238B5" w:rsidRPr="006B5CF4">
        <w:rPr>
          <w:rFonts w:cstheme="minorHAnsi"/>
          <w:color w:val="000000"/>
          <w:lang w:val="is-IS"/>
        </w:rPr>
        <w:t xml:space="preserve"> starfsmanna. Í gagnasmiðju þarf að vera gott geymslupláss fyrir efnivið, áhöld og námsgögn. Gera þarf ráð fyrir skjalageymslu</w:t>
      </w:r>
      <w:r w:rsidR="00A356E6" w:rsidRPr="006B5CF4">
        <w:rPr>
          <w:rFonts w:cstheme="minorHAnsi"/>
          <w:color w:val="000000"/>
          <w:lang w:val="is-IS"/>
        </w:rPr>
        <w:t xml:space="preserve"> (skápur)</w:t>
      </w:r>
      <w:r w:rsidR="005238B5" w:rsidRPr="006B5CF4">
        <w:rPr>
          <w:rFonts w:cstheme="minorHAnsi"/>
          <w:color w:val="000000"/>
          <w:lang w:val="is-IS"/>
        </w:rPr>
        <w:t xml:space="preserve"> sem geyma persónugreinanleg gögn og er því ekki aðgengileg öllum. </w:t>
      </w:r>
    </w:p>
    <w:p w14:paraId="470E6B00" w14:textId="77777777" w:rsidR="00C45578" w:rsidRPr="006B5CF4" w:rsidRDefault="00C45578" w:rsidP="009C205F">
      <w:pPr>
        <w:widowControl w:val="0"/>
        <w:autoSpaceDE w:val="0"/>
        <w:autoSpaceDN w:val="0"/>
        <w:adjustRightInd w:val="0"/>
        <w:spacing w:after="0" w:line="276" w:lineRule="auto"/>
        <w:jc w:val="both"/>
        <w:rPr>
          <w:rFonts w:cstheme="minorHAnsi"/>
          <w:color w:val="000000"/>
          <w:lang w:val="is-IS"/>
        </w:rPr>
      </w:pPr>
    </w:p>
    <w:p w14:paraId="443B07DB" w14:textId="333114AA" w:rsidR="005238B5" w:rsidRPr="006B5CF4" w:rsidRDefault="005238B5" w:rsidP="009C205F">
      <w:pPr>
        <w:keepNext/>
        <w:keepLines/>
        <w:spacing w:before="40" w:after="0"/>
        <w:jc w:val="both"/>
        <w:outlineLvl w:val="2"/>
        <w:rPr>
          <w:rStyle w:val="SubtleEmphasis"/>
          <w:lang w:val="is-IS"/>
        </w:rPr>
      </w:pPr>
      <w:bookmarkStart w:id="120" w:name="_Toc50386696"/>
      <w:bookmarkStart w:id="121" w:name="_Toc52279621"/>
      <w:bookmarkStart w:id="122" w:name="_Toc52279727"/>
      <w:bookmarkStart w:id="123" w:name="_Toc52279937"/>
      <w:bookmarkStart w:id="124" w:name="_Toc52887402"/>
      <w:r w:rsidRPr="006B5CF4">
        <w:rPr>
          <w:rStyle w:val="SubtleEmphasis"/>
          <w:lang w:val="is-IS"/>
        </w:rPr>
        <w:t>2.2.8 Skrifstofa stjórnenda</w:t>
      </w:r>
      <w:bookmarkEnd w:id="120"/>
      <w:bookmarkEnd w:id="121"/>
      <w:bookmarkEnd w:id="122"/>
      <w:bookmarkEnd w:id="123"/>
      <w:bookmarkEnd w:id="124"/>
    </w:p>
    <w:p w14:paraId="27A9386C" w14:textId="304E27B6"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Við inngang leikskólans er aðstaða fyrir leikskólastjóra.</w:t>
      </w:r>
    </w:p>
    <w:p w14:paraId="21E6553D" w14:textId="5742F40A" w:rsidR="005238B5" w:rsidRPr="006B5CF4" w:rsidRDefault="005238B5" w:rsidP="009C205F">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Mikilvægt er að </w:t>
      </w:r>
      <w:r w:rsidR="00E84F6A" w:rsidRPr="006B5CF4">
        <w:rPr>
          <w:rFonts w:cstheme="minorHAnsi"/>
          <w:color w:val="000000"/>
          <w:lang w:val="is-IS"/>
        </w:rPr>
        <w:t xml:space="preserve">skrifstofa </w:t>
      </w:r>
      <w:r w:rsidRPr="006B5CF4">
        <w:rPr>
          <w:rFonts w:cstheme="minorHAnsi"/>
          <w:color w:val="000000"/>
          <w:lang w:val="is-IS"/>
        </w:rPr>
        <w:t>sé sýnileg og aðgengileg þegar að foreldrar koma með börnin í skólann.</w:t>
      </w:r>
    </w:p>
    <w:p w14:paraId="1C60BC03" w14:textId="77777777" w:rsidR="005238B5" w:rsidRPr="006B5CF4" w:rsidRDefault="005238B5" w:rsidP="005238B5">
      <w:pPr>
        <w:rPr>
          <w:lang w:val="is-IS"/>
        </w:rPr>
      </w:pPr>
    </w:p>
    <w:p w14:paraId="46197111" w14:textId="562C2817" w:rsidR="005238B5" w:rsidRPr="006B5CF4" w:rsidRDefault="005238B5" w:rsidP="005238B5">
      <w:pPr>
        <w:keepNext/>
        <w:keepLines/>
        <w:spacing w:before="40" w:after="0"/>
        <w:outlineLvl w:val="1"/>
        <w:rPr>
          <w:rFonts w:asciiTheme="majorHAnsi" w:eastAsiaTheme="majorEastAsia" w:hAnsiTheme="majorHAnsi" w:cstheme="majorBidi"/>
          <w:sz w:val="26"/>
          <w:szCs w:val="26"/>
          <w:lang w:val="is-IS"/>
        </w:rPr>
      </w:pPr>
      <w:bookmarkStart w:id="125" w:name="_Toc52279938"/>
      <w:bookmarkStart w:id="126" w:name="_Toc52887403"/>
      <w:r w:rsidRPr="006B5CF4">
        <w:rPr>
          <w:rFonts w:asciiTheme="majorHAnsi" w:eastAsiaTheme="majorEastAsia" w:hAnsiTheme="majorHAnsi" w:cstheme="majorBidi"/>
          <w:sz w:val="26"/>
          <w:szCs w:val="26"/>
          <w:lang w:val="is-IS"/>
        </w:rPr>
        <w:t>2.3 Eldhús</w:t>
      </w:r>
      <w:bookmarkStart w:id="127" w:name="_Toc50386699"/>
      <w:bookmarkEnd w:id="125"/>
      <w:bookmarkEnd w:id="126"/>
      <w:r w:rsidRPr="006B5CF4">
        <w:rPr>
          <w:rFonts w:asciiTheme="majorHAnsi" w:eastAsiaTheme="majorEastAsia" w:hAnsiTheme="majorHAnsi" w:cstheme="majorBidi"/>
          <w:sz w:val="26"/>
          <w:szCs w:val="26"/>
          <w:lang w:val="is-IS"/>
        </w:rPr>
        <w:t xml:space="preserve"> </w:t>
      </w:r>
    </w:p>
    <w:p w14:paraId="30B86C9D" w14:textId="77777777" w:rsidR="00C45578" w:rsidRPr="006B5CF4" w:rsidRDefault="00C45578" w:rsidP="008541A5">
      <w:pPr>
        <w:spacing w:after="0"/>
        <w:ind w:left="720"/>
        <w:rPr>
          <w:lang w:val="is-IS"/>
        </w:rPr>
      </w:pPr>
    </w:p>
    <w:p w14:paraId="591378EF" w14:textId="26D260C0" w:rsidR="005238B5" w:rsidRPr="006B5CF4" w:rsidRDefault="005238B5" w:rsidP="005238B5">
      <w:pPr>
        <w:keepNext/>
        <w:keepLines/>
        <w:spacing w:before="40" w:after="0"/>
        <w:outlineLvl w:val="2"/>
        <w:rPr>
          <w:rStyle w:val="SubtleEmphasis"/>
          <w:lang w:val="is-IS"/>
        </w:rPr>
      </w:pPr>
      <w:bookmarkStart w:id="128" w:name="_Toc52279623"/>
      <w:bookmarkStart w:id="129" w:name="_Toc52279729"/>
      <w:bookmarkStart w:id="130" w:name="_Toc52279939"/>
      <w:bookmarkStart w:id="131" w:name="_Toc52887404"/>
      <w:r w:rsidRPr="006B5CF4">
        <w:rPr>
          <w:rStyle w:val="SubtleEmphasis"/>
          <w:lang w:val="is-IS"/>
        </w:rPr>
        <w:t>2.3.1 Eldhús, matvælageymsla og aðstaða fyrir starfsfólk eldhúss.</w:t>
      </w:r>
      <w:bookmarkEnd w:id="127"/>
      <w:bookmarkEnd w:id="128"/>
      <w:bookmarkEnd w:id="129"/>
      <w:bookmarkEnd w:id="130"/>
      <w:bookmarkEnd w:id="131"/>
    </w:p>
    <w:p w14:paraId="5B1347E8" w14:textId="24576E62" w:rsidR="005238B5" w:rsidRPr="006B5CF4" w:rsidRDefault="00E04A04" w:rsidP="005238B5">
      <w:pPr>
        <w:widowControl w:val="0"/>
        <w:autoSpaceDE w:val="0"/>
        <w:autoSpaceDN w:val="0"/>
        <w:adjustRightInd w:val="0"/>
        <w:spacing w:after="0" w:line="276" w:lineRule="auto"/>
        <w:ind w:right="50"/>
        <w:jc w:val="both"/>
        <w:rPr>
          <w:rFonts w:cstheme="minorHAnsi"/>
          <w:color w:val="000000"/>
          <w:lang w:val="is-IS"/>
        </w:rPr>
      </w:pPr>
      <w:r w:rsidRPr="006B5CF4">
        <w:rPr>
          <w:rFonts w:cstheme="minorHAnsi"/>
          <w:color w:val="000000"/>
          <w:lang w:val="is-IS"/>
        </w:rPr>
        <w:t xml:space="preserve">Það skal vera afmarkað og vel útfært eldhús, matvælageymsla og aðstaða fyrir starfsfólk eldhúss. </w:t>
      </w:r>
      <w:r w:rsidR="005238B5" w:rsidRPr="006B5CF4">
        <w:rPr>
          <w:rFonts w:cstheme="minorHAnsi"/>
          <w:color w:val="000000"/>
          <w:lang w:val="is-IS"/>
        </w:rPr>
        <w:t xml:space="preserve">Í eldhúsi þarf að vera fullnægjandi aðstaða til matreiðslu. Góð tenging þarf að vera við það rými sem matast er í. Gera þarf ráð fyrir sérstakri loftræsingu frá eldunartækjum. Húsnæðið skal miðað við þarfir framleiðslueldhúss. </w:t>
      </w:r>
      <w:r w:rsidRPr="006B5CF4">
        <w:rPr>
          <w:rFonts w:cstheme="minorHAnsi"/>
          <w:color w:val="000000"/>
          <w:lang w:val="is-IS"/>
        </w:rPr>
        <w:t xml:space="preserve">Tryggja þarf </w:t>
      </w:r>
      <w:r w:rsidR="005238B5" w:rsidRPr="006B5CF4">
        <w:rPr>
          <w:rFonts w:cstheme="minorHAnsi"/>
          <w:color w:val="000000"/>
          <w:lang w:val="is-IS"/>
        </w:rPr>
        <w:t>mjög g</w:t>
      </w:r>
      <w:r w:rsidRPr="006B5CF4">
        <w:rPr>
          <w:rFonts w:cstheme="minorHAnsi"/>
          <w:color w:val="000000"/>
          <w:lang w:val="is-IS"/>
        </w:rPr>
        <w:t xml:space="preserve">ott </w:t>
      </w:r>
      <w:r w:rsidR="005238B5" w:rsidRPr="006B5CF4">
        <w:rPr>
          <w:rFonts w:cstheme="minorHAnsi"/>
          <w:color w:val="000000"/>
          <w:lang w:val="is-IS"/>
        </w:rPr>
        <w:t xml:space="preserve"> aðgengi fyrir vörumóttöku</w:t>
      </w:r>
      <w:r w:rsidRPr="006B5CF4">
        <w:rPr>
          <w:rFonts w:cstheme="minorHAnsi"/>
          <w:color w:val="000000"/>
          <w:lang w:val="is-IS"/>
        </w:rPr>
        <w:t xml:space="preserve"> að eldhúsi og matvælageymslu</w:t>
      </w:r>
      <w:r w:rsidR="005238B5" w:rsidRPr="006B5CF4">
        <w:rPr>
          <w:rFonts w:cstheme="minorHAnsi"/>
          <w:color w:val="000000"/>
          <w:lang w:val="is-IS"/>
        </w:rPr>
        <w:t xml:space="preserve">. </w:t>
      </w:r>
      <w:r w:rsidRPr="006B5CF4">
        <w:rPr>
          <w:rFonts w:cstheme="minorHAnsi"/>
          <w:color w:val="000000"/>
          <w:lang w:val="is-IS"/>
        </w:rPr>
        <w:t xml:space="preserve">Við hönnun </w:t>
      </w:r>
      <w:r w:rsidR="005238B5" w:rsidRPr="006B5CF4">
        <w:rPr>
          <w:rFonts w:cstheme="minorHAnsi"/>
          <w:color w:val="000000"/>
          <w:lang w:val="is-IS"/>
        </w:rPr>
        <w:t>þarf</w:t>
      </w:r>
      <w:r w:rsidRPr="006B5CF4">
        <w:rPr>
          <w:rFonts w:cstheme="minorHAnsi"/>
          <w:color w:val="000000"/>
          <w:lang w:val="is-IS"/>
        </w:rPr>
        <w:t xml:space="preserve"> að hafa</w:t>
      </w:r>
      <w:r w:rsidR="005238B5" w:rsidRPr="006B5CF4">
        <w:rPr>
          <w:rFonts w:cstheme="minorHAnsi"/>
          <w:color w:val="000000"/>
          <w:lang w:val="is-IS"/>
        </w:rPr>
        <w:t xml:space="preserve"> í huga góða nýtingu á rýminu og góðar vinnuaðstæður fyrir starfsfólk. Í eldhúsinu og tilheyrandi rýmum er gert ráð fyrir innréttingum miðað við framleiðslueldhús. </w:t>
      </w:r>
      <w:r w:rsidRPr="006B5CF4">
        <w:rPr>
          <w:rFonts w:cstheme="minorHAnsi"/>
          <w:color w:val="000000"/>
          <w:lang w:val="is-IS"/>
        </w:rPr>
        <w:t>Þær skulu vera</w:t>
      </w:r>
      <w:r w:rsidR="005238B5" w:rsidRPr="006B5CF4">
        <w:rPr>
          <w:rFonts w:cstheme="minorHAnsi"/>
          <w:color w:val="000000"/>
          <w:lang w:val="is-IS"/>
        </w:rPr>
        <w:t xml:space="preserve"> </w:t>
      </w:r>
      <w:r w:rsidRPr="006B5CF4">
        <w:rPr>
          <w:rFonts w:cstheme="minorHAnsi"/>
          <w:color w:val="000000"/>
          <w:lang w:val="is-IS"/>
        </w:rPr>
        <w:t>að mestu leyti</w:t>
      </w:r>
      <w:r w:rsidR="005238B5" w:rsidRPr="006B5CF4">
        <w:rPr>
          <w:rFonts w:cstheme="minorHAnsi"/>
          <w:color w:val="000000"/>
          <w:lang w:val="is-IS"/>
        </w:rPr>
        <w:t xml:space="preserve"> opnar, þægilegar í notkun fyrir starfsfólk og </w:t>
      </w:r>
      <w:r w:rsidRPr="006B5CF4">
        <w:rPr>
          <w:rFonts w:cstheme="minorHAnsi"/>
          <w:color w:val="000000"/>
          <w:lang w:val="is-IS"/>
        </w:rPr>
        <w:t xml:space="preserve">þannig </w:t>
      </w:r>
      <w:r w:rsidR="005238B5" w:rsidRPr="006B5CF4">
        <w:rPr>
          <w:rFonts w:cstheme="minorHAnsi"/>
          <w:color w:val="000000"/>
          <w:lang w:val="is-IS"/>
        </w:rPr>
        <w:t xml:space="preserve">að auðvelt sé að þrífa þær. Innréttingar þurfa að vera sterkar og þola mikla notkun. </w:t>
      </w:r>
      <w:r w:rsidRPr="006B5CF4">
        <w:rPr>
          <w:rFonts w:cstheme="minorHAnsi"/>
          <w:color w:val="000000"/>
          <w:lang w:val="is-IS"/>
        </w:rPr>
        <w:t>Innréttingar skulu vera úr r</w:t>
      </w:r>
      <w:r w:rsidR="005238B5" w:rsidRPr="006B5CF4">
        <w:rPr>
          <w:rFonts w:cstheme="minorHAnsi"/>
          <w:color w:val="000000"/>
          <w:lang w:val="is-IS"/>
        </w:rPr>
        <w:t>yðfrí</w:t>
      </w:r>
      <w:r w:rsidRPr="006B5CF4">
        <w:rPr>
          <w:rFonts w:cstheme="minorHAnsi"/>
          <w:color w:val="000000"/>
          <w:lang w:val="is-IS"/>
        </w:rPr>
        <w:t>u</w:t>
      </w:r>
      <w:r w:rsidR="005238B5" w:rsidRPr="006B5CF4">
        <w:rPr>
          <w:rFonts w:cstheme="minorHAnsi"/>
          <w:color w:val="000000"/>
          <w:lang w:val="is-IS"/>
        </w:rPr>
        <w:t xml:space="preserve"> stál</w:t>
      </w:r>
      <w:r w:rsidRPr="006B5CF4">
        <w:rPr>
          <w:rFonts w:cstheme="minorHAnsi"/>
          <w:color w:val="000000"/>
          <w:lang w:val="is-IS"/>
        </w:rPr>
        <w:t>i eða sambærilegu efni.</w:t>
      </w:r>
      <w:r w:rsidR="00010863" w:rsidRPr="006B5CF4">
        <w:rPr>
          <w:rFonts w:cstheme="minorHAnsi"/>
          <w:color w:val="000000"/>
          <w:lang w:val="is-IS"/>
        </w:rPr>
        <w:t xml:space="preserve"> Í eldhúsi skal að minnsta kosti skal vera e</w:t>
      </w:r>
      <w:r w:rsidR="00010863" w:rsidRPr="006B5CF4">
        <w:rPr>
          <w:lang w:val="is-IS"/>
        </w:rPr>
        <w:t>itt hækkanlegt vinnuborð og eitt vinnuborð á hjólum</w:t>
      </w:r>
      <w:r w:rsidR="005238B5" w:rsidRPr="006B5CF4">
        <w:rPr>
          <w:rFonts w:cstheme="minorHAnsi"/>
          <w:color w:val="000000"/>
          <w:lang w:val="is-IS"/>
        </w:rPr>
        <w:t>.</w:t>
      </w:r>
      <w:r w:rsidR="00010863" w:rsidRPr="006B5CF4">
        <w:rPr>
          <w:rFonts w:cstheme="minorHAnsi"/>
          <w:color w:val="000000"/>
          <w:lang w:val="is-IS"/>
        </w:rPr>
        <w:t xml:space="preserve"> </w:t>
      </w:r>
      <w:r w:rsidRPr="006B5CF4">
        <w:rPr>
          <w:rFonts w:cstheme="minorHAnsi"/>
          <w:color w:val="000000"/>
          <w:lang w:val="is-IS"/>
        </w:rPr>
        <w:t xml:space="preserve">Það skal vera </w:t>
      </w:r>
      <w:r w:rsidR="005238B5" w:rsidRPr="006B5CF4">
        <w:rPr>
          <w:rFonts w:cstheme="minorHAnsi"/>
          <w:color w:val="000000"/>
          <w:lang w:val="is-IS"/>
        </w:rPr>
        <w:t xml:space="preserve">lager fyrir kælivörur og þurrvörur. </w:t>
      </w:r>
      <w:r w:rsidRPr="006B5CF4">
        <w:rPr>
          <w:rFonts w:cstheme="minorHAnsi"/>
          <w:color w:val="000000"/>
          <w:lang w:val="is-IS"/>
        </w:rPr>
        <w:t>Það skal vera sér a</w:t>
      </w:r>
      <w:r w:rsidR="005238B5" w:rsidRPr="006B5CF4">
        <w:rPr>
          <w:rFonts w:cstheme="minorHAnsi"/>
          <w:color w:val="000000"/>
          <w:lang w:val="is-IS"/>
        </w:rPr>
        <w:t xml:space="preserve">ðstaða </w:t>
      </w:r>
      <w:r w:rsidRPr="006B5CF4">
        <w:rPr>
          <w:rFonts w:cstheme="minorHAnsi"/>
          <w:color w:val="000000"/>
          <w:lang w:val="is-IS"/>
        </w:rPr>
        <w:t xml:space="preserve">fyrir </w:t>
      </w:r>
      <w:r w:rsidR="005238B5" w:rsidRPr="006B5CF4">
        <w:rPr>
          <w:rFonts w:cstheme="minorHAnsi"/>
          <w:color w:val="000000"/>
          <w:lang w:val="is-IS"/>
        </w:rPr>
        <w:t>starfsfólk eldhús</w:t>
      </w:r>
      <w:r w:rsidRPr="006B5CF4">
        <w:rPr>
          <w:rFonts w:cstheme="minorHAnsi"/>
          <w:color w:val="000000"/>
          <w:lang w:val="is-IS"/>
        </w:rPr>
        <w:t>s</w:t>
      </w:r>
      <w:r w:rsidR="004023D2" w:rsidRPr="006B5CF4">
        <w:rPr>
          <w:rFonts w:cstheme="minorHAnsi"/>
          <w:color w:val="000000"/>
          <w:lang w:val="is-IS"/>
        </w:rPr>
        <w:t>, þ</w:t>
      </w:r>
      <w:r w:rsidR="00010863" w:rsidRPr="006B5CF4">
        <w:rPr>
          <w:rFonts w:cstheme="minorHAnsi"/>
          <w:color w:val="000000"/>
          <w:lang w:val="is-IS"/>
        </w:rPr>
        <w:t xml:space="preserve">.m.t. </w:t>
      </w:r>
      <w:r w:rsidR="005238B5" w:rsidRPr="006B5CF4">
        <w:rPr>
          <w:rFonts w:cstheme="minorHAnsi"/>
          <w:color w:val="000000"/>
          <w:lang w:val="is-IS"/>
        </w:rPr>
        <w:t>snyrting</w:t>
      </w:r>
      <w:r w:rsidR="00010863" w:rsidRPr="006B5CF4">
        <w:rPr>
          <w:rFonts w:cstheme="minorHAnsi"/>
          <w:color w:val="000000"/>
          <w:lang w:val="is-IS"/>
        </w:rPr>
        <w:t>, búningsaðstaða, kaffikrókur</w:t>
      </w:r>
      <w:r w:rsidR="005238B5" w:rsidRPr="006B5CF4">
        <w:rPr>
          <w:rFonts w:cstheme="minorHAnsi"/>
          <w:color w:val="000000"/>
          <w:lang w:val="is-IS"/>
        </w:rPr>
        <w:t xml:space="preserve"> og læst munahólf starfsmanna</w:t>
      </w:r>
      <w:r w:rsidR="005238B5" w:rsidRPr="005E07D3">
        <w:rPr>
          <w:rFonts w:cstheme="minorHAnsi"/>
          <w:color w:val="000000"/>
          <w:lang w:val="is-IS"/>
        </w:rPr>
        <w:t xml:space="preserve">. </w:t>
      </w:r>
      <w:r w:rsidRPr="005E07D3">
        <w:rPr>
          <w:rFonts w:cstheme="minorHAnsi"/>
          <w:color w:val="000000"/>
          <w:lang w:val="is-IS"/>
        </w:rPr>
        <w:t xml:space="preserve">Það skal vera </w:t>
      </w:r>
      <w:r w:rsidR="00446824" w:rsidRPr="005E07D3">
        <w:rPr>
          <w:rFonts w:cstheme="minorHAnsi"/>
          <w:color w:val="000000"/>
          <w:lang w:val="is-IS"/>
        </w:rPr>
        <w:t xml:space="preserve">loftræst </w:t>
      </w:r>
      <w:r w:rsidRPr="005E07D3">
        <w:rPr>
          <w:rFonts w:cstheme="minorHAnsi"/>
          <w:color w:val="000000"/>
          <w:lang w:val="is-IS"/>
        </w:rPr>
        <w:t>s</w:t>
      </w:r>
      <w:r w:rsidR="005238B5" w:rsidRPr="005E07D3">
        <w:rPr>
          <w:rFonts w:cstheme="minorHAnsi"/>
          <w:color w:val="000000"/>
          <w:lang w:val="is-IS"/>
        </w:rPr>
        <w:t>érrými eða skáp</w:t>
      </w:r>
      <w:r w:rsidRPr="005E07D3">
        <w:rPr>
          <w:rFonts w:cstheme="minorHAnsi"/>
          <w:color w:val="000000"/>
          <w:lang w:val="is-IS"/>
        </w:rPr>
        <w:t>ur</w:t>
      </w:r>
      <w:r w:rsidR="005238B5" w:rsidRPr="005E07D3">
        <w:rPr>
          <w:rFonts w:cstheme="minorHAnsi"/>
          <w:color w:val="000000"/>
          <w:lang w:val="is-IS"/>
        </w:rPr>
        <w:t xml:space="preserve"> </w:t>
      </w:r>
      <w:r w:rsidR="00446824" w:rsidRPr="005E07D3">
        <w:rPr>
          <w:rFonts w:cstheme="minorHAnsi"/>
          <w:color w:val="000000"/>
          <w:lang w:val="is-IS"/>
        </w:rPr>
        <w:t xml:space="preserve">með vaski </w:t>
      </w:r>
      <w:r w:rsidR="005238B5" w:rsidRPr="005E07D3">
        <w:rPr>
          <w:rFonts w:cstheme="minorHAnsi"/>
          <w:color w:val="000000"/>
          <w:lang w:val="is-IS"/>
        </w:rPr>
        <w:t>fyrir ræstingu eldhús.</w:t>
      </w:r>
    </w:p>
    <w:p w14:paraId="0DBA7C61" w14:textId="462B2EC4" w:rsidR="005238B5" w:rsidRPr="006B5CF4" w:rsidRDefault="004023D2" w:rsidP="005238B5">
      <w:pPr>
        <w:widowControl w:val="0"/>
        <w:autoSpaceDE w:val="0"/>
        <w:autoSpaceDN w:val="0"/>
        <w:adjustRightInd w:val="0"/>
        <w:spacing w:after="0" w:line="276" w:lineRule="auto"/>
        <w:ind w:right="50"/>
        <w:jc w:val="both"/>
        <w:rPr>
          <w:rFonts w:cstheme="minorHAnsi"/>
          <w:lang w:val="is-IS"/>
        </w:rPr>
      </w:pPr>
      <w:r w:rsidRPr="006B5CF4">
        <w:rPr>
          <w:rFonts w:cstheme="minorHAnsi"/>
          <w:lang w:val="is-IS"/>
        </w:rPr>
        <w:t>Stærð eldhúss</w:t>
      </w:r>
      <w:r w:rsidR="005238B5" w:rsidRPr="006B5CF4">
        <w:rPr>
          <w:rFonts w:cstheme="minorHAnsi"/>
          <w:lang w:val="is-IS"/>
        </w:rPr>
        <w:t xml:space="preserve"> fer eftir fjölda barna</w:t>
      </w:r>
      <w:r w:rsidR="00AB33EA" w:rsidRPr="006B5CF4">
        <w:rPr>
          <w:rFonts w:cstheme="minorHAnsi"/>
          <w:lang w:val="is-IS"/>
        </w:rPr>
        <w:t xml:space="preserve"> og skal útfært í samráð við leigutaka</w:t>
      </w:r>
      <w:r w:rsidR="005238B5" w:rsidRPr="006B5CF4">
        <w:rPr>
          <w:rFonts w:cstheme="minorHAnsi"/>
          <w:lang w:val="is-IS"/>
        </w:rPr>
        <w:t>. Viðmiðunartölur fyrir stærð eldhúss og tengdrar aðstöðu er 45 m² miðað við 80 börn og um 55 m² fyrir 140 börn.</w:t>
      </w:r>
    </w:p>
    <w:p w14:paraId="015BF0F3" w14:textId="64AF4EA5" w:rsidR="00010863" w:rsidRPr="006B5CF4" w:rsidRDefault="00010863" w:rsidP="005238B5">
      <w:pPr>
        <w:widowControl w:val="0"/>
        <w:autoSpaceDE w:val="0"/>
        <w:autoSpaceDN w:val="0"/>
        <w:adjustRightInd w:val="0"/>
        <w:spacing w:after="0" w:line="276" w:lineRule="auto"/>
        <w:ind w:right="50"/>
        <w:jc w:val="both"/>
        <w:rPr>
          <w:rFonts w:cstheme="minorHAnsi"/>
          <w:color w:val="000000"/>
          <w:lang w:val="is-IS"/>
        </w:rPr>
      </w:pPr>
    </w:p>
    <w:p w14:paraId="7A9E471C" w14:textId="22F8EA7B" w:rsidR="005238B5" w:rsidRPr="006B5CF4" w:rsidRDefault="005238B5" w:rsidP="005238B5">
      <w:pPr>
        <w:keepNext/>
        <w:keepLines/>
        <w:spacing w:before="40" w:after="0" w:line="276" w:lineRule="auto"/>
        <w:outlineLvl w:val="2"/>
        <w:rPr>
          <w:rStyle w:val="SubtleEmphasis"/>
          <w:lang w:val="is-IS"/>
        </w:rPr>
      </w:pPr>
      <w:bookmarkStart w:id="132" w:name="_Toc50386701"/>
      <w:bookmarkStart w:id="133" w:name="_Toc52279624"/>
      <w:bookmarkStart w:id="134" w:name="_Toc52279730"/>
      <w:bookmarkStart w:id="135" w:name="_Toc52279940"/>
      <w:bookmarkStart w:id="136" w:name="_Toc52887405"/>
      <w:r w:rsidRPr="006B5CF4">
        <w:rPr>
          <w:rStyle w:val="SubtleEmphasis"/>
          <w:lang w:val="is-IS"/>
        </w:rPr>
        <w:t>2.3.2 Vörumóttaka</w:t>
      </w:r>
      <w:bookmarkEnd w:id="132"/>
      <w:bookmarkEnd w:id="133"/>
      <w:bookmarkEnd w:id="134"/>
      <w:bookmarkEnd w:id="135"/>
      <w:bookmarkEnd w:id="136"/>
    </w:p>
    <w:p w14:paraId="251B0552" w14:textId="1DBC3E28" w:rsidR="005238B5" w:rsidRPr="006B5CF4" w:rsidRDefault="00AB33EA" w:rsidP="005238B5">
      <w:pPr>
        <w:widowControl w:val="0"/>
        <w:autoSpaceDE w:val="0"/>
        <w:autoSpaceDN w:val="0"/>
        <w:adjustRightInd w:val="0"/>
        <w:spacing w:after="0" w:line="276" w:lineRule="auto"/>
        <w:ind w:right="50"/>
        <w:jc w:val="both"/>
        <w:rPr>
          <w:rFonts w:cstheme="minorHAnsi"/>
          <w:color w:val="000000"/>
          <w:lang w:val="is-IS"/>
        </w:rPr>
      </w:pPr>
      <w:r w:rsidRPr="006B5CF4">
        <w:rPr>
          <w:rFonts w:cstheme="minorHAnsi"/>
          <w:color w:val="000000"/>
          <w:lang w:val="is-IS"/>
        </w:rPr>
        <w:t>Tryggja þarf góða</w:t>
      </w:r>
      <w:r w:rsidR="005238B5" w:rsidRPr="006B5CF4">
        <w:rPr>
          <w:rFonts w:cstheme="minorHAnsi"/>
          <w:color w:val="000000"/>
          <w:lang w:val="is-IS"/>
        </w:rPr>
        <w:t xml:space="preserve"> aðkomu fyrir móttöku á vörum, sérstaklega fyrir eldhús</w:t>
      </w:r>
      <w:r w:rsidR="00E84F6A" w:rsidRPr="006B5CF4">
        <w:rPr>
          <w:rFonts w:cstheme="minorHAnsi"/>
          <w:color w:val="000000"/>
          <w:lang w:val="is-IS"/>
        </w:rPr>
        <w:t>. Æskilegt er að vörumóttaka sé í tengslum við eldhús</w:t>
      </w:r>
      <w:r w:rsidR="005238B5" w:rsidRPr="006B5CF4">
        <w:rPr>
          <w:rFonts w:cstheme="minorHAnsi"/>
          <w:color w:val="000000"/>
          <w:lang w:val="is-IS"/>
        </w:rPr>
        <w:t>.</w:t>
      </w:r>
    </w:p>
    <w:p w14:paraId="1A622189" w14:textId="0A17A0BE" w:rsidR="00C45578" w:rsidRPr="006B5CF4" w:rsidRDefault="00C45578" w:rsidP="009A0E72">
      <w:pPr>
        <w:spacing w:after="0"/>
        <w:rPr>
          <w:lang w:val="is-IS"/>
        </w:rPr>
      </w:pPr>
    </w:p>
    <w:p w14:paraId="7484E812" w14:textId="77777777" w:rsidR="00C45578" w:rsidRPr="006B5CF4" w:rsidRDefault="00C45578" w:rsidP="00C45578">
      <w:pPr>
        <w:widowControl w:val="0"/>
        <w:autoSpaceDE w:val="0"/>
        <w:autoSpaceDN w:val="0"/>
        <w:adjustRightInd w:val="0"/>
        <w:spacing w:after="0" w:line="276" w:lineRule="auto"/>
        <w:ind w:right="50"/>
        <w:jc w:val="both"/>
        <w:rPr>
          <w:rFonts w:cstheme="minorHAnsi"/>
          <w:color w:val="000000"/>
          <w:lang w:val="is-IS"/>
        </w:rPr>
      </w:pPr>
      <w:bookmarkStart w:id="137" w:name="_Toc50386702"/>
    </w:p>
    <w:p w14:paraId="1DD5D1F5" w14:textId="64A09110" w:rsidR="005238B5" w:rsidRPr="006B5CF4" w:rsidRDefault="005238B5" w:rsidP="005238B5">
      <w:pPr>
        <w:keepNext/>
        <w:keepLines/>
        <w:spacing w:before="40" w:after="0"/>
        <w:outlineLvl w:val="1"/>
        <w:rPr>
          <w:rFonts w:asciiTheme="majorHAnsi" w:eastAsiaTheme="majorEastAsia" w:hAnsiTheme="majorHAnsi" w:cstheme="majorBidi"/>
          <w:sz w:val="26"/>
          <w:szCs w:val="26"/>
          <w:lang w:val="is-IS"/>
        </w:rPr>
      </w:pPr>
      <w:bookmarkStart w:id="138" w:name="_Toc52279944"/>
      <w:bookmarkStart w:id="139" w:name="_Toc52887406"/>
      <w:r w:rsidRPr="006B5CF4">
        <w:rPr>
          <w:rFonts w:asciiTheme="majorHAnsi" w:eastAsiaTheme="majorEastAsia" w:hAnsiTheme="majorHAnsi" w:cstheme="majorBidi"/>
          <w:sz w:val="26"/>
          <w:szCs w:val="26"/>
          <w:lang w:val="is-IS"/>
        </w:rPr>
        <w:t>2.</w:t>
      </w:r>
      <w:r w:rsidR="00766417" w:rsidRPr="006B5CF4">
        <w:rPr>
          <w:rFonts w:asciiTheme="majorHAnsi" w:eastAsiaTheme="majorEastAsia" w:hAnsiTheme="majorHAnsi" w:cstheme="majorBidi"/>
          <w:sz w:val="26"/>
          <w:szCs w:val="26"/>
          <w:lang w:val="is-IS"/>
        </w:rPr>
        <w:t>4</w:t>
      </w:r>
      <w:r w:rsidRPr="006B5CF4">
        <w:rPr>
          <w:rFonts w:asciiTheme="majorHAnsi" w:eastAsiaTheme="majorEastAsia" w:hAnsiTheme="majorHAnsi" w:cstheme="majorBidi"/>
          <w:sz w:val="26"/>
          <w:szCs w:val="26"/>
          <w:lang w:val="is-IS"/>
        </w:rPr>
        <w:t xml:space="preserve"> Önnur rými</w:t>
      </w:r>
      <w:bookmarkEnd w:id="138"/>
      <w:bookmarkEnd w:id="139"/>
    </w:p>
    <w:p w14:paraId="5186FEA9" w14:textId="77777777" w:rsidR="00C45578" w:rsidRPr="006B5CF4" w:rsidRDefault="00C45578" w:rsidP="00C45578">
      <w:pPr>
        <w:spacing w:after="0"/>
        <w:ind w:left="720"/>
        <w:rPr>
          <w:lang w:val="is-IS"/>
        </w:rPr>
      </w:pPr>
    </w:p>
    <w:p w14:paraId="2EE478FA" w14:textId="584AB9DA" w:rsidR="005238B5" w:rsidRPr="006B5CF4" w:rsidRDefault="00766417" w:rsidP="005238B5">
      <w:pPr>
        <w:keepNext/>
        <w:keepLines/>
        <w:spacing w:before="40" w:after="0" w:line="276" w:lineRule="auto"/>
        <w:outlineLvl w:val="2"/>
        <w:rPr>
          <w:rStyle w:val="SubtleEmphasis"/>
          <w:lang w:val="is-IS"/>
        </w:rPr>
      </w:pPr>
      <w:bookmarkStart w:id="140" w:name="_Toc52279629"/>
      <w:bookmarkStart w:id="141" w:name="_Toc52279735"/>
      <w:bookmarkStart w:id="142" w:name="_Toc52279945"/>
      <w:bookmarkStart w:id="143" w:name="_Toc52887407"/>
      <w:r w:rsidRPr="006B5CF4">
        <w:rPr>
          <w:rStyle w:val="SubtleEmphasis"/>
          <w:lang w:val="is-IS"/>
        </w:rPr>
        <w:t>2.4</w:t>
      </w:r>
      <w:r w:rsidR="005238B5" w:rsidRPr="006B5CF4">
        <w:rPr>
          <w:rStyle w:val="SubtleEmphasis"/>
          <w:lang w:val="is-IS"/>
        </w:rPr>
        <w:t>.1 Ræsting</w:t>
      </w:r>
      <w:bookmarkEnd w:id="137"/>
      <w:bookmarkEnd w:id="140"/>
      <w:bookmarkEnd w:id="141"/>
      <w:bookmarkEnd w:id="142"/>
      <w:bookmarkEnd w:id="143"/>
    </w:p>
    <w:p w14:paraId="7692D7BE" w14:textId="2822BA0A" w:rsidR="005238B5" w:rsidRPr="006B5CF4" w:rsidRDefault="00AB33EA" w:rsidP="00546982">
      <w:pPr>
        <w:widowControl w:val="0"/>
        <w:autoSpaceDE w:val="0"/>
        <w:autoSpaceDN w:val="0"/>
        <w:adjustRightInd w:val="0"/>
        <w:spacing w:after="0" w:line="276" w:lineRule="auto"/>
        <w:ind w:right="50"/>
        <w:jc w:val="both"/>
        <w:rPr>
          <w:rFonts w:cstheme="minorHAnsi"/>
          <w:color w:val="000000"/>
          <w:lang w:val="is-IS"/>
        </w:rPr>
      </w:pPr>
      <w:r w:rsidRPr="006B5CF4">
        <w:rPr>
          <w:rFonts w:cstheme="minorHAnsi"/>
          <w:color w:val="000000"/>
          <w:lang w:val="is-IS"/>
        </w:rPr>
        <w:t xml:space="preserve">Það skulu vera ræstirými í húsnæði sem hægt er að loka og læsa til að tryggja öryggi barna. </w:t>
      </w:r>
      <w:r w:rsidR="005238B5" w:rsidRPr="006B5CF4">
        <w:rPr>
          <w:rFonts w:cstheme="minorHAnsi"/>
          <w:color w:val="000000"/>
          <w:lang w:val="is-IS"/>
        </w:rPr>
        <w:t xml:space="preserve">Ræstirými er fyrir allan þann búnað sem þarf til fyrir ræstingu. Ræstirými þarf að uppfylla skilyrði samkv. 6.12.5. </w:t>
      </w:r>
      <w:proofErr w:type="spellStart"/>
      <w:r w:rsidR="005238B5" w:rsidRPr="006B5CF4">
        <w:rPr>
          <w:rFonts w:cstheme="minorHAnsi"/>
          <w:color w:val="000000"/>
          <w:lang w:val="is-IS"/>
        </w:rPr>
        <w:t>gr</w:t>
      </w:r>
      <w:proofErr w:type="spellEnd"/>
      <w:r w:rsidR="005238B5" w:rsidRPr="006B5CF4">
        <w:rPr>
          <w:rFonts w:cstheme="minorHAnsi"/>
          <w:color w:val="000000"/>
          <w:lang w:val="is-IS"/>
        </w:rPr>
        <w:t xml:space="preserve"> í núgildandi byggingarreglugerð.</w:t>
      </w:r>
      <w:r w:rsidRPr="006B5CF4">
        <w:rPr>
          <w:rFonts w:cstheme="minorHAnsi"/>
          <w:color w:val="000000"/>
          <w:lang w:val="is-IS"/>
        </w:rPr>
        <w:t xml:space="preserve"> Fjöldi og stærð ræstirýma er háð stærð húsnæð</w:t>
      </w:r>
      <w:r w:rsidR="004023D2" w:rsidRPr="006B5CF4">
        <w:rPr>
          <w:rFonts w:cstheme="minorHAnsi"/>
          <w:color w:val="000000"/>
          <w:lang w:val="is-IS"/>
        </w:rPr>
        <w:t>i</w:t>
      </w:r>
      <w:r w:rsidRPr="006B5CF4">
        <w:rPr>
          <w:rFonts w:cstheme="minorHAnsi"/>
          <w:color w:val="000000"/>
          <w:lang w:val="is-IS"/>
        </w:rPr>
        <w:t>s og starfsemi. Hafa skal samráð við leigutaka.</w:t>
      </w:r>
    </w:p>
    <w:p w14:paraId="3CE2AB09" w14:textId="77777777" w:rsidR="00C45578" w:rsidRPr="006B5CF4" w:rsidRDefault="00C45578" w:rsidP="00546982">
      <w:pPr>
        <w:widowControl w:val="0"/>
        <w:autoSpaceDE w:val="0"/>
        <w:autoSpaceDN w:val="0"/>
        <w:adjustRightInd w:val="0"/>
        <w:spacing w:after="0" w:line="276" w:lineRule="auto"/>
        <w:ind w:right="50"/>
        <w:jc w:val="both"/>
        <w:rPr>
          <w:rFonts w:cstheme="minorHAnsi"/>
          <w:color w:val="000000"/>
          <w:lang w:val="is-IS"/>
        </w:rPr>
      </w:pPr>
    </w:p>
    <w:p w14:paraId="7A6B7EA5" w14:textId="63CF9CC1" w:rsidR="005238B5" w:rsidRPr="006B5CF4" w:rsidRDefault="00766417" w:rsidP="00546982">
      <w:pPr>
        <w:keepNext/>
        <w:keepLines/>
        <w:spacing w:before="40" w:after="0" w:line="276" w:lineRule="auto"/>
        <w:jc w:val="both"/>
        <w:outlineLvl w:val="2"/>
        <w:rPr>
          <w:rStyle w:val="SubtleEmphasis"/>
          <w:lang w:val="is-IS"/>
        </w:rPr>
      </w:pPr>
      <w:bookmarkStart w:id="144" w:name="_Toc50386703"/>
      <w:bookmarkStart w:id="145" w:name="_Toc52279630"/>
      <w:bookmarkStart w:id="146" w:name="_Toc52279736"/>
      <w:bookmarkStart w:id="147" w:name="_Toc52279946"/>
      <w:bookmarkStart w:id="148" w:name="_Toc52887408"/>
      <w:r w:rsidRPr="006B5CF4">
        <w:rPr>
          <w:rStyle w:val="SubtleEmphasis"/>
          <w:lang w:val="is-IS"/>
        </w:rPr>
        <w:t>2.4</w:t>
      </w:r>
      <w:r w:rsidR="005238B5" w:rsidRPr="006B5CF4">
        <w:rPr>
          <w:rStyle w:val="SubtleEmphasis"/>
          <w:lang w:val="is-IS"/>
        </w:rPr>
        <w:t xml:space="preserve">.2 Þvottaherbergi m. </w:t>
      </w:r>
      <w:r w:rsidR="00A264D7" w:rsidRPr="006B5CF4">
        <w:rPr>
          <w:rStyle w:val="SubtleEmphasis"/>
          <w:lang w:val="is-IS"/>
        </w:rPr>
        <w:t>l</w:t>
      </w:r>
      <w:r w:rsidR="005238B5" w:rsidRPr="006B5CF4">
        <w:rPr>
          <w:rStyle w:val="SubtleEmphasis"/>
          <w:lang w:val="is-IS"/>
        </w:rPr>
        <w:t>íngeymslu eða skápum f. þvott</w:t>
      </w:r>
      <w:bookmarkEnd w:id="144"/>
      <w:bookmarkEnd w:id="145"/>
      <w:bookmarkEnd w:id="146"/>
      <w:bookmarkEnd w:id="147"/>
      <w:bookmarkEnd w:id="148"/>
    </w:p>
    <w:p w14:paraId="08E66C11" w14:textId="35ED570D" w:rsidR="005238B5" w:rsidRPr="006B5CF4" w:rsidRDefault="00AB33EA" w:rsidP="00546982">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Það skal vera þvottaherbergi með</w:t>
      </w:r>
      <w:r w:rsidR="005238B5" w:rsidRPr="006B5CF4">
        <w:rPr>
          <w:rFonts w:cstheme="minorHAnsi"/>
          <w:color w:val="000000"/>
          <w:lang w:val="is-IS"/>
        </w:rPr>
        <w:t xml:space="preserve"> </w:t>
      </w:r>
      <w:r w:rsidR="004023D2" w:rsidRPr="006B5CF4">
        <w:rPr>
          <w:rFonts w:cstheme="minorHAnsi"/>
          <w:color w:val="000000"/>
          <w:lang w:val="is-IS"/>
        </w:rPr>
        <w:t xml:space="preserve">tengingu fyrir </w:t>
      </w:r>
      <w:r w:rsidR="005238B5" w:rsidRPr="006B5CF4">
        <w:rPr>
          <w:rFonts w:cstheme="minorHAnsi"/>
          <w:color w:val="000000"/>
          <w:lang w:val="is-IS"/>
        </w:rPr>
        <w:t>þvottavél og þurrkara</w:t>
      </w:r>
      <w:r w:rsidR="004023D2" w:rsidRPr="006B5CF4">
        <w:rPr>
          <w:rFonts w:cstheme="minorHAnsi"/>
          <w:color w:val="000000"/>
          <w:lang w:val="is-IS"/>
        </w:rPr>
        <w:t xml:space="preserve"> (með barka),</w:t>
      </w:r>
      <w:r w:rsidR="005238B5" w:rsidRPr="006B5CF4">
        <w:rPr>
          <w:rFonts w:cstheme="minorHAnsi"/>
          <w:color w:val="000000"/>
          <w:lang w:val="is-IS"/>
        </w:rPr>
        <w:t xml:space="preserve"> ásamt bekkjum og hillum</w:t>
      </w:r>
      <w:r w:rsidR="004023D2" w:rsidRPr="006B5CF4">
        <w:rPr>
          <w:rFonts w:cstheme="minorHAnsi"/>
          <w:color w:val="000000"/>
          <w:lang w:val="is-IS"/>
        </w:rPr>
        <w:t>. Tryggja skal fullnægjandi loftræstingu</w:t>
      </w:r>
      <w:r w:rsidR="005238B5" w:rsidRPr="006B5CF4">
        <w:rPr>
          <w:rFonts w:cstheme="minorHAnsi"/>
          <w:color w:val="000000"/>
          <w:lang w:val="is-IS"/>
        </w:rPr>
        <w:t>. Hillur eða skápar fyrir lín skulu vera til staðar.</w:t>
      </w:r>
    </w:p>
    <w:p w14:paraId="0ACC7FDA" w14:textId="77777777" w:rsidR="005238B5" w:rsidRPr="006B5CF4" w:rsidRDefault="005238B5" w:rsidP="00546982">
      <w:pPr>
        <w:widowControl w:val="0"/>
        <w:autoSpaceDE w:val="0"/>
        <w:autoSpaceDN w:val="0"/>
        <w:adjustRightInd w:val="0"/>
        <w:spacing w:after="0" w:line="276" w:lineRule="auto"/>
        <w:jc w:val="both"/>
        <w:rPr>
          <w:rFonts w:cstheme="minorHAnsi"/>
          <w:color w:val="000000"/>
          <w:lang w:val="is-IS"/>
        </w:rPr>
      </w:pPr>
    </w:p>
    <w:p w14:paraId="62518019" w14:textId="5745E456" w:rsidR="005238B5" w:rsidRPr="006B5CF4" w:rsidRDefault="00766417" w:rsidP="00546982">
      <w:pPr>
        <w:keepNext/>
        <w:keepLines/>
        <w:spacing w:before="40" w:after="0" w:line="276" w:lineRule="auto"/>
        <w:jc w:val="both"/>
        <w:outlineLvl w:val="2"/>
        <w:rPr>
          <w:rStyle w:val="SubtleEmphasis"/>
          <w:lang w:val="is-IS"/>
        </w:rPr>
      </w:pPr>
      <w:bookmarkStart w:id="149" w:name="_Toc50386705"/>
      <w:bookmarkStart w:id="150" w:name="_Toc52279631"/>
      <w:bookmarkStart w:id="151" w:name="_Toc52279737"/>
      <w:bookmarkStart w:id="152" w:name="_Toc52279947"/>
      <w:bookmarkStart w:id="153" w:name="_Toc52887409"/>
      <w:r w:rsidRPr="006B5CF4">
        <w:rPr>
          <w:rStyle w:val="SubtleEmphasis"/>
          <w:lang w:val="is-IS"/>
        </w:rPr>
        <w:t>2.4</w:t>
      </w:r>
      <w:r w:rsidR="005238B5" w:rsidRPr="006B5CF4">
        <w:rPr>
          <w:rStyle w:val="SubtleEmphasis"/>
          <w:lang w:val="is-IS"/>
        </w:rPr>
        <w:t>.3 Tæknirými</w:t>
      </w:r>
      <w:bookmarkEnd w:id="149"/>
      <w:bookmarkEnd w:id="150"/>
      <w:bookmarkEnd w:id="151"/>
      <w:bookmarkEnd w:id="152"/>
      <w:bookmarkEnd w:id="153"/>
    </w:p>
    <w:p w14:paraId="1A948FB4" w14:textId="3D6678BB" w:rsidR="005238B5" w:rsidRPr="006B5CF4" w:rsidRDefault="00361804" w:rsidP="00546982">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Það skulu vera aflokuð t</w:t>
      </w:r>
      <w:r w:rsidR="005238B5" w:rsidRPr="006B5CF4">
        <w:rPr>
          <w:rFonts w:cstheme="minorHAnsi"/>
          <w:color w:val="000000"/>
          <w:lang w:val="is-IS"/>
        </w:rPr>
        <w:t>æknirými fyrir tölvur</w:t>
      </w:r>
      <w:r w:rsidR="009A0E72" w:rsidRPr="006B5CF4">
        <w:rPr>
          <w:rFonts w:cstheme="minorHAnsi"/>
          <w:color w:val="000000"/>
          <w:lang w:val="is-IS"/>
        </w:rPr>
        <w:t>, síma, loftræstingu, fráveitu, v</w:t>
      </w:r>
      <w:r w:rsidR="005238B5" w:rsidRPr="006B5CF4">
        <w:rPr>
          <w:rFonts w:cstheme="minorHAnsi"/>
          <w:color w:val="000000"/>
          <w:lang w:val="is-IS"/>
        </w:rPr>
        <w:t>atnsveitu, hitaveitu, rafmagn, vatnsúðarakerfi</w:t>
      </w:r>
      <w:r w:rsidRPr="006B5CF4">
        <w:rPr>
          <w:rFonts w:cstheme="minorHAnsi"/>
          <w:color w:val="000000"/>
          <w:lang w:val="is-IS"/>
        </w:rPr>
        <w:t>,</w:t>
      </w:r>
      <w:r w:rsidR="005238B5" w:rsidRPr="006B5CF4">
        <w:rPr>
          <w:rFonts w:cstheme="minorHAnsi"/>
          <w:color w:val="000000"/>
          <w:lang w:val="is-IS"/>
        </w:rPr>
        <w:t>brunavarnarkerfi</w:t>
      </w:r>
      <w:r w:rsidRPr="006B5CF4">
        <w:rPr>
          <w:rFonts w:cstheme="minorHAnsi"/>
          <w:color w:val="000000"/>
          <w:lang w:val="is-IS"/>
        </w:rPr>
        <w:t xml:space="preserve"> og annan búnað</w:t>
      </w:r>
      <w:r w:rsidR="005238B5" w:rsidRPr="006B5CF4">
        <w:rPr>
          <w:rFonts w:cstheme="minorHAnsi"/>
          <w:color w:val="000000"/>
          <w:lang w:val="is-IS"/>
        </w:rPr>
        <w:t>.</w:t>
      </w:r>
    </w:p>
    <w:p w14:paraId="5059B55F" w14:textId="77777777" w:rsidR="005238B5" w:rsidRPr="006B5CF4" w:rsidRDefault="005238B5" w:rsidP="00546982">
      <w:pPr>
        <w:widowControl w:val="0"/>
        <w:autoSpaceDE w:val="0"/>
        <w:autoSpaceDN w:val="0"/>
        <w:adjustRightInd w:val="0"/>
        <w:spacing w:after="0" w:line="276" w:lineRule="auto"/>
        <w:jc w:val="both"/>
        <w:rPr>
          <w:rFonts w:cstheme="minorHAnsi"/>
          <w:color w:val="000000"/>
          <w:lang w:val="is-IS"/>
        </w:rPr>
      </w:pPr>
    </w:p>
    <w:p w14:paraId="1C8FD435" w14:textId="6637A74F" w:rsidR="005238B5" w:rsidRPr="006B5CF4" w:rsidRDefault="00766417" w:rsidP="00546982">
      <w:pPr>
        <w:keepNext/>
        <w:keepLines/>
        <w:spacing w:before="40" w:after="0" w:line="276" w:lineRule="auto"/>
        <w:jc w:val="both"/>
        <w:outlineLvl w:val="2"/>
        <w:rPr>
          <w:rStyle w:val="SubtleEmphasis"/>
          <w:lang w:val="is-IS"/>
        </w:rPr>
      </w:pPr>
      <w:bookmarkStart w:id="154" w:name="_Toc50386704"/>
      <w:bookmarkStart w:id="155" w:name="_Toc52279632"/>
      <w:bookmarkStart w:id="156" w:name="_Toc52279738"/>
      <w:bookmarkStart w:id="157" w:name="_Toc52279948"/>
      <w:bookmarkStart w:id="158" w:name="_Toc52887410"/>
      <w:r w:rsidRPr="006B5CF4">
        <w:rPr>
          <w:rStyle w:val="SubtleEmphasis"/>
          <w:lang w:val="is-IS"/>
        </w:rPr>
        <w:t>2.4</w:t>
      </w:r>
      <w:r w:rsidR="005238B5" w:rsidRPr="006B5CF4">
        <w:rPr>
          <w:rStyle w:val="SubtleEmphasis"/>
          <w:lang w:val="is-IS"/>
        </w:rPr>
        <w:t>.4 Hjóla- og vagnageymsla</w:t>
      </w:r>
      <w:bookmarkEnd w:id="154"/>
      <w:bookmarkEnd w:id="155"/>
      <w:bookmarkEnd w:id="156"/>
      <w:bookmarkEnd w:id="157"/>
      <w:bookmarkEnd w:id="158"/>
    </w:p>
    <w:p w14:paraId="4B5AB521" w14:textId="689D054D" w:rsidR="005238B5" w:rsidRPr="006B5CF4" w:rsidRDefault="009A0E72" w:rsidP="00546982">
      <w:pPr>
        <w:widowControl w:val="0"/>
        <w:autoSpaceDE w:val="0"/>
        <w:autoSpaceDN w:val="0"/>
        <w:adjustRightInd w:val="0"/>
        <w:spacing w:before="91" w:after="0" w:line="276" w:lineRule="auto"/>
        <w:ind w:right="63"/>
        <w:jc w:val="both"/>
        <w:rPr>
          <w:rFonts w:cstheme="minorHAnsi"/>
          <w:color w:val="000000"/>
          <w:lang w:val="is-IS"/>
        </w:rPr>
      </w:pPr>
      <w:r w:rsidRPr="006B5CF4">
        <w:rPr>
          <w:rFonts w:cstheme="minorHAnsi"/>
          <w:color w:val="000000"/>
          <w:lang w:val="is-IS"/>
        </w:rPr>
        <w:t>Hjólastæði skulu vera</w:t>
      </w:r>
      <w:r w:rsidR="005238B5" w:rsidRPr="006B5CF4">
        <w:rPr>
          <w:rFonts w:cstheme="minorHAnsi"/>
          <w:color w:val="000000"/>
          <w:lang w:val="is-IS"/>
        </w:rPr>
        <w:t xml:space="preserve"> á lóðinni. Hluti þeirra skal vera yfirbyggður.</w:t>
      </w:r>
      <w:r w:rsidR="00F47E74" w:rsidRPr="006B5CF4">
        <w:rPr>
          <w:rFonts w:cstheme="minorHAnsi"/>
          <w:color w:val="000000"/>
          <w:lang w:val="is-IS"/>
        </w:rPr>
        <w:t xml:space="preserve"> Einnig skal vera aðstaða til að geyma barnavagna, að hluta yfirbyggð. </w:t>
      </w:r>
      <w:r w:rsidR="005238B5" w:rsidRPr="006B5CF4">
        <w:rPr>
          <w:rFonts w:cstheme="minorHAnsi"/>
          <w:color w:val="000000"/>
          <w:lang w:val="is-IS"/>
        </w:rPr>
        <w:t xml:space="preserve">Huga </w:t>
      </w:r>
      <w:r w:rsidR="00361804" w:rsidRPr="006B5CF4">
        <w:rPr>
          <w:rFonts w:cstheme="minorHAnsi"/>
          <w:color w:val="000000"/>
          <w:lang w:val="is-IS"/>
        </w:rPr>
        <w:t xml:space="preserve">þarf </w:t>
      </w:r>
      <w:r w:rsidR="005238B5" w:rsidRPr="006B5CF4">
        <w:rPr>
          <w:rFonts w:cstheme="minorHAnsi"/>
          <w:color w:val="000000"/>
          <w:lang w:val="is-IS"/>
        </w:rPr>
        <w:t>að aðgangsstýringu á geymslunni</w:t>
      </w:r>
      <w:r w:rsidR="00F47E74" w:rsidRPr="006B5CF4">
        <w:rPr>
          <w:rFonts w:cstheme="minorHAnsi"/>
          <w:color w:val="000000"/>
          <w:lang w:val="is-IS"/>
        </w:rPr>
        <w:t>.</w:t>
      </w:r>
    </w:p>
    <w:p w14:paraId="35CEF701" w14:textId="77777777" w:rsidR="00C45578" w:rsidRPr="006B5CF4" w:rsidRDefault="00C45578" w:rsidP="00C45578">
      <w:pPr>
        <w:widowControl w:val="0"/>
        <w:autoSpaceDE w:val="0"/>
        <w:autoSpaceDN w:val="0"/>
        <w:adjustRightInd w:val="0"/>
        <w:spacing w:before="91" w:after="0" w:line="276" w:lineRule="auto"/>
        <w:ind w:right="63"/>
        <w:jc w:val="both"/>
        <w:rPr>
          <w:rFonts w:cstheme="minorHAnsi"/>
          <w:color w:val="000000"/>
          <w:lang w:val="is-IS"/>
        </w:rPr>
      </w:pPr>
    </w:p>
    <w:p w14:paraId="71E397D7" w14:textId="14D6E49C" w:rsidR="005238B5" w:rsidRPr="006B5CF4" w:rsidRDefault="00766417" w:rsidP="005238B5">
      <w:pPr>
        <w:keepNext/>
        <w:keepLines/>
        <w:spacing w:before="40" w:after="0" w:line="276" w:lineRule="auto"/>
        <w:outlineLvl w:val="2"/>
        <w:rPr>
          <w:rStyle w:val="SubtleEmphasis"/>
          <w:lang w:val="is-IS"/>
        </w:rPr>
      </w:pPr>
      <w:bookmarkStart w:id="159" w:name="_Toc50386706"/>
      <w:bookmarkStart w:id="160" w:name="_Toc52279633"/>
      <w:bookmarkStart w:id="161" w:name="_Toc52279739"/>
      <w:bookmarkStart w:id="162" w:name="_Toc52279949"/>
      <w:bookmarkStart w:id="163" w:name="_Toc52887411"/>
      <w:r w:rsidRPr="006B5CF4">
        <w:rPr>
          <w:rStyle w:val="SubtleEmphasis"/>
          <w:lang w:val="is-IS"/>
        </w:rPr>
        <w:t>2.4</w:t>
      </w:r>
      <w:r w:rsidR="005238B5" w:rsidRPr="006B5CF4">
        <w:rPr>
          <w:rStyle w:val="SubtleEmphasis"/>
          <w:lang w:val="is-IS"/>
        </w:rPr>
        <w:t>.5 Sorp</w:t>
      </w:r>
      <w:bookmarkEnd w:id="159"/>
      <w:bookmarkEnd w:id="160"/>
      <w:bookmarkEnd w:id="161"/>
      <w:bookmarkEnd w:id="162"/>
      <w:bookmarkEnd w:id="163"/>
    </w:p>
    <w:p w14:paraId="49117154" w14:textId="27052990" w:rsidR="005238B5" w:rsidRPr="006B5CF4" w:rsidRDefault="00361804" w:rsidP="00546982">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Það skal vera s</w:t>
      </w:r>
      <w:r w:rsidR="005238B5" w:rsidRPr="006B5CF4">
        <w:rPr>
          <w:rFonts w:cstheme="minorHAnsi"/>
          <w:color w:val="000000"/>
          <w:lang w:val="is-IS"/>
        </w:rPr>
        <w:t xml:space="preserve">orpgeymsla með aðstöðu til flokkunnar. Staðsetja sem næst inngangi eldhúsi og vörumóttöku.  </w:t>
      </w:r>
      <w:r w:rsidRPr="006B5CF4">
        <w:rPr>
          <w:rFonts w:cstheme="minorHAnsi"/>
          <w:color w:val="000000"/>
          <w:lang w:val="is-IS"/>
        </w:rPr>
        <w:t xml:space="preserve">Tryggja þarf gott </w:t>
      </w:r>
      <w:r w:rsidR="005238B5" w:rsidRPr="006B5CF4">
        <w:rPr>
          <w:rFonts w:cstheme="minorHAnsi"/>
          <w:color w:val="000000"/>
          <w:lang w:val="is-IS"/>
        </w:rPr>
        <w:t>aðgengi fyrir starfsmenn sorplosunarfyrirtækja.</w:t>
      </w:r>
    </w:p>
    <w:p w14:paraId="4A8B9F28" w14:textId="77777777" w:rsidR="00C45578" w:rsidRPr="006B5CF4" w:rsidRDefault="00C45578" w:rsidP="00546982">
      <w:pPr>
        <w:widowControl w:val="0"/>
        <w:autoSpaceDE w:val="0"/>
        <w:autoSpaceDN w:val="0"/>
        <w:adjustRightInd w:val="0"/>
        <w:spacing w:after="0" w:line="276" w:lineRule="auto"/>
        <w:jc w:val="both"/>
        <w:rPr>
          <w:rFonts w:cstheme="minorHAnsi"/>
          <w:color w:val="000000"/>
          <w:lang w:val="is-IS"/>
        </w:rPr>
      </w:pPr>
    </w:p>
    <w:p w14:paraId="3D35896B" w14:textId="0F6CAC01" w:rsidR="005238B5" w:rsidRPr="006B5CF4" w:rsidRDefault="00766417" w:rsidP="00546982">
      <w:pPr>
        <w:keepNext/>
        <w:keepLines/>
        <w:spacing w:before="40" w:after="0" w:line="276" w:lineRule="auto"/>
        <w:jc w:val="both"/>
        <w:outlineLvl w:val="2"/>
        <w:rPr>
          <w:rStyle w:val="SubtleEmphasis"/>
          <w:lang w:val="is-IS"/>
        </w:rPr>
      </w:pPr>
      <w:bookmarkStart w:id="164" w:name="_Toc50386707"/>
      <w:bookmarkStart w:id="165" w:name="_Toc52279634"/>
      <w:bookmarkStart w:id="166" w:name="_Toc52279740"/>
      <w:bookmarkStart w:id="167" w:name="_Toc52279950"/>
      <w:bookmarkStart w:id="168" w:name="_Toc52887412"/>
      <w:r w:rsidRPr="006B5CF4">
        <w:rPr>
          <w:rStyle w:val="SubtleEmphasis"/>
          <w:lang w:val="is-IS"/>
        </w:rPr>
        <w:t>2.4</w:t>
      </w:r>
      <w:r w:rsidR="005238B5" w:rsidRPr="006B5CF4">
        <w:rPr>
          <w:rStyle w:val="SubtleEmphasis"/>
          <w:lang w:val="is-IS"/>
        </w:rPr>
        <w:t>.6 Útigeymslur</w:t>
      </w:r>
      <w:bookmarkEnd w:id="164"/>
      <w:bookmarkEnd w:id="165"/>
      <w:bookmarkEnd w:id="166"/>
      <w:bookmarkEnd w:id="167"/>
      <w:bookmarkEnd w:id="168"/>
    </w:p>
    <w:p w14:paraId="49E5A8E9" w14:textId="1EB94881" w:rsidR="005238B5" w:rsidRPr="006B5CF4" w:rsidRDefault="00ED16D8" w:rsidP="00546982">
      <w:pPr>
        <w:widowControl w:val="0"/>
        <w:autoSpaceDE w:val="0"/>
        <w:autoSpaceDN w:val="0"/>
        <w:adjustRightInd w:val="0"/>
        <w:spacing w:before="91" w:after="0" w:line="276" w:lineRule="auto"/>
        <w:jc w:val="both"/>
        <w:rPr>
          <w:rFonts w:cstheme="minorHAnsi"/>
          <w:color w:val="000000"/>
          <w:lang w:val="is-IS"/>
        </w:rPr>
      </w:pPr>
      <w:r w:rsidRPr="006B5CF4">
        <w:rPr>
          <w:rFonts w:cstheme="minorHAnsi"/>
          <w:color w:val="000000"/>
          <w:lang w:val="is-IS"/>
        </w:rPr>
        <w:t>Koma skal fyrir ú</w:t>
      </w:r>
      <w:r w:rsidR="005238B5" w:rsidRPr="006B5CF4">
        <w:rPr>
          <w:rFonts w:cstheme="minorHAnsi"/>
          <w:color w:val="000000"/>
          <w:lang w:val="is-IS"/>
        </w:rPr>
        <w:t>tigeymslu</w:t>
      </w:r>
      <w:r w:rsidRPr="006B5CF4">
        <w:rPr>
          <w:rFonts w:cstheme="minorHAnsi"/>
          <w:color w:val="000000"/>
          <w:lang w:val="is-IS"/>
        </w:rPr>
        <w:t>m</w:t>
      </w:r>
      <w:r w:rsidR="005238B5" w:rsidRPr="006B5CF4">
        <w:rPr>
          <w:rFonts w:cstheme="minorHAnsi"/>
          <w:color w:val="000000"/>
          <w:lang w:val="is-IS"/>
        </w:rPr>
        <w:t xml:space="preserve"> fyrir</w:t>
      </w:r>
      <w:r w:rsidR="00F47E74" w:rsidRPr="006B5CF4">
        <w:rPr>
          <w:rFonts w:cstheme="minorHAnsi"/>
          <w:color w:val="000000"/>
          <w:lang w:val="is-IS"/>
        </w:rPr>
        <w:t xml:space="preserve"> m.a.</w:t>
      </w:r>
      <w:r w:rsidR="005238B5" w:rsidRPr="006B5CF4">
        <w:rPr>
          <w:rFonts w:cstheme="minorHAnsi"/>
          <w:color w:val="000000"/>
          <w:lang w:val="is-IS"/>
        </w:rPr>
        <w:t xml:space="preserve"> leikföng og annað sem notað er fyrir útiveru barna.  </w:t>
      </w:r>
      <w:r w:rsidRPr="006B5CF4">
        <w:rPr>
          <w:rFonts w:cstheme="minorHAnsi"/>
          <w:color w:val="000000"/>
          <w:lang w:val="is-IS"/>
        </w:rPr>
        <w:t xml:space="preserve">Útfæra skal </w:t>
      </w:r>
      <w:r w:rsidR="005238B5" w:rsidRPr="006B5CF4">
        <w:rPr>
          <w:rFonts w:cstheme="minorHAnsi"/>
          <w:color w:val="000000"/>
          <w:lang w:val="is-IS"/>
        </w:rPr>
        <w:t xml:space="preserve">útigeymslu sem hluta af leiksvæði barna </w:t>
      </w:r>
      <w:r w:rsidR="00361804" w:rsidRPr="006B5CF4">
        <w:rPr>
          <w:rFonts w:cstheme="minorHAnsi"/>
          <w:color w:val="000000"/>
          <w:lang w:val="is-IS"/>
        </w:rPr>
        <w:t xml:space="preserve">svo </w:t>
      </w:r>
      <w:r w:rsidRPr="006B5CF4">
        <w:rPr>
          <w:rFonts w:cstheme="minorHAnsi"/>
          <w:color w:val="000000"/>
          <w:lang w:val="is-IS"/>
        </w:rPr>
        <w:t xml:space="preserve"> að</w:t>
      </w:r>
      <w:r w:rsidR="005238B5" w:rsidRPr="006B5CF4">
        <w:rPr>
          <w:rFonts w:cstheme="minorHAnsi"/>
          <w:color w:val="000000"/>
          <w:lang w:val="is-IS"/>
        </w:rPr>
        <w:t xml:space="preserve"> nýta </w:t>
      </w:r>
      <w:r w:rsidR="00361804" w:rsidRPr="006B5CF4">
        <w:rPr>
          <w:rFonts w:cstheme="minorHAnsi"/>
          <w:color w:val="000000"/>
          <w:lang w:val="is-IS"/>
        </w:rPr>
        <w:t xml:space="preserve">megi </w:t>
      </w:r>
      <w:r w:rsidR="005238B5" w:rsidRPr="006B5CF4">
        <w:rPr>
          <w:rFonts w:cstheme="minorHAnsi"/>
          <w:color w:val="000000"/>
          <w:lang w:val="is-IS"/>
        </w:rPr>
        <w:t>han</w:t>
      </w:r>
      <w:r w:rsidRPr="006B5CF4">
        <w:rPr>
          <w:rFonts w:cstheme="minorHAnsi"/>
          <w:color w:val="000000"/>
          <w:lang w:val="is-IS"/>
        </w:rPr>
        <w:t>a</w:t>
      </w:r>
      <w:r w:rsidR="005238B5" w:rsidRPr="006B5CF4">
        <w:rPr>
          <w:rFonts w:cstheme="minorHAnsi"/>
          <w:color w:val="000000"/>
          <w:lang w:val="is-IS"/>
        </w:rPr>
        <w:t xml:space="preserve"> í leik.</w:t>
      </w:r>
      <w:r w:rsidR="00361804" w:rsidRPr="006B5CF4">
        <w:rPr>
          <w:rFonts w:cstheme="minorHAnsi"/>
          <w:color w:val="000000"/>
          <w:lang w:val="is-IS"/>
        </w:rPr>
        <w:t xml:space="preserve"> Hafa skal fullt samráð við leigutaka við útfærslu og hönnun útigeymslu.</w:t>
      </w:r>
    </w:p>
    <w:p w14:paraId="0A8DC0B9" w14:textId="77777777" w:rsidR="005238B5" w:rsidRPr="006B5CF4" w:rsidRDefault="005238B5" w:rsidP="00546982">
      <w:pPr>
        <w:widowControl w:val="0"/>
        <w:autoSpaceDE w:val="0"/>
        <w:autoSpaceDN w:val="0"/>
        <w:adjustRightInd w:val="0"/>
        <w:spacing w:after="0" w:line="276" w:lineRule="auto"/>
        <w:jc w:val="both"/>
        <w:rPr>
          <w:rFonts w:cstheme="minorHAnsi"/>
          <w:b/>
          <w:bCs/>
          <w:color w:val="000000"/>
          <w:lang w:val="is-IS"/>
        </w:rPr>
      </w:pPr>
    </w:p>
    <w:p w14:paraId="7B273705" w14:textId="25882A75" w:rsidR="005238B5" w:rsidRPr="006B5CF4" w:rsidRDefault="00766417" w:rsidP="00546982">
      <w:pPr>
        <w:keepNext/>
        <w:keepLines/>
        <w:spacing w:before="40" w:after="0"/>
        <w:jc w:val="both"/>
        <w:outlineLvl w:val="2"/>
        <w:rPr>
          <w:rStyle w:val="SubtleEmphasis"/>
          <w:lang w:val="is-IS"/>
        </w:rPr>
      </w:pPr>
      <w:bookmarkStart w:id="169" w:name="_Toc50386708"/>
      <w:bookmarkStart w:id="170" w:name="_Toc52279635"/>
      <w:bookmarkStart w:id="171" w:name="_Toc52279741"/>
      <w:bookmarkStart w:id="172" w:name="_Toc52279951"/>
      <w:bookmarkStart w:id="173" w:name="_Toc52887413"/>
      <w:r w:rsidRPr="006B5CF4">
        <w:rPr>
          <w:rStyle w:val="SubtleEmphasis"/>
          <w:lang w:val="is-IS"/>
        </w:rPr>
        <w:t>2.4</w:t>
      </w:r>
      <w:r w:rsidR="005238B5" w:rsidRPr="006B5CF4">
        <w:rPr>
          <w:rStyle w:val="SubtleEmphasis"/>
          <w:lang w:val="is-IS"/>
        </w:rPr>
        <w:t>.7 Útileiksvæði</w:t>
      </w:r>
      <w:bookmarkEnd w:id="169"/>
      <w:bookmarkEnd w:id="170"/>
      <w:bookmarkEnd w:id="171"/>
      <w:bookmarkEnd w:id="172"/>
      <w:bookmarkEnd w:id="173"/>
    </w:p>
    <w:p w14:paraId="5FCEA1FE" w14:textId="037A9BE0" w:rsidR="00106B44" w:rsidRPr="006B5CF4" w:rsidRDefault="00CD60EC" w:rsidP="00546982">
      <w:pPr>
        <w:spacing w:line="276" w:lineRule="auto"/>
        <w:jc w:val="both"/>
        <w:rPr>
          <w:lang w:val="is-IS"/>
        </w:rPr>
      </w:pPr>
      <w:r w:rsidRPr="006B5CF4">
        <w:rPr>
          <w:lang w:val="is-IS"/>
        </w:rPr>
        <w:t>Gerð er krafa um útileiksvæði sem hentar leikskólastarfsemi</w:t>
      </w:r>
      <w:r w:rsidR="005E07D3">
        <w:rPr>
          <w:lang w:val="is-IS"/>
        </w:rPr>
        <w:t xml:space="preserve"> á sér lóð sem </w:t>
      </w:r>
      <w:r w:rsidR="00D23DE8">
        <w:rPr>
          <w:lang w:val="is-IS"/>
        </w:rPr>
        <w:t>hefur beint aðgengi frá húsnæði sem boðið er</w:t>
      </w:r>
      <w:r w:rsidRPr="006B5CF4">
        <w:rPr>
          <w:lang w:val="is-IS"/>
        </w:rPr>
        <w:t>.</w:t>
      </w:r>
    </w:p>
    <w:p w14:paraId="5B77B095" w14:textId="0D7D1075" w:rsidR="008541A5" w:rsidRPr="006B5CF4" w:rsidRDefault="008541A5" w:rsidP="00546982">
      <w:pPr>
        <w:spacing w:line="276" w:lineRule="auto"/>
        <w:jc w:val="both"/>
        <w:rPr>
          <w:lang w:val="is-IS"/>
        </w:rPr>
      </w:pPr>
      <w:r w:rsidRPr="006B5CF4">
        <w:rPr>
          <w:lang w:val="is-IS"/>
        </w:rPr>
        <w:t xml:space="preserve">Gæta þarf að hagsmunum notendanna sem eru leikskólabörn. </w:t>
      </w:r>
      <w:r w:rsidR="00CD60EC" w:rsidRPr="006B5CF4">
        <w:rPr>
          <w:lang w:val="is-IS"/>
        </w:rPr>
        <w:t>B</w:t>
      </w:r>
      <w:r w:rsidRPr="006B5CF4">
        <w:rPr>
          <w:lang w:val="is-IS"/>
        </w:rPr>
        <w:t xml:space="preserve">örnin verja löngum tíma í leikskólanum sem telst til að vera þeirra vinnustaður. </w:t>
      </w:r>
    </w:p>
    <w:p w14:paraId="11ED1426" w14:textId="0732FAFB" w:rsidR="00F47E74" w:rsidRPr="006B5CF4" w:rsidRDefault="00F47E74" w:rsidP="00546982">
      <w:pPr>
        <w:spacing w:line="276" w:lineRule="auto"/>
        <w:jc w:val="both"/>
        <w:rPr>
          <w:lang w:val="is-IS"/>
        </w:rPr>
      </w:pPr>
      <w:r w:rsidRPr="006B5CF4">
        <w:rPr>
          <w:lang w:val="is-IS"/>
        </w:rPr>
        <w:t>Við hönnun og útfærslu skal tryggja að útileiksvæðið beri þann fjölda barna sem áætlaður er á lóðina.</w:t>
      </w:r>
    </w:p>
    <w:p w14:paraId="2D73C60F" w14:textId="62AB36C6" w:rsidR="008541A5" w:rsidRPr="006B5CF4" w:rsidRDefault="00A00AD1" w:rsidP="00546982">
      <w:pPr>
        <w:spacing w:line="276" w:lineRule="auto"/>
        <w:jc w:val="both"/>
        <w:rPr>
          <w:lang w:val="is-IS"/>
        </w:rPr>
      </w:pPr>
      <w:r w:rsidRPr="006B5CF4">
        <w:rPr>
          <w:lang w:val="is-IS"/>
        </w:rPr>
        <w:t>Ú</w:t>
      </w:r>
      <w:r w:rsidR="008541A5" w:rsidRPr="006B5CF4">
        <w:rPr>
          <w:lang w:val="is-IS"/>
        </w:rPr>
        <w:t xml:space="preserve">tileiksvæðið </w:t>
      </w:r>
      <w:r w:rsidRPr="006B5CF4">
        <w:rPr>
          <w:lang w:val="is-IS"/>
        </w:rPr>
        <w:t>skal</w:t>
      </w:r>
      <w:r w:rsidR="008541A5" w:rsidRPr="006B5CF4">
        <w:rPr>
          <w:lang w:val="is-IS"/>
        </w:rPr>
        <w:t xml:space="preserve"> vera öruggt fyrir alla notendur og standast lögbundna staðla</w:t>
      </w:r>
      <w:r w:rsidRPr="006B5CF4">
        <w:rPr>
          <w:lang w:val="is-IS"/>
        </w:rPr>
        <w:t>.</w:t>
      </w:r>
      <w:r w:rsidR="008541A5" w:rsidRPr="006B5CF4">
        <w:rPr>
          <w:lang w:val="is-IS"/>
        </w:rPr>
        <w:t xml:space="preserve"> </w:t>
      </w:r>
      <w:r w:rsidRPr="006B5CF4">
        <w:rPr>
          <w:lang w:val="is-IS"/>
        </w:rPr>
        <w:t>L</w:t>
      </w:r>
      <w:r w:rsidR="008541A5" w:rsidRPr="006B5CF4">
        <w:rPr>
          <w:lang w:val="is-IS"/>
        </w:rPr>
        <w:t xml:space="preserve">eiksvæðið </w:t>
      </w:r>
      <w:r w:rsidRPr="006B5CF4">
        <w:rPr>
          <w:lang w:val="is-IS"/>
        </w:rPr>
        <w:t xml:space="preserve">skal vera </w:t>
      </w:r>
      <w:r w:rsidR="008541A5" w:rsidRPr="006B5CF4">
        <w:rPr>
          <w:lang w:val="is-IS"/>
        </w:rPr>
        <w:t>fjölbreytt í uppbyggingu og uppfyll</w:t>
      </w:r>
      <w:r w:rsidRPr="006B5CF4">
        <w:rPr>
          <w:lang w:val="is-IS"/>
        </w:rPr>
        <w:t>a</w:t>
      </w:r>
      <w:r w:rsidR="008541A5" w:rsidRPr="006B5CF4">
        <w:rPr>
          <w:lang w:val="is-IS"/>
        </w:rPr>
        <w:t xml:space="preserve"> kröfur um aðgengi fyrir alla. </w:t>
      </w:r>
      <w:r w:rsidRPr="006B5CF4">
        <w:rPr>
          <w:lang w:val="is-IS"/>
        </w:rPr>
        <w:t>S</w:t>
      </w:r>
      <w:r w:rsidR="008541A5" w:rsidRPr="006B5CF4">
        <w:rPr>
          <w:lang w:val="is-IS"/>
        </w:rPr>
        <w:t>væðið</w:t>
      </w:r>
      <w:r w:rsidRPr="006B5CF4">
        <w:rPr>
          <w:lang w:val="is-IS"/>
        </w:rPr>
        <w:t xml:space="preserve"> skal</w:t>
      </w:r>
      <w:r w:rsidR="008541A5" w:rsidRPr="006B5CF4">
        <w:rPr>
          <w:lang w:val="is-IS"/>
        </w:rPr>
        <w:t xml:space="preserve"> </w:t>
      </w:r>
      <w:r w:rsidRPr="006B5CF4">
        <w:rPr>
          <w:lang w:val="is-IS"/>
        </w:rPr>
        <w:t xml:space="preserve">stuðla að og </w:t>
      </w:r>
      <w:r w:rsidR="008541A5" w:rsidRPr="006B5CF4">
        <w:rPr>
          <w:lang w:val="is-IS"/>
        </w:rPr>
        <w:t>efl</w:t>
      </w:r>
      <w:r w:rsidRPr="006B5CF4">
        <w:rPr>
          <w:lang w:val="is-IS"/>
        </w:rPr>
        <w:t>a</w:t>
      </w:r>
      <w:r w:rsidR="008541A5" w:rsidRPr="006B5CF4">
        <w:rPr>
          <w:lang w:val="is-IS"/>
        </w:rPr>
        <w:t xml:space="preserve"> félagstengsl</w:t>
      </w:r>
      <w:r w:rsidR="008541A5" w:rsidRPr="006B5CF4">
        <w:rPr>
          <w:color w:val="1F497D"/>
          <w:lang w:val="is-IS"/>
        </w:rPr>
        <w:t>,</w:t>
      </w:r>
      <w:r w:rsidR="008541A5" w:rsidRPr="006B5CF4">
        <w:rPr>
          <w:lang w:val="is-IS"/>
        </w:rPr>
        <w:t xml:space="preserve"> </w:t>
      </w:r>
      <w:r w:rsidR="008541A5" w:rsidRPr="00570672">
        <w:rPr>
          <w:lang w:val="is-IS"/>
        </w:rPr>
        <w:t>hreyfiþroska</w:t>
      </w:r>
      <w:r w:rsidRPr="00570672">
        <w:rPr>
          <w:lang w:val="is-IS"/>
        </w:rPr>
        <w:t xml:space="preserve"> og</w:t>
      </w:r>
      <w:r w:rsidR="008541A5" w:rsidRPr="00570672">
        <w:rPr>
          <w:lang w:val="is-IS"/>
        </w:rPr>
        <w:t xml:space="preserve"> frjálsan </w:t>
      </w:r>
      <w:r w:rsidR="008541A5" w:rsidRPr="006B5CF4">
        <w:rPr>
          <w:lang w:val="is-IS"/>
        </w:rPr>
        <w:t>leik, hámarka upplifun</w:t>
      </w:r>
      <w:r w:rsidRPr="006B5CF4">
        <w:rPr>
          <w:lang w:val="is-IS"/>
        </w:rPr>
        <w:t xml:space="preserve"> og</w:t>
      </w:r>
      <w:r w:rsidR="008541A5" w:rsidRPr="006B5CF4">
        <w:rPr>
          <w:lang w:val="is-IS"/>
        </w:rPr>
        <w:t xml:space="preserve"> örv</w:t>
      </w:r>
      <w:r w:rsidRPr="006B5CF4">
        <w:rPr>
          <w:lang w:val="is-IS"/>
        </w:rPr>
        <w:t>a</w:t>
      </w:r>
      <w:r w:rsidR="008541A5" w:rsidRPr="006B5CF4">
        <w:rPr>
          <w:lang w:val="is-IS"/>
        </w:rPr>
        <w:t xml:space="preserve"> skynfæri og skynjun </w:t>
      </w:r>
      <w:r w:rsidR="00570672" w:rsidRPr="006B5CF4">
        <w:rPr>
          <w:lang w:val="is-IS"/>
        </w:rPr>
        <w:t>notandans</w:t>
      </w:r>
      <w:r w:rsidR="008541A5" w:rsidRPr="006B5CF4">
        <w:rPr>
          <w:lang w:val="is-IS"/>
        </w:rPr>
        <w:t>.</w:t>
      </w:r>
    </w:p>
    <w:p w14:paraId="4D8209AF" w14:textId="739626F4" w:rsidR="008541A5" w:rsidRPr="006B5CF4" w:rsidRDefault="008541A5" w:rsidP="00546982">
      <w:pPr>
        <w:spacing w:line="276" w:lineRule="auto"/>
        <w:jc w:val="both"/>
        <w:rPr>
          <w:lang w:val="is-IS"/>
        </w:rPr>
      </w:pPr>
      <w:r w:rsidRPr="006B5CF4">
        <w:rPr>
          <w:lang w:val="is-IS"/>
        </w:rPr>
        <w:t xml:space="preserve">Tryggja þarf flæði útileiksvæðis og </w:t>
      </w:r>
      <w:r w:rsidR="00A00AD1" w:rsidRPr="006B5CF4">
        <w:rPr>
          <w:lang w:val="is-IS"/>
        </w:rPr>
        <w:t xml:space="preserve">að </w:t>
      </w:r>
      <w:r w:rsidRPr="006B5CF4">
        <w:rPr>
          <w:lang w:val="is-IS"/>
        </w:rPr>
        <w:t xml:space="preserve">uppbygging þess sé krefjandi og ýti undir lausnaleit. Leiksvæði á ekki að byggjast upp í kring um leiktæki heldur leiktæki að falla inn í hönnun svæðisins sem samanstendur að fjölbreyttum yfirborðsefnum, háum og lágum gróðri sem er bæði skjólmyndandi og skipulagður í leik barna, ójöfnur í yfirborði og að allar árstíðir séu fangaðar í leik á lóðinni. </w:t>
      </w:r>
      <w:r w:rsidR="00555693" w:rsidRPr="006B5CF4">
        <w:rPr>
          <w:lang w:val="is-IS"/>
        </w:rPr>
        <w:t>L</w:t>
      </w:r>
      <w:r w:rsidRPr="006B5CF4">
        <w:rPr>
          <w:lang w:val="is-IS"/>
        </w:rPr>
        <w:t xml:space="preserve">eiksvæðið þarf að falli vel að umhverfinu til þess að heildar hönnun leiksvæðisins skapi ekki áreiti á notendur þess. </w:t>
      </w:r>
      <w:r w:rsidR="00555693" w:rsidRPr="006B5CF4">
        <w:rPr>
          <w:lang w:val="is-IS"/>
        </w:rPr>
        <w:t xml:space="preserve">Tryggja </w:t>
      </w:r>
      <w:r w:rsidRPr="006B5CF4">
        <w:rPr>
          <w:lang w:val="is-IS"/>
        </w:rPr>
        <w:t xml:space="preserve">þarf að aðgengi og aðkoma svæðisins sé góð og </w:t>
      </w:r>
      <w:r w:rsidR="00555693" w:rsidRPr="006B5CF4">
        <w:rPr>
          <w:lang w:val="is-IS"/>
        </w:rPr>
        <w:t xml:space="preserve">að </w:t>
      </w:r>
      <w:r w:rsidRPr="006B5CF4">
        <w:rPr>
          <w:lang w:val="is-IS"/>
        </w:rPr>
        <w:t xml:space="preserve"> notendur </w:t>
      </w:r>
      <w:r w:rsidR="00555693" w:rsidRPr="006B5CF4">
        <w:rPr>
          <w:lang w:val="is-IS"/>
        </w:rPr>
        <w:t>geti</w:t>
      </w:r>
      <w:r w:rsidRPr="006B5CF4">
        <w:rPr>
          <w:lang w:val="is-IS"/>
        </w:rPr>
        <w:t xml:space="preserve"> nýtt sér leiksvæðið allan ársins hring</w:t>
      </w:r>
      <w:r w:rsidR="00555693" w:rsidRPr="00FD713F">
        <w:rPr>
          <w:lang w:val="is-IS"/>
        </w:rPr>
        <w:t>.</w:t>
      </w:r>
      <w:r w:rsidRPr="00FD713F">
        <w:rPr>
          <w:lang w:val="is-IS"/>
        </w:rPr>
        <w:t xml:space="preserve"> </w:t>
      </w:r>
      <w:r w:rsidR="00FD713F">
        <w:rPr>
          <w:lang w:val="is-IS"/>
        </w:rPr>
        <w:t>Þ</w:t>
      </w:r>
      <w:r w:rsidRPr="00FD713F">
        <w:rPr>
          <w:lang w:val="is-IS"/>
        </w:rPr>
        <w:t>ví þarf að hugsa til snjóbræðsluleiða, lýsingu, stígagerð og aðkomu leiksvæðisins.</w:t>
      </w:r>
    </w:p>
    <w:p w14:paraId="5B51247A" w14:textId="63ABEC4A" w:rsidR="008541A5" w:rsidRPr="006B5CF4" w:rsidRDefault="009E5734" w:rsidP="00546982">
      <w:pPr>
        <w:autoSpaceDE w:val="0"/>
        <w:autoSpaceDN w:val="0"/>
        <w:spacing w:line="276" w:lineRule="auto"/>
        <w:jc w:val="both"/>
        <w:rPr>
          <w:color w:val="000000"/>
          <w:lang w:val="is-IS"/>
        </w:rPr>
      </w:pPr>
      <w:r w:rsidRPr="006B5CF4">
        <w:rPr>
          <w:color w:val="000000"/>
          <w:lang w:val="is-IS"/>
        </w:rPr>
        <w:t>Tryggja skal góða l</w:t>
      </w:r>
      <w:r w:rsidR="008541A5" w:rsidRPr="006B5CF4">
        <w:rPr>
          <w:color w:val="000000"/>
          <w:lang w:val="is-IS"/>
        </w:rPr>
        <w:t>ýsing lóðarinnar</w:t>
      </w:r>
      <w:r w:rsidR="00FD713F">
        <w:rPr>
          <w:color w:val="000000"/>
          <w:lang w:val="is-IS"/>
        </w:rPr>
        <w:t>, en það e</w:t>
      </w:r>
      <w:r w:rsidR="008541A5" w:rsidRPr="006B5CF4">
        <w:rPr>
          <w:color w:val="000000"/>
          <w:lang w:val="is-IS"/>
        </w:rPr>
        <w:t xml:space="preserve">r veigamikill þáttur til að auka öryggistilfinningu þeirra sem að nýta sér lóðina eftir að dimmt er. </w:t>
      </w:r>
    </w:p>
    <w:p w14:paraId="52F13688" w14:textId="69BE6F33" w:rsidR="008541A5" w:rsidRPr="006B5CF4" w:rsidRDefault="009E5734" w:rsidP="00546982">
      <w:pPr>
        <w:autoSpaceDE w:val="0"/>
        <w:autoSpaceDN w:val="0"/>
        <w:spacing w:line="276" w:lineRule="auto"/>
        <w:jc w:val="both"/>
        <w:rPr>
          <w:color w:val="000000"/>
          <w:lang w:val="is-IS"/>
        </w:rPr>
      </w:pPr>
      <w:r w:rsidRPr="006B5CF4">
        <w:rPr>
          <w:color w:val="000000"/>
          <w:lang w:val="is-IS"/>
        </w:rPr>
        <w:t>Ef við á getur h</w:t>
      </w:r>
      <w:r w:rsidR="008541A5" w:rsidRPr="006B5CF4">
        <w:rPr>
          <w:color w:val="000000"/>
          <w:lang w:val="is-IS"/>
        </w:rPr>
        <w:t>luti af útileiksvæði verið í þakgarði. Þakgarður gagnast vel til útiveru barna ef þeir eru þannig hannaðar að þeir haldi vel</w:t>
      </w:r>
      <w:r w:rsidR="008541A5" w:rsidRPr="006B5CF4">
        <w:rPr>
          <w:color w:val="1F497D"/>
          <w:lang w:val="is-IS"/>
        </w:rPr>
        <w:t xml:space="preserve"> </w:t>
      </w:r>
      <w:r w:rsidR="008541A5" w:rsidRPr="006B5CF4">
        <w:rPr>
          <w:color w:val="000000"/>
          <w:lang w:val="is-IS"/>
        </w:rPr>
        <w:t xml:space="preserve">utan um börnin og vel sé hugað að afvötnun þeirra. Útisvalir þurfa trausta öryggisgirðingu í yfirhæð miðað við staðlað handrið. </w:t>
      </w:r>
    </w:p>
    <w:p w14:paraId="3B4EB19F" w14:textId="77777777" w:rsidR="005238B5" w:rsidRPr="006B5CF4" w:rsidRDefault="005238B5" w:rsidP="005238B5">
      <w:pPr>
        <w:rPr>
          <w:lang w:val="is-IS"/>
        </w:rPr>
      </w:pPr>
      <w:r w:rsidRPr="006B5CF4">
        <w:rPr>
          <w:lang w:val="is-IS"/>
        </w:rPr>
        <w:br w:type="page"/>
      </w:r>
    </w:p>
    <w:p w14:paraId="236982CC" w14:textId="4D7026A0" w:rsidR="005238B5" w:rsidRPr="006B5CF4" w:rsidRDefault="00A264D7" w:rsidP="005238B5">
      <w:pPr>
        <w:keepNext/>
        <w:keepLines/>
        <w:spacing w:before="240" w:after="0"/>
        <w:outlineLvl w:val="0"/>
        <w:rPr>
          <w:rFonts w:asciiTheme="majorHAnsi" w:eastAsiaTheme="majorEastAsia" w:hAnsiTheme="majorHAnsi" w:cstheme="majorBidi"/>
          <w:color w:val="2F5496" w:themeColor="accent1" w:themeShade="BF"/>
          <w:sz w:val="32"/>
          <w:szCs w:val="32"/>
          <w:lang w:val="is-IS"/>
        </w:rPr>
      </w:pPr>
      <w:bookmarkStart w:id="174" w:name="_Toc52279952"/>
      <w:bookmarkStart w:id="175" w:name="_Toc52887414"/>
      <w:r w:rsidRPr="006B5CF4">
        <w:rPr>
          <w:rFonts w:asciiTheme="majorHAnsi" w:eastAsiaTheme="majorEastAsia" w:hAnsiTheme="majorHAnsi" w:cstheme="majorBidi"/>
          <w:color w:val="2F5496" w:themeColor="accent1" w:themeShade="BF"/>
          <w:sz w:val="32"/>
          <w:szCs w:val="32"/>
          <w:lang w:val="is-IS"/>
        </w:rPr>
        <w:t xml:space="preserve">3.0 </w:t>
      </w:r>
      <w:r w:rsidR="005238B5" w:rsidRPr="006B5CF4">
        <w:rPr>
          <w:rFonts w:asciiTheme="majorHAnsi" w:eastAsiaTheme="majorEastAsia" w:hAnsiTheme="majorHAnsi" w:cstheme="majorBidi"/>
          <w:color w:val="2F5496" w:themeColor="accent1" w:themeShade="BF"/>
          <w:sz w:val="32"/>
          <w:szCs w:val="32"/>
          <w:lang w:val="is-IS"/>
        </w:rPr>
        <w:t>Húsrýmisáætlun</w:t>
      </w:r>
      <w:bookmarkEnd w:id="174"/>
      <w:bookmarkEnd w:id="175"/>
    </w:p>
    <w:p w14:paraId="21CB9A30" w14:textId="49B13DB9" w:rsidR="005238B5" w:rsidRPr="006B5CF4" w:rsidRDefault="005238B5" w:rsidP="00546982">
      <w:pPr>
        <w:jc w:val="both"/>
        <w:rPr>
          <w:lang w:val="is-IS"/>
        </w:rPr>
      </w:pPr>
      <w:r w:rsidRPr="006B5CF4">
        <w:rPr>
          <w:lang w:val="is-IS"/>
        </w:rPr>
        <w:t>Í eftirfarandi húsrýmisáætlun</w:t>
      </w:r>
      <w:r w:rsidR="00E84F6A" w:rsidRPr="006B5CF4">
        <w:rPr>
          <w:lang w:val="is-IS"/>
        </w:rPr>
        <w:t xml:space="preserve"> er talin upp listi af þeim rýmum sem</w:t>
      </w:r>
      <w:r w:rsidR="00E314B0" w:rsidRPr="006B5CF4">
        <w:rPr>
          <w:lang w:val="is-IS"/>
        </w:rPr>
        <w:t xml:space="preserve"> skulu</w:t>
      </w:r>
      <w:r w:rsidR="00E84F6A" w:rsidRPr="006B5CF4">
        <w:rPr>
          <w:lang w:val="is-IS"/>
        </w:rPr>
        <w:t xml:space="preserve"> vera í leiguhúsnæði fyrir starfsemi leikskóla. E</w:t>
      </w:r>
      <w:r w:rsidRPr="006B5CF4">
        <w:rPr>
          <w:lang w:val="is-IS"/>
        </w:rPr>
        <w:t>kki</w:t>
      </w:r>
      <w:r w:rsidR="00E84F6A" w:rsidRPr="006B5CF4">
        <w:rPr>
          <w:lang w:val="is-IS"/>
        </w:rPr>
        <w:t xml:space="preserve"> eru</w:t>
      </w:r>
      <w:r w:rsidRPr="006B5CF4">
        <w:rPr>
          <w:lang w:val="is-IS"/>
        </w:rPr>
        <w:t xml:space="preserve"> gefnar upp stærðir</w:t>
      </w:r>
      <w:r w:rsidR="00E84F6A" w:rsidRPr="006B5CF4">
        <w:rPr>
          <w:lang w:val="is-IS"/>
        </w:rPr>
        <w:t xml:space="preserve"> </w:t>
      </w:r>
      <w:r w:rsidR="00E314B0" w:rsidRPr="006B5CF4">
        <w:rPr>
          <w:lang w:val="is-IS"/>
        </w:rPr>
        <w:t xml:space="preserve">og fjöldi </w:t>
      </w:r>
      <w:r w:rsidR="00E84F6A" w:rsidRPr="006B5CF4">
        <w:rPr>
          <w:lang w:val="is-IS"/>
        </w:rPr>
        <w:t>einstakra rýma</w:t>
      </w:r>
      <w:r w:rsidRPr="006B5CF4">
        <w:rPr>
          <w:lang w:val="is-IS"/>
        </w:rPr>
        <w:t xml:space="preserve">, þar sem </w:t>
      </w:r>
      <w:r w:rsidR="00B011D2" w:rsidRPr="006B5CF4">
        <w:rPr>
          <w:lang w:val="is-IS"/>
        </w:rPr>
        <w:t>stærð</w:t>
      </w:r>
      <w:r w:rsidR="00E314B0" w:rsidRPr="006B5CF4">
        <w:rPr>
          <w:lang w:val="is-IS"/>
        </w:rPr>
        <w:t xml:space="preserve"> og fjöldi</w:t>
      </w:r>
      <w:r w:rsidR="00B011D2" w:rsidRPr="006B5CF4">
        <w:rPr>
          <w:lang w:val="is-IS"/>
        </w:rPr>
        <w:t xml:space="preserve"> rýma</w:t>
      </w:r>
      <w:r w:rsidRPr="006B5CF4">
        <w:rPr>
          <w:lang w:val="is-IS"/>
        </w:rPr>
        <w:t xml:space="preserve"> fer eftir stærð húsnæðis sem fæst</w:t>
      </w:r>
      <w:r w:rsidR="00B011D2" w:rsidRPr="006B5CF4">
        <w:rPr>
          <w:lang w:val="is-IS"/>
        </w:rPr>
        <w:t xml:space="preserve"> og fjölda barna sem getur sótt leikskólann</w:t>
      </w:r>
      <w:r w:rsidRPr="006B5CF4">
        <w:rPr>
          <w:lang w:val="is-IS"/>
        </w:rPr>
        <w:t>.</w:t>
      </w:r>
    </w:p>
    <w:p w14:paraId="1AE6E142" w14:textId="77777777" w:rsidR="005238B5" w:rsidRPr="006B5CF4" w:rsidRDefault="005238B5" w:rsidP="005238B5">
      <w:pPr>
        <w:widowControl w:val="0"/>
        <w:autoSpaceDE w:val="0"/>
        <w:autoSpaceDN w:val="0"/>
        <w:adjustRightInd w:val="0"/>
        <w:spacing w:after="0" w:line="240" w:lineRule="auto"/>
        <w:rPr>
          <w:rFonts w:cstheme="minorHAnsi"/>
          <w:color w:val="000000"/>
          <w:lang w:val="is-IS"/>
        </w:rPr>
      </w:pPr>
    </w:p>
    <w:p w14:paraId="265C4ED6" w14:textId="238819E1" w:rsidR="005238B5" w:rsidRPr="006B5CF4" w:rsidRDefault="008541A5" w:rsidP="005238B5">
      <w:pPr>
        <w:spacing w:after="0"/>
        <w:rPr>
          <w:lang w:val="is-IS"/>
        </w:rPr>
      </w:pPr>
      <w:r w:rsidRPr="006B5CF4">
        <w:rPr>
          <w:lang w:val="is-IS"/>
        </w:rPr>
        <w:t>Rými leikskólans (börn)</w:t>
      </w:r>
      <w:r w:rsidR="005238B5" w:rsidRPr="006B5CF4">
        <w:rPr>
          <w:lang w:val="is-IS"/>
        </w:rPr>
        <w:t xml:space="preserve"> – Kafli 2.1:</w:t>
      </w:r>
    </w:p>
    <w:p w14:paraId="5206D5C3" w14:textId="77777777" w:rsidR="008541A5" w:rsidRPr="006B5CF4" w:rsidRDefault="008541A5" w:rsidP="008541A5">
      <w:pPr>
        <w:numPr>
          <w:ilvl w:val="0"/>
          <w:numId w:val="10"/>
        </w:numPr>
        <w:spacing w:after="0"/>
        <w:rPr>
          <w:lang w:val="is-IS"/>
        </w:rPr>
      </w:pPr>
      <w:r w:rsidRPr="006B5CF4">
        <w:rPr>
          <w:lang w:val="is-IS"/>
        </w:rPr>
        <w:t>Aðal vinnusvæði barna (heimasvæði, hreyfisalur, listasmiðja)</w:t>
      </w:r>
    </w:p>
    <w:p w14:paraId="6B4378D9" w14:textId="0690D205" w:rsidR="008541A5" w:rsidRPr="006B5CF4" w:rsidRDefault="008541A5" w:rsidP="008541A5">
      <w:pPr>
        <w:numPr>
          <w:ilvl w:val="0"/>
          <w:numId w:val="10"/>
        </w:numPr>
        <w:spacing w:after="0"/>
        <w:rPr>
          <w:lang w:val="is-IS"/>
        </w:rPr>
      </w:pPr>
      <w:r w:rsidRPr="006B5CF4">
        <w:rPr>
          <w:lang w:val="is-IS"/>
        </w:rPr>
        <w:t>Snyrting</w:t>
      </w:r>
      <w:r w:rsidR="00FD713F">
        <w:rPr>
          <w:lang w:val="is-IS"/>
        </w:rPr>
        <w:t>ar</w:t>
      </w:r>
    </w:p>
    <w:p w14:paraId="168002F6" w14:textId="77777777" w:rsidR="008541A5" w:rsidRPr="006B5CF4" w:rsidRDefault="008541A5" w:rsidP="008541A5">
      <w:pPr>
        <w:numPr>
          <w:ilvl w:val="0"/>
          <w:numId w:val="10"/>
        </w:numPr>
        <w:spacing w:after="0"/>
        <w:rPr>
          <w:lang w:val="is-IS"/>
        </w:rPr>
      </w:pPr>
      <w:r w:rsidRPr="006B5CF4">
        <w:rPr>
          <w:lang w:val="is-IS"/>
        </w:rPr>
        <w:t>Stuðningur/Sérkennsla</w:t>
      </w:r>
    </w:p>
    <w:p w14:paraId="47FE6106" w14:textId="4CE1765D" w:rsidR="008541A5" w:rsidRPr="00335DCB" w:rsidRDefault="008541A5" w:rsidP="008541A5">
      <w:pPr>
        <w:numPr>
          <w:ilvl w:val="0"/>
          <w:numId w:val="10"/>
        </w:numPr>
        <w:spacing w:after="0"/>
        <w:rPr>
          <w:lang w:val="is-IS"/>
        </w:rPr>
      </w:pPr>
      <w:r w:rsidRPr="00335DCB">
        <w:rPr>
          <w:lang w:val="is-IS"/>
        </w:rPr>
        <w:t>Fataherbergi.</w:t>
      </w:r>
    </w:p>
    <w:p w14:paraId="0086BB7C" w14:textId="11CBC384" w:rsidR="005F1EA5" w:rsidRPr="00335DCB" w:rsidRDefault="005F1EA5" w:rsidP="008541A5">
      <w:pPr>
        <w:numPr>
          <w:ilvl w:val="0"/>
          <w:numId w:val="10"/>
        </w:numPr>
        <w:spacing w:after="0"/>
        <w:rPr>
          <w:lang w:val="is-IS"/>
        </w:rPr>
      </w:pPr>
      <w:r w:rsidRPr="00335DCB">
        <w:rPr>
          <w:lang w:val="is-IS"/>
        </w:rPr>
        <w:t>Þurrkherbergi.</w:t>
      </w:r>
    </w:p>
    <w:p w14:paraId="04DCEBDD" w14:textId="77777777" w:rsidR="008541A5" w:rsidRPr="006B5CF4" w:rsidRDefault="008541A5" w:rsidP="008541A5">
      <w:pPr>
        <w:numPr>
          <w:ilvl w:val="0"/>
          <w:numId w:val="10"/>
        </w:numPr>
        <w:spacing w:after="0"/>
        <w:rPr>
          <w:lang w:val="is-IS"/>
        </w:rPr>
      </w:pPr>
      <w:r w:rsidRPr="006B5CF4">
        <w:rPr>
          <w:lang w:val="is-IS"/>
        </w:rPr>
        <w:t>Matstofa/salur.</w:t>
      </w:r>
    </w:p>
    <w:p w14:paraId="4DFB3DB0" w14:textId="143ECB88" w:rsidR="005238B5" w:rsidRPr="006B5CF4" w:rsidRDefault="008541A5" w:rsidP="005238B5">
      <w:pPr>
        <w:spacing w:after="0"/>
        <w:rPr>
          <w:lang w:val="is-IS"/>
        </w:rPr>
      </w:pPr>
      <w:r w:rsidRPr="006B5CF4">
        <w:rPr>
          <w:lang w:val="is-IS"/>
        </w:rPr>
        <w:t xml:space="preserve">Rými leikskólans (starfsfólk) </w:t>
      </w:r>
      <w:r w:rsidR="005238B5" w:rsidRPr="006B5CF4">
        <w:rPr>
          <w:lang w:val="is-IS"/>
        </w:rPr>
        <w:t xml:space="preserve"> – Kafli 2.2:</w:t>
      </w:r>
    </w:p>
    <w:p w14:paraId="2AF8E32A" w14:textId="77777777" w:rsidR="008541A5" w:rsidRPr="006B5CF4" w:rsidRDefault="008541A5" w:rsidP="008541A5">
      <w:pPr>
        <w:numPr>
          <w:ilvl w:val="0"/>
          <w:numId w:val="11"/>
        </w:numPr>
        <w:spacing w:after="0"/>
        <w:rPr>
          <w:lang w:val="is-IS"/>
        </w:rPr>
      </w:pPr>
      <w:r w:rsidRPr="006B5CF4">
        <w:rPr>
          <w:lang w:val="is-IS"/>
        </w:rPr>
        <w:t>Kaffistofa starfsmanna.</w:t>
      </w:r>
    </w:p>
    <w:p w14:paraId="292F7BF4" w14:textId="77777777" w:rsidR="008541A5" w:rsidRPr="006B5CF4" w:rsidRDefault="008541A5" w:rsidP="008541A5">
      <w:pPr>
        <w:numPr>
          <w:ilvl w:val="0"/>
          <w:numId w:val="11"/>
        </w:numPr>
        <w:spacing w:after="0"/>
        <w:rPr>
          <w:lang w:val="is-IS"/>
        </w:rPr>
      </w:pPr>
      <w:r w:rsidRPr="006B5CF4">
        <w:rPr>
          <w:lang w:val="is-IS"/>
        </w:rPr>
        <w:t>Fatahengi starfsfólks og búningsaðstaða</w:t>
      </w:r>
    </w:p>
    <w:p w14:paraId="1DB3143D" w14:textId="77777777" w:rsidR="008541A5" w:rsidRPr="006B5CF4" w:rsidRDefault="008541A5" w:rsidP="008541A5">
      <w:pPr>
        <w:numPr>
          <w:ilvl w:val="0"/>
          <w:numId w:val="11"/>
        </w:numPr>
        <w:spacing w:after="0"/>
        <w:rPr>
          <w:lang w:val="is-IS"/>
        </w:rPr>
      </w:pPr>
      <w:r w:rsidRPr="006B5CF4">
        <w:rPr>
          <w:lang w:val="is-IS"/>
        </w:rPr>
        <w:t>Snyrtingar starfsfólks</w:t>
      </w:r>
    </w:p>
    <w:p w14:paraId="7A1C1E68" w14:textId="77777777" w:rsidR="008541A5" w:rsidRPr="006B5CF4" w:rsidRDefault="008541A5" w:rsidP="008541A5">
      <w:pPr>
        <w:numPr>
          <w:ilvl w:val="0"/>
          <w:numId w:val="11"/>
        </w:numPr>
        <w:spacing w:after="0"/>
        <w:rPr>
          <w:lang w:val="is-IS"/>
        </w:rPr>
      </w:pPr>
      <w:r w:rsidRPr="006B5CF4">
        <w:rPr>
          <w:lang w:val="is-IS"/>
        </w:rPr>
        <w:t>Fundarherbergi.</w:t>
      </w:r>
    </w:p>
    <w:p w14:paraId="23C7691B" w14:textId="77777777" w:rsidR="008541A5" w:rsidRPr="006B5CF4" w:rsidRDefault="008541A5" w:rsidP="008541A5">
      <w:pPr>
        <w:numPr>
          <w:ilvl w:val="0"/>
          <w:numId w:val="11"/>
        </w:numPr>
        <w:spacing w:after="0"/>
        <w:rPr>
          <w:lang w:val="is-IS"/>
        </w:rPr>
      </w:pPr>
      <w:r w:rsidRPr="006B5CF4">
        <w:rPr>
          <w:lang w:val="is-IS"/>
        </w:rPr>
        <w:t>Viðtalsherbergi/vinnuherbergi.</w:t>
      </w:r>
    </w:p>
    <w:p w14:paraId="3417E4E3" w14:textId="77777777" w:rsidR="008541A5" w:rsidRPr="006B5CF4" w:rsidRDefault="008541A5" w:rsidP="008541A5">
      <w:pPr>
        <w:numPr>
          <w:ilvl w:val="0"/>
          <w:numId w:val="11"/>
        </w:numPr>
        <w:spacing w:after="0"/>
        <w:rPr>
          <w:lang w:val="is-IS"/>
        </w:rPr>
      </w:pPr>
      <w:r w:rsidRPr="006B5CF4">
        <w:rPr>
          <w:lang w:val="is-IS"/>
        </w:rPr>
        <w:t>Vinnurými/Undirbúningsherbergi starfsmanna.</w:t>
      </w:r>
    </w:p>
    <w:p w14:paraId="13B49529" w14:textId="77777777" w:rsidR="008541A5" w:rsidRPr="006B5CF4" w:rsidRDefault="008541A5" w:rsidP="008541A5">
      <w:pPr>
        <w:numPr>
          <w:ilvl w:val="0"/>
          <w:numId w:val="11"/>
        </w:numPr>
        <w:spacing w:after="0"/>
        <w:rPr>
          <w:lang w:val="is-IS"/>
        </w:rPr>
      </w:pPr>
      <w:r w:rsidRPr="006B5CF4">
        <w:rPr>
          <w:lang w:val="is-IS"/>
        </w:rPr>
        <w:t>Gagnasmiðja og skjalageymsla.</w:t>
      </w:r>
    </w:p>
    <w:p w14:paraId="11CAFE52" w14:textId="77777777" w:rsidR="008541A5" w:rsidRPr="006B5CF4" w:rsidRDefault="008541A5" w:rsidP="008541A5">
      <w:pPr>
        <w:numPr>
          <w:ilvl w:val="0"/>
          <w:numId w:val="11"/>
        </w:numPr>
        <w:spacing w:after="0"/>
        <w:rPr>
          <w:lang w:val="is-IS"/>
        </w:rPr>
      </w:pPr>
      <w:r w:rsidRPr="006B5CF4">
        <w:rPr>
          <w:lang w:val="is-IS"/>
        </w:rPr>
        <w:t>Skrifstofa stjórnenda</w:t>
      </w:r>
    </w:p>
    <w:p w14:paraId="63ACF243" w14:textId="77777777" w:rsidR="005238B5" w:rsidRPr="006B5CF4" w:rsidRDefault="005238B5" w:rsidP="005238B5">
      <w:pPr>
        <w:spacing w:after="0"/>
        <w:rPr>
          <w:lang w:val="is-IS"/>
        </w:rPr>
      </w:pPr>
      <w:r w:rsidRPr="006B5CF4">
        <w:rPr>
          <w:lang w:val="is-IS"/>
        </w:rPr>
        <w:t>Eldhús – Kafli 2.3:</w:t>
      </w:r>
    </w:p>
    <w:p w14:paraId="18882BCF" w14:textId="77777777" w:rsidR="008541A5" w:rsidRPr="006B5CF4" w:rsidRDefault="008541A5" w:rsidP="008541A5">
      <w:pPr>
        <w:numPr>
          <w:ilvl w:val="0"/>
          <w:numId w:val="13"/>
        </w:numPr>
        <w:spacing w:after="0"/>
        <w:contextualSpacing/>
        <w:rPr>
          <w:lang w:val="is-IS"/>
        </w:rPr>
      </w:pPr>
      <w:r w:rsidRPr="006B5CF4">
        <w:rPr>
          <w:lang w:val="is-IS"/>
        </w:rPr>
        <w:t>Eldhús, matvælageymsla og aðstaða fyrir starfsfólk eldhúss.</w:t>
      </w:r>
    </w:p>
    <w:p w14:paraId="3B056068" w14:textId="77777777" w:rsidR="008541A5" w:rsidRPr="006B5CF4" w:rsidRDefault="008541A5" w:rsidP="008541A5">
      <w:pPr>
        <w:numPr>
          <w:ilvl w:val="0"/>
          <w:numId w:val="9"/>
        </w:numPr>
        <w:spacing w:after="0"/>
        <w:rPr>
          <w:lang w:val="is-IS"/>
        </w:rPr>
      </w:pPr>
      <w:r w:rsidRPr="006B5CF4">
        <w:rPr>
          <w:lang w:val="is-IS"/>
        </w:rPr>
        <w:t>Vinnurými.</w:t>
      </w:r>
    </w:p>
    <w:p w14:paraId="58503A74" w14:textId="72E4E98E" w:rsidR="008541A5" w:rsidRPr="006B5CF4" w:rsidRDefault="00FD713F" w:rsidP="008541A5">
      <w:pPr>
        <w:numPr>
          <w:ilvl w:val="0"/>
          <w:numId w:val="9"/>
        </w:numPr>
        <w:spacing w:after="0"/>
        <w:rPr>
          <w:lang w:val="is-IS"/>
        </w:rPr>
      </w:pPr>
      <w:r>
        <w:rPr>
          <w:lang w:val="is-IS"/>
        </w:rPr>
        <w:t>E.t.v. k</w:t>
      </w:r>
      <w:r w:rsidR="008541A5" w:rsidRPr="006B5CF4">
        <w:rPr>
          <w:lang w:val="is-IS"/>
        </w:rPr>
        <w:t>æliklefi</w:t>
      </w:r>
      <w:r>
        <w:rPr>
          <w:lang w:val="is-IS"/>
        </w:rPr>
        <w:t xml:space="preserve"> og frystiklefi</w:t>
      </w:r>
      <w:r w:rsidR="008541A5" w:rsidRPr="006B5CF4">
        <w:rPr>
          <w:lang w:val="is-IS"/>
        </w:rPr>
        <w:t xml:space="preserve">. </w:t>
      </w:r>
    </w:p>
    <w:p w14:paraId="18DF4D02" w14:textId="77777777" w:rsidR="008541A5" w:rsidRPr="006B5CF4" w:rsidRDefault="008541A5" w:rsidP="008541A5">
      <w:pPr>
        <w:numPr>
          <w:ilvl w:val="0"/>
          <w:numId w:val="9"/>
        </w:numPr>
        <w:spacing w:after="0"/>
        <w:rPr>
          <w:lang w:val="is-IS"/>
        </w:rPr>
      </w:pPr>
      <w:r w:rsidRPr="006B5CF4">
        <w:rPr>
          <w:lang w:val="is-IS"/>
        </w:rPr>
        <w:t>Þurrvörulager.</w:t>
      </w:r>
    </w:p>
    <w:p w14:paraId="499A0989" w14:textId="77777777" w:rsidR="008541A5" w:rsidRPr="006B5CF4" w:rsidRDefault="008541A5" w:rsidP="008541A5">
      <w:pPr>
        <w:numPr>
          <w:ilvl w:val="0"/>
          <w:numId w:val="9"/>
        </w:numPr>
        <w:spacing w:after="0"/>
        <w:rPr>
          <w:lang w:val="is-IS"/>
        </w:rPr>
      </w:pPr>
      <w:r w:rsidRPr="006B5CF4">
        <w:rPr>
          <w:lang w:val="is-IS"/>
        </w:rPr>
        <w:t>Vörumóttaka.</w:t>
      </w:r>
    </w:p>
    <w:p w14:paraId="2589F9AD" w14:textId="77777777" w:rsidR="005238B5" w:rsidRPr="006B5CF4" w:rsidRDefault="005238B5" w:rsidP="005238B5">
      <w:pPr>
        <w:spacing w:after="0"/>
        <w:rPr>
          <w:lang w:val="is-IS"/>
        </w:rPr>
      </w:pPr>
      <w:r w:rsidRPr="006B5CF4">
        <w:rPr>
          <w:lang w:val="is-IS"/>
        </w:rPr>
        <w:t>Önnur rými – Kafli 2.5:</w:t>
      </w:r>
    </w:p>
    <w:p w14:paraId="70513CD0" w14:textId="77777777" w:rsidR="008541A5" w:rsidRPr="006B5CF4" w:rsidRDefault="008541A5" w:rsidP="008541A5">
      <w:pPr>
        <w:numPr>
          <w:ilvl w:val="0"/>
          <w:numId w:val="9"/>
        </w:numPr>
        <w:spacing w:after="0"/>
        <w:rPr>
          <w:lang w:val="is-IS"/>
        </w:rPr>
      </w:pPr>
      <w:r w:rsidRPr="006B5CF4">
        <w:rPr>
          <w:lang w:val="is-IS"/>
        </w:rPr>
        <w:t>Ræsting</w:t>
      </w:r>
    </w:p>
    <w:p w14:paraId="7796E52E" w14:textId="77777777" w:rsidR="008541A5" w:rsidRPr="006B5CF4" w:rsidRDefault="008541A5" w:rsidP="008541A5">
      <w:pPr>
        <w:numPr>
          <w:ilvl w:val="0"/>
          <w:numId w:val="9"/>
        </w:numPr>
        <w:spacing w:after="0"/>
        <w:rPr>
          <w:lang w:val="is-IS"/>
        </w:rPr>
      </w:pPr>
      <w:r w:rsidRPr="006B5CF4">
        <w:rPr>
          <w:lang w:val="is-IS"/>
        </w:rPr>
        <w:t>Þvottaherbergi m.língeymslu eða skápum fyrir þvott.</w:t>
      </w:r>
    </w:p>
    <w:p w14:paraId="72E30C05" w14:textId="77777777" w:rsidR="008541A5" w:rsidRPr="006B5CF4" w:rsidRDefault="008541A5" w:rsidP="008541A5">
      <w:pPr>
        <w:numPr>
          <w:ilvl w:val="0"/>
          <w:numId w:val="9"/>
        </w:numPr>
        <w:spacing w:after="0"/>
        <w:rPr>
          <w:lang w:val="is-IS"/>
        </w:rPr>
      </w:pPr>
      <w:r w:rsidRPr="006B5CF4">
        <w:rPr>
          <w:lang w:val="is-IS"/>
        </w:rPr>
        <w:t>Tæknirými.</w:t>
      </w:r>
    </w:p>
    <w:p w14:paraId="0B5114D4" w14:textId="77777777" w:rsidR="008541A5" w:rsidRPr="006B5CF4" w:rsidRDefault="008541A5" w:rsidP="008541A5">
      <w:pPr>
        <w:numPr>
          <w:ilvl w:val="0"/>
          <w:numId w:val="9"/>
        </w:numPr>
        <w:spacing w:after="0"/>
        <w:rPr>
          <w:lang w:val="is-IS"/>
        </w:rPr>
      </w:pPr>
      <w:r w:rsidRPr="006B5CF4">
        <w:rPr>
          <w:lang w:val="is-IS"/>
        </w:rPr>
        <w:t>Hjóla-og vagnageymsla.</w:t>
      </w:r>
    </w:p>
    <w:p w14:paraId="4098C9FB" w14:textId="77777777" w:rsidR="008541A5" w:rsidRPr="006B5CF4" w:rsidRDefault="008541A5" w:rsidP="008541A5">
      <w:pPr>
        <w:numPr>
          <w:ilvl w:val="0"/>
          <w:numId w:val="9"/>
        </w:numPr>
        <w:spacing w:after="0"/>
        <w:rPr>
          <w:lang w:val="is-IS"/>
        </w:rPr>
      </w:pPr>
      <w:r w:rsidRPr="006B5CF4">
        <w:rPr>
          <w:lang w:val="is-IS"/>
        </w:rPr>
        <w:t>Sorp.</w:t>
      </w:r>
    </w:p>
    <w:p w14:paraId="4089682B" w14:textId="77777777" w:rsidR="008541A5" w:rsidRPr="006B5CF4" w:rsidRDefault="008541A5" w:rsidP="008541A5">
      <w:pPr>
        <w:numPr>
          <w:ilvl w:val="0"/>
          <w:numId w:val="9"/>
        </w:numPr>
        <w:spacing w:after="0"/>
        <w:rPr>
          <w:lang w:val="is-IS"/>
        </w:rPr>
      </w:pPr>
      <w:r w:rsidRPr="006B5CF4">
        <w:rPr>
          <w:lang w:val="is-IS"/>
        </w:rPr>
        <w:t>Útigeymslur.</w:t>
      </w:r>
    </w:p>
    <w:p w14:paraId="726E061F" w14:textId="77777777" w:rsidR="008541A5" w:rsidRPr="006B5CF4" w:rsidRDefault="008541A5" w:rsidP="008541A5">
      <w:pPr>
        <w:numPr>
          <w:ilvl w:val="0"/>
          <w:numId w:val="9"/>
        </w:numPr>
        <w:spacing w:after="0"/>
        <w:rPr>
          <w:lang w:val="is-IS"/>
        </w:rPr>
      </w:pPr>
      <w:r w:rsidRPr="006B5CF4">
        <w:rPr>
          <w:lang w:val="is-IS"/>
        </w:rPr>
        <w:t>Útileiksvæði barna.</w:t>
      </w:r>
    </w:p>
    <w:p w14:paraId="2961D8B6" w14:textId="77777777" w:rsidR="00A264D7" w:rsidRPr="006B5CF4" w:rsidRDefault="00A264D7" w:rsidP="00435BCF">
      <w:pPr>
        <w:rPr>
          <w:rFonts w:cstheme="minorHAnsi"/>
          <w:color w:val="000000"/>
          <w:lang w:val="is-IS"/>
        </w:rPr>
        <w:sectPr w:rsidR="00A264D7" w:rsidRPr="006B5CF4" w:rsidSect="005238B5">
          <w:footerReference w:type="first" r:id="rId18"/>
          <w:pgSz w:w="12240" w:h="15840"/>
          <w:pgMar w:top="1417" w:right="1417" w:bottom="1417" w:left="1417" w:header="708" w:footer="708" w:gutter="0"/>
          <w:pgNumType w:start="0"/>
          <w:cols w:space="708"/>
          <w:titlePg/>
          <w:docGrid w:linePitch="360"/>
        </w:sectPr>
      </w:pPr>
    </w:p>
    <w:p w14:paraId="6822D5F1" w14:textId="6CF059CB" w:rsidR="00F264A0" w:rsidRDefault="004518DB" w:rsidP="00A264D7">
      <w:pPr>
        <w:pStyle w:val="Heading1"/>
        <w:rPr>
          <w:lang w:val="is-IS"/>
        </w:rPr>
      </w:pPr>
      <w:bookmarkStart w:id="176" w:name="_Toc52279637"/>
      <w:bookmarkStart w:id="177" w:name="_Toc52279743"/>
      <w:bookmarkStart w:id="178" w:name="_Toc52279953"/>
      <w:bookmarkStart w:id="179" w:name="_Toc52887415"/>
      <w:r>
        <w:rPr>
          <w:lang w:val="is-IS"/>
        </w:rPr>
        <w:t>6</w:t>
      </w:r>
      <w:r w:rsidR="005D5D61" w:rsidRPr="006B5CF4">
        <w:rPr>
          <w:lang w:val="is-IS"/>
        </w:rPr>
        <w:t>.0 Fylgiskjal 2 – Töflur</w:t>
      </w:r>
      <w:r w:rsidR="00F264A0" w:rsidRPr="006B5CF4">
        <w:rPr>
          <w:lang w:val="is-IS"/>
        </w:rPr>
        <w:t xml:space="preserve"> vegna hljóðkrafa</w:t>
      </w:r>
      <w:bookmarkEnd w:id="176"/>
      <w:bookmarkEnd w:id="177"/>
      <w:bookmarkEnd w:id="178"/>
      <w:bookmarkEnd w:id="179"/>
    </w:p>
    <w:p w14:paraId="1F5609B2" w14:textId="77777777" w:rsidR="0051074E" w:rsidRPr="00750D37" w:rsidRDefault="0051074E" w:rsidP="0051074E">
      <w:pPr>
        <w:pStyle w:val="Caption"/>
        <w:keepNext/>
        <w:rPr>
          <w:lang w:val="is-IS"/>
        </w:rPr>
      </w:pPr>
      <w:r w:rsidRPr="00750D37">
        <w:rPr>
          <w:lang w:val="is-IS"/>
        </w:rPr>
        <w:t xml:space="preserve">Tafla </w:t>
      </w:r>
      <w:r w:rsidRPr="00750D37">
        <w:rPr>
          <w:lang w:val="is-IS"/>
        </w:rPr>
        <w:fldChar w:fldCharType="begin"/>
      </w:r>
      <w:r w:rsidRPr="00750D37">
        <w:rPr>
          <w:lang w:val="is-IS"/>
        </w:rPr>
        <w:instrText xml:space="preserve"> SEQ Tafla \* ARABIC </w:instrText>
      </w:r>
      <w:r w:rsidRPr="00750D37">
        <w:rPr>
          <w:lang w:val="is-IS"/>
        </w:rPr>
        <w:fldChar w:fldCharType="separate"/>
      </w:r>
      <w:r w:rsidRPr="00750D37">
        <w:rPr>
          <w:noProof/>
          <w:lang w:val="is-IS"/>
        </w:rPr>
        <w:t>1</w:t>
      </w:r>
      <w:r w:rsidRPr="00750D37">
        <w:rPr>
          <w:lang w:val="is-IS"/>
        </w:rPr>
        <w:fldChar w:fldCharType="end"/>
      </w:r>
      <w:r w:rsidRPr="00750D37">
        <w:rPr>
          <w:lang w:val="is-IS"/>
        </w:rPr>
        <w:t xml:space="preserve">: Hljóðkröfur ÍST 45:2016 til leikskóladeilda og </w:t>
      </w:r>
      <w:proofErr w:type="spellStart"/>
      <w:r w:rsidRPr="00750D37">
        <w:rPr>
          <w:lang w:val="is-IS"/>
        </w:rPr>
        <w:t>annara</w:t>
      </w:r>
      <w:proofErr w:type="spellEnd"/>
      <w:r w:rsidRPr="00750D37">
        <w:rPr>
          <w:lang w:val="is-IS"/>
        </w:rPr>
        <w:t xml:space="preserve"> rýma þar sem kennsla fer fram</w:t>
      </w:r>
      <w:r>
        <w:rPr>
          <w:lang w:val="is-IS"/>
        </w:rPr>
        <w:t xml:space="preserve"> og útisvæða til leiks barna</w:t>
      </w:r>
    </w:p>
    <w:tbl>
      <w:tblPr>
        <w:tblStyle w:val="TableGrid"/>
        <w:tblW w:w="0" w:type="auto"/>
        <w:tblLook w:val="04A0" w:firstRow="1" w:lastRow="0" w:firstColumn="1" w:lastColumn="0" w:noHBand="0" w:noVBand="1"/>
      </w:tblPr>
      <w:tblGrid>
        <w:gridCol w:w="3006"/>
        <w:gridCol w:w="3229"/>
        <w:gridCol w:w="2937"/>
      </w:tblGrid>
      <w:tr w:rsidR="0051074E" w:rsidRPr="00750D37" w14:paraId="579DF6A9" w14:textId="77777777" w:rsidTr="0051074E">
        <w:trPr>
          <w:trHeight w:val="517"/>
        </w:trPr>
        <w:tc>
          <w:tcPr>
            <w:tcW w:w="3006" w:type="dxa"/>
          </w:tcPr>
          <w:p w14:paraId="42BEABE2" w14:textId="77777777" w:rsidR="0051074E" w:rsidRPr="00750D37" w:rsidRDefault="0051074E" w:rsidP="007D28B1">
            <w:pPr>
              <w:jc w:val="center"/>
              <w:rPr>
                <w:rFonts w:ascii="Calibri" w:hAnsi="Calibri" w:cs="Calibri"/>
                <w:b/>
                <w:bCs/>
                <w:color w:val="000000"/>
                <w:lang w:val="is-IS"/>
              </w:rPr>
            </w:pPr>
            <w:r w:rsidRPr="00750D37">
              <w:rPr>
                <w:rFonts w:ascii="Calibri" w:hAnsi="Calibri" w:cs="Calibri"/>
                <w:b/>
                <w:bCs/>
                <w:color w:val="000000"/>
                <w:lang w:val="is-IS"/>
              </w:rPr>
              <w:t>Hönnunarþáttur</w:t>
            </w:r>
          </w:p>
          <w:p w14:paraId="27D4DC1D" w14:textId="77777777" w:rsidR="0051074E" w:rsidRPr="00750D37" w:rsidRDefault="0051074E" w:rsidP="007D28B1">
            <w:pPr>
              <w:jc w:val="center"/>
              <w:rPr>
                <w:b/>
                <w:bCs/>
                <w:lang w:val="is-IS"/>
              </w:rPr>
            </w:pPr>
          </w:p>
        </w:tc>
        <w:tc>
          <w:tcPr>
            <w:tcW w:w="3229" w:type="dxa"/>
          </w:tcPr>
          <w:p w14:paraId="2C0D044D" w14:textId="77777777" w:rsidR="0051074E" w:rsidRPr="00750D37" w:rsidRDefault="0051074E" w:rsidP="007D28B1">
            <w:pPr>
              <w:jc w:val="center"/>
              <w:rPr>
                <w:rFonts w:ascii="Calibri" w:hAnsi="Calibri" w:cs="Calibri"/>
                <w:b/>
                <w:bCs/>
                <w:color w:val="000000"/>
                <w:lang w:val="is-IS"/>
              </w:rPr>
            </w:pPr>
            <w:r w:rsidRPr="00750D37">
              <w:rPr>
                <w:rFonts w:ascii="Calibri" w:hAnsi="Calibri" w:cs="Calibri"/>
                <w:b/>
                <w:bCs/>
                <w:color w:val="000000"/>
                <w:lang w:val="is-IS"/>
              </w:rPr>
              <w:t>Krafa</w:t>
            </w:r>
          </w:p>
          <w:p w14:paraId="0A6AC78E" w14:textId="77777777" w:rsidR="0051074E" w:rsidRPr="00750D37" w:rsidRDefault="0051074E" w:rsidP="007D28B1">
            <w:pPr>
              <w:jc w:val="center"/>
              <w:rPr>
                <w:b/>
                <w:bCs/>
                <w:lang w:val="is-IS"/>
              </w:rPr>
            </w:pPr>
          </w:p>
        </w:tc>
        <w:tc>
          <w:tcPr>
            <w:tcW w:w="2937" w:type="dxa"/>
          </w:tcPr>
          <w:p w14:paraId="3D76544C" w14:textId="77777777" w:rsidR="0051074E" w:rsidRPr="00750D37" w:rsidRDefault="0051074E" w:rsidP="007D28B1">
            <w:pPr>
              <w:jc w:val="center"/>
              <w:rPr>
                <w:rFonts w:ascii="Calibri" w:hAnsi="Calibri" w:cs="Calibri"/>
                <w:b/>
                <w:bCs/>
                <w:color w:val="000000"/>
                <w:lang w:val="is-IS"/>
              </w:rPr>
            </w:pPr>
            <w:r w:rsidRPr="00750D37">
              <w:rPr>
                <w:rFonts w:ascii="Calibri" w:hAnsi="Calibri" w:cs="Calibri"/>
                <w:b/>
                <w:bCs/>
                <w:color w:val="000000"/>
                <w:lang w:val="is-IS"/>
              </w:rPr>
              <w:t>Flokkur skv. ÍST 45:2016</w:t>
            </w:r>
          </w:p>
          <w:p w14:paraId="7F8CCCE9" w14:textId="77777777" w:rsidR="0051074E" w:rsidRPr="00750D37" w:rsidRDefault="0051074E" w:rsidP="007D28B1">
            <w:pPr>
              <w:jc w:val="center"/>
              <w:rPr>
                <w:b/>
                <w:bCs/>
                <w:lang w:val="is-IS"/>
              </w:rPr>
            </w:pPr>
          </w:p>
        </w:tc>
      </w:tr>
      <w:tr w:rsidR="0051074E" w:rsidRPr="00750D37" w14:paraId="6053E3BE" w14:textId="77777777" w:rsidTr="0051074E">
        <w:trPr>
          <w:trHeight w:val="729"/>
        </w:trPr>
        <w:tc>
          <w:tcPr>
            <w:tcW w:w="3006" w:type="dxa"/>
          </w:tcPr>
          <w:p w14:paraId="620CA083" w14:textId="77777777" w:rsidR="0051074E" w:rsidRPr="00750D37" w:rsidRDefault="0051074E" w:rsidP="007D28B1">
            <w:pPr>
              <w:jc w:val="center"/>
              <w:rPr>
                <w:rFonts w:ascii="Garamond" w:hAnsi="Garamond" w:cs="Calibri"/>
                <w:color w:val="000000"/>
                <w:lang w:val="is-IS"/>
              </w:rPr>
            </w:pPr>
          </w:p>
          <w:p w14:paraId="1976A9BE"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Ómtími</w:t>
            </w:r>
          </w:p>
          <w:p w14:paraId="785AA3EE" w14:textId="77777777" w:rsidR="0051074E" w:rsidRPr="00750D37" w:rsidRDefault="0051074E" w:rsidP="007D28B1">
            <w:pPr>
              <w:jc w:val="center"/>
              <w:rPr>
                <w:rFonts w:ascii="Garamond" w:hAnsi="Garamond"/>
                <w:lang w:val="is-IS"/>
              </w:rPr>
            </w:pPr>
          </w:p>
        </w:tc>
        <w:tc>
          <w:tcPr>
            <w:tcW w:w="3229" w:type="dxa"/>
          </w:tcPr>
          <w:p w14:paraId="484FCD5C" w14:textId="77777777" w:rsidR="0051074E" w:rsidRPr="00750D37" w:rsidRDefault="0051074E" w:rsidP="007D28B1">
            <w:pPr>
              <w:jc w:val="center"/>
              <w:rPr>
                <w:rFonts w:ascii="Garamond" w:hAnsi="Garamond" w:cs="Calibri"/>
                <w:color w:val="000000"/>
                <w:lang w:val="is-IS"/>
              </w:rPr>
            </w:pPr>
          </w:p>
          <w:p w14:paraId="38860B7A"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T ≤ 0.4 s</w:t>
            </w:r>
          </w:p>
          <w:p w14:paraId="097324FC" w14:textId="77777777" w:rsidR="0051074E" w:rsidRPr="00750D37" w:rsidRDefault="0051074E" w:rsidP="007D28B1">
            <w:pPr>
              <w:jc w:val="center"/>
              <w:rPr>
                <w:rFonts w:ascii="Garamond" w:hAnsi="Garamond"/>
                <w:lang w:val="is-IS"/>
              </w:rPr>
            </w:pPr>
          </w:p>
        </w:tc>
        <w:tc>
          <w:tcPr>
            <w:tcW w:w="2937" w:type="dxa"/>
          </w:tcPr>
          <w:p w14:paraId="215E8CF9" w14:textId="77777777" w:rsidR="0051074E" w:rsidRPr="00750D37" w:rsidRDefault="0051074E" w:rsidP="007D28B1">
            <w:pPr>
              <w:jc w:val="center"/>
              <w:rPr>
                <w:rFonts w:ascii="Garamond" w:hAnsi="Garamond"/>
                <w:lang w:val="is-IS"/>
              </w:rPr>
            </w:pPr>
          </w:p>
          <w:p w14:paraId="4352F37D" w14:textId="77777777" w:rsidR="0051074E" w:rsidRPr="00750D37" w:rsidRDefault="0051074E" w:rsidP="007D28B1">
            <w:pPr>
              <w:jc w:val="center"/>
              <w:rPr>
                <w:rFonts w:ascii="Garamond" w:hAnsi="Garamond"/>
                <w:lang w:val="is-IS"/>
              </w:rPr>
            </w:pPr>
            <w:r w:rsidRPr="00750D37">
              <w:rPr>
                <w:rFonts w:ascii="Garamond" w:hAnsi="Garamond"/>
                <w:lang w:val="is-IS"/>
              </w:rPr>
              <w:t>B</w:t>
            </w:r>
          </w:p>
        </w:tc>
      </w:tr>
      <w:tr w:rsidR="0051074E" w:rsidRPr="00750D37" w14:paraId="7315B1DE" w14:textId="77777777" w:rsidTr="0051074E">
        <w:trPr>
          <w:trHeight w:val="2098"/>
        </w:trPr>
        <w:tc>
          <w:tcPr>
            <w:tcW w:w="3006" w:type="dxa"/>
          </w:tcPr>
          <w:p w14:paraId="0D54C7FE" w14:textId="77777777" w:rsidR="0051074E" w:rsidRPr="00750D37" w:rsidRDefault="0051074E" w:rsidP="007D28B1">
            <w:pPr>
              <w:jc w:val="center"/>
              <w:rPr>
                <w:rFonts w:ascii="Garamond" w:hAnsi="Garamond" w:cs="Calibri"/>
                <w:color w:val="000000"/>
                <w:lang w:val="is-IS"/>
              </w:rPr>
            </w:pPr>
          </w:p>
          <w:p w14:paraId="08891832" w14:textId="77777777" w:rsidR="0051074E" w:rsidRPr="00750D37" w:rsidRDefault="0051074E" w:rsidP="007D28B1">
            <w:pPr>
              <w:jc w:val="center"/>
              <w:rPr>
                <w:rFonts w:ascii="Garamond" w:hAnsi="Garamond" w:cs="Calibri"/>
                <w:color w:val="000000"/>
                <w:lang w:val="is-IS"/>
              </w:rPr>
            </w:pPr>
          </w:p>
          <w:p w14:paraId="0E71DD21" w14:textId="77777777" w:rsidR="0051074E" w:rsidRPr="00750D37" w:rsidRDefault="0051074E" w:rsidP="007D28B1">
            <w:pPr>
              <w:jc w:val="center"/>
              <w:rPr>
                <w:rFonts w:ascii="Garamond" w:hAnsi="Garamond" w:cs="Calibri"/>
                <w:color w:val="000000"/>
                <w:lang w:val="is-IS"/>
              </w:rPr>
            </w:pPr>
          </w:p>
          <w:p w14:paraId="413CFFD9" w14:textId="77777777" w:rsidR="0051074E" w:rsidRPr="00750D37" w:rsidRDefault="0051074E" w:rsidP="007D28B1">
            <w:pPr>
              <w:jc w:val="center"/>
              <w:rPr>
                <w:rFonts w:ascii="Garamond" w:hAnsi="Garamond" w:cs="Calibri"/>
                <w:color w:val="000000"/>
                <w:lang w:val="is-IS"/>
              </w:rPr>
            </w:pPr>
          </w:p>
          <w:p w14:paraId="5C2FFEE6" w14:textId="77777777" w:rsidR="0051074E" w:rsidRPr="00750D37" w:rsidRDefault="0051074E" w:rsidP="007D28B1">
            <w:pPr>
              <w:jc w:val="center"/>
              <w:rPr>
                <w:rFonts w:ascii="Garamond" w:hAnsi="Garamond" w:cs="Calibri"/>
                <w:color w:val="000000"/>
                <w:lang w:val="is-IS"/>
              </w:rPr>
            </w:pPr>
          </w:p>
          <w:p w14:paraId="385299F1"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Hljóðeinangrun innveggja</w:t>
            </w:r>
          </w:p>
          <w:p w14:paraId="53E88AF7" w14:textId="77777777" w:rsidR="0051074E" w:rsidRPr="00750D37" w:rsidRDefault="0051074E" w:rsidP="007D28B1">
            <w:pPr>
              <w:jc w:val="center"/>
              <w:rPr>
                <w:rFonts w:ascii="Garamond" w:hAnsi="Garamond"/>
                <w:lang w:val="is-IS"/>
              </w:rPr>
            </w:pPr>
          </w:p>
        </w:tc>
        <w:tc>
          <w:tcPr>
            <w:tcW w:w="3229" w:type="dxa"/>
          </w:tcPr>
          <w:p w14:paraId="1B280C76" w14:textId="77777777" w:rsidR="0051074E" w:rsidRPr="00750D37" w:rsidRDefault="0051074E" w:rsidP="007D28B1">
            <w:pPr>
              <w:rPr>
                <w:rFonts w:ascii="Garamond" w:hAnsi="Garamond"/>
                <w:lang w:val="is-IS"/>
              </w:rPr>
            </w:pPr>
          </w:p>
          <w:p w14:paraId="6A72BF77" w14:textId="77777777" w:rsidR="0051074E" w:rsidRPr="00750D37" w:rsidRDefault="0051074E" w:rsidP="007D28B1">
            <w:pPr>
              <w:jc w:val="center"/>
              <w:rPr>
                <w:rFonts w:ascii="Garamond" w:hAnsi="Garamond"/>
                <w:lang w:val="is-IS"/>
              </w:rPr>
            </w:pPr>
            <w:r w:rsidRPr="00750D37">
              <w:rPr>
                <w:rFonts w:ascii="Garamond" w:hAnsi="Garamond"/>
                <w:lang w:val="is-IS"/>
              </w:rPr>
              <w:t>Skilfletir án hurðasambands:</w:t>
            </w:r>
          </w:p>
          <w:p w14:paraId="4F2825B3" w14:textId="77777777" w:rsidR="0051074E" w:rsidRPr="00750D37" w:rsidRDefault="0051074E" w:rsidP="007D28B1">
            <w:pPr>
              <w:jc w:val="center"/>
              <w:rPr>
                <w:rFonts w:ascii="Garamond" w:hAnsi="Garamond"/>
                <w:lang w:val="is-IS"/>
              </w:rPr>
            </w:pP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48 </w:t>
            </w:r>
            <w:proofErr w:type="spellStart"/>
            <w:r w:rsidRPr="00750D37">
              <w:rPr>
                <w:rFonts w:ascii="Garamond" w:hAnsi="Garamond"/>
                <w:lang w:val="is-IS"/>
              </w:rPr>
              <w:t>dB</w:t>
            </w:r>
            <w:proofErr w:type="spellEnd"/>
          </w:p>
          <w:p w14:paraId="523B2C54" w14:textId="77777777" w:rsidR="0051074E" w:rsidRPr="00750D37" w:rsidRDefault="0051074E" w:rsidP="007D28B1">
            <w:pPr>
              <w:jc w:val="center"/>
              <w:rPr>
                <w:rFonts w:ascii="Garamond" w:hAnsi="Garamond"/>
                <w:lang w:val="is-IS"/>
              </w:rPr>
            </w:pPr>
          </w:p>
          <w:p w14:paraId="4320665C" w14:textId="77777777" w:rsidR="0051074E" w:rsidRPr="00750D37" w:rsidRDefault="0051074E" w:rsidP="007D28B1">
            <w:pPr>
              <w:jc w:val="center"/>
              <w:rPr>
                <w:rFonts w:ascii="Garamond" w:hAnsi="Garamond"/>
                <w:lang w:val="is-IS"/>
              </w:rPr>
            </w:pPr>
            <w:r w:rsidRPr="00750D37">
              <w:rPr>
                <w:rFonts w:ascii="Garamond" w:hAnsi="Garamond"/>
                <w:lang w:val="is-IS"/>
              </w:rPr>
              <w:t>Skilfletir með hurðasambandi:</w:t>
            </w:r>
          </w:p>
          <w:p w14:paraId="4D03BB13" w14:textId="77777777" w:rsidR="0051074E" w:rsidRPr="00750D37" w:rsidRDefault="0051074E" w:rsidP="007D28B1">
            <w:pPr>
              <w:jc w:val="center"/>
              <w:rPr>
                <w:rFonts w:ascii="Garamond" w:hAnsi="Garamond"/>
                <w:lang w:val="is-IS"/>
              </w:rPr>
            </w:pPr>
            <w:r w:rsidRPr="00750D37">
              <w:rPr>
                <w:rFonts w:ascii="Garamond" w:hAnsi="Garamond"/>
                <w:lang w:val="is-IS"/>
              </w:rPr>
              <w:t xml:space="preserve">Samsett krafa </w:t>
            </w: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35 </w:t>
            </w:r>
            <w:proofErr w:type="spellStart"/>
            <w:r w:rsidRPr="00750D37">
              <w:rPr>
                <w:rFonts w:ascii="Garamond" w:hAnsi="Garamond"/>
                <w:lang w:val="is-IS"/>
              </w:rPr>
              <w:t>dB</w:t>
            </w:r>
            <w:proofErr w:type="spellEnd"/>
          </w:p>
          <w:p w14:paraId="232CB812" w14:textId="77777777" w:rsidR="0051074E" w:rsidRPr="00750D37" w:rsidRDefault="0051074E" w:rsidP="007D28B1">
            <w:pPr>
              <w:jc w:val="center"/>
              <w:rPr>
                <w:rFonts w:ascii="Garamond" w:hAnsi="Garamond"/>
                <w:lang w:val="is-IS"/>
              </w:rPr>
            </w:pPr>
          </w:p>
          <w:p w14:paraId="059E6129" w14:textId="77777777" w:rsidR="0051074E" w:rsidRPr="00750D37" w:rsidRDefault="0051074E" w:rsidP="007D28B1">
            <w:pPr>
              <w:jc w:val="center"/>
              <w:rPr>
                <w:rFonts w:ascii="Garamond" w:hAnsi="Garamond"/>
                <w:lang w:val="is-IS"/>
              </w:rPr>
            </w:pPr>
            <w:r w:rsidRPr="00750D37">
              <w:rPr>
                <w:rFonts w:ascii="Garamond" w:hAnsi="Garamond"/>
                <w:lang w:val="is-IS"/>
              </w:rPr>
              <w:t xml:space="preserve">Veggir: </w:t>
            </w: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48 </w:t>
            </w:r>
            <w:proofErr w:type="spellStart"/>
            <w:r w:rsidRPr="00750D37">
              <w:rPr>
                <w:rFonts w:ascii="Garamond" w:hAnsi="Garamond"/>
                <w:lang w:val="is-IS"/>
              </w:rPr>
              <w:t>dB</w:t>
            </w:r>
            <w:proofErr w:type="spellEnd"/>
          </w:p>
          <w:p w14:paraId="28021479" w14:textId="77777777" w:rsidR="0051074E" w:rsidRPr="00750D37" w:rsidRDefault="0051074E" w:rsidP="007D28B1">
            <w:pPr>
              <w:jc w:val="center"/>
              <w:rPr>
                <w:rFonts w:ascii="Garamond" w:hAnsi="Garamond"/>
                <w:lang w:val="is-IS"/>
              </w:rPr>
            </w:pPr>
          </w:p>
          <w:p w14:paraId="72D830BC" w14:textId="77777777" w:rsidR="0051074E" w:rsidRPr="00750D37" w:rsidRDefault="0051074E" w:rsidP="007D28B1">
            <w:pPr>
              <w:jc w:val="center"/>
              <w:rPr>
                <w:rFonts w:ascii="Garamond" w:hAnsi="Garamond"/>
                <w:lang w:val="is-IS"/>
              </w:rPr>
            </w:pPr>
            <w:r w:rsidRPr="00750D37">
              <w:rPr>
                <w:rFonts w:ascii="Garamond" w:hAnsi="Garamond"/>
                <w:lang w:val="is-IS"/>
              </w:rPr>
              <w:t xml:space="preserve">Hurðir: </w:t>
            </w: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35 </w:t>
            </w:r>
            <w:proofErr w:type="spellStart"/>
            <w:r w:rsidRPr="00750D37">
              <w:rPr>
                <w:rFonts w:ascii="Garamond" w:hAnsi="Garamond"/>
                <w:lang w:val="is-IS"/>
              </w:rPr>
              <w:t>dB</w:t>
            </w:r>
            <w:proofErr w:type="spellEnd"/>
          </w:p>
          <w:p w14:paraId="6AD280C6" w14:textId="77777777" w:rsidR="0051074E" w:rsidRPr="00750D37" w:rsidRDefault="0051074E" w:rsidP="007D28B1">
            <w:pPr>
              <w:rPr>
                <w:rFonts w:ascii="Garamond" w:hAnsi="Garamond"/>
                <w:lang w:val="is-IS"/>
              </w:rPr>
            </w:pPr>
          </w:p>
        </w:tc>
        <w:tc>
          <w:tcPr>
            <w:tcW w:w="2937" w:type="dxa"/>
          </w:tcPr>
          <w:p w14:paraId="28A31C19" w14:textId="77777777" w:rsidR="0051074E" w:rsidRPr="00750D37" w:rsidRDefault="0051074E" w:rsidP="007D28B1">
            <w:pPr>
              <w:jc w:val="center"/>
              <w:rPr>
                <w:rFonts w:ascii="Garamond" w:hAnsi="Garamond"/>
                <w:lang w:val="is-IS"/>
              </w:rPr>
            </w:pPr>
          </w:p>
          <w:p w14:paraId="1479C1C7" w14:textId="77777777" w:rsidR="0051074E" w:rsidRPr="00750D37" w:rsidRDefault="0051074E" w:rsidP="007D28B1">
            <w:pPr>
              <w:jc w:val="center"/>
              <w:rPr>
                <w:rFonts w:ascii="Garamond" w:hAnsi="Garamond"/>
                <w:lang w:val="is-IS"/>
              </w:rPr>
            </w:pPr>
          </w:p>
          <w:p w14:paraId="1E0BA8D7" w14:textId="77777777" w:rsidR="0051074E" w:rsidRPr="00750D37" w:rsidRDefault="0051074E" w:rsidP="007D28B1">
            <w:pPr>
              <w:jc w:val="center"/>
              <w:rPr>
                <w:rFonts w:ascii="Garamond" w:hAnsi="Garamond"/>
                <w:lang w:val="is-IS"/>
              </w:rPr>
            </w:pPr>
          </w:p>
          <w:p w14:paraId="405906C3" w14:textId="77777777" w:rsidR="0051074E" w:rsidRPr="00750D37" w:rsidRDefault="0051074E" w:rsidP="007D28B1">
            <w:pPr>
              <w:jc w:val="center"/>
              <w:rPr>
                <w:rFonts w:ascii="Garamond" w:hAnsi="Garamond"/>
                <w:lang w:val="is-IS"/>
              </w:rPr>
            </w:pPr>
          </w:p>
          <w:p w14:paraId="32654BB2"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r w:rsidR="0051074E" w:rsidRPr="00750D37" w14:paraId="7003A78F" w14:textId="77777777" w:rsidTr="0051074E">
        <w:trPr>
          <w:trHeight w:val="1586"/>
        </w:trPr>
        <w:tc>
          <w:tcPr>
            <w:tcW w:w="3006" w:type="dxa"/>
          </w:tcPr>
          <w:p w14:paraId="2255996C" w14:textId="77777777" w:rsidR="0051074E" w:rsidRPr="00750D37" w:rsidRDefault="0051074E" w:rsidP="007D28B1">
            <w:pPr>
              <w:jc w:val="center"/>
              <w:rPr>
                <w:rFonts w:ascii="Garamond" w:hAnsi="Garamond" w:cs="Calibri"/>
                <w:color w:val="000000"/>
                <w:lang w:val="is-IS"/>
              </w:rPr>
            </w:pPr>
          </w:p>
          <w:p w14:paraId="48EB7CCE" w14:textId="77777777" w:rsidR="0051074E" w:rsidRPr="00750D37" w:rsidRDefault="0051074E" w:rsidP="007D28B1">
            <w:pPr>
              <w:jc w:val="center"/>
              <w:rPr>
                <w:rFonts w:ascii="Garamond" w:hAnsi="Garamond" w:cs="Calibri"/>
                <w:color w:val="000000"/>
                <w:lang w:val="is-IS"/>
              </w:rPr>
            </w:pPr>
          </w:p>
          <w:p w14:paraId="0D1FCA00" w14:textId="77777777" w:rsidR="0051074E" w:rsidRPr="00750D37" w:rsidRDefault="0051074E" w:rsidP="007D28B1">
            <w:pPr>
              <w:jc w:val="center"/>
              <w:rPr>
                <w:rFonts w:ascii="Garamond" w:hAnsi="Garamond" w:cs="Calibri"/>
                <w:color w:val="000000"/>
                <w:lang w:val="is-IS"/>
              </w:rPr>
            </w:pPr>
          </w:p>
          <w:p w14:paraId="17950957" w14:textId="77777777" w:rsidR="0051074E" w:rsidRPr="00750D37" w:rsidRDefault="0051074E" w:rsidP="007D28B1">
            <w:pPr>
              <w:jc w:val="center"/>
              <w:rPr>
                <w:rFonts w:ascii="Garamond" w:hAnsi="Garamond" w:cs="Calibri"/>
                <w:color w:val="000000"/>
                <w:lang w:val="is-IS"/>
              </w:rPr>
            </w:pPr>
          </w:p>
          <w:p w14:paraId="4B940FF1"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Högghljóðeinangrun</w:t>
            </w:r>
          </w:p>
          <w:p w14:paraId="0A347961" w14:textId="77777777" w:rsidR="0051074E" w:rsidRPr="00750D37" w:rsidRDefault="0051074E" w:rsidP="007D28B1">
            <w:pPr>
              <w:jc w:val="center"/>
              <w:rPr>
                <w:rFonts w:ascii="Garamond" w:hAnsi="Garamond"/>
                <w:lang w:val="is-IS"/>
              </w:rPr>
            </w:pPr>
          </w:p>
        </w:tc>
        <w:tc>
          <w:tcPr>
            <w:tcW w:w="3229" w:type="dxa"/>
          </w:tcPr>
          <w:p w14:paraId="1A213623" w14:textId="77777777" w:rsidR="0051074E" w:rsidRPr="00750D37" w:rsidRDefault="0051074E" w:rsidP="007D28B1">
            <w:pPr>
              <w:jc w:val="right"/>
              <w:rPr>
                <w:rFonts w:ascii="Garamond" w:hAnsi="Garamond"/>
                <w:lang w:val="is-IS"/>
              </w:rPr>
            </w:pPr>
          </w:p>
          <w:p w14:paraId="0726A387" w14:textId="77777777" w:rsidR="0051074E" w:rsidRPr="00750D37" w:rsidRDefault="0051074E" w:rsidP="007D28B1">
            <w:pPr>
              <w:jc w:val="center"/>
              <w:rPr>
                <w:rFonts w:ascii="Garamond" w:hAnsi="Garamond"/>
                <w:lang w:val="is-IS"/>
              </w:rPr>
            </w:pPr>
            <w:r w:rsidRPr="00750D37">
              <w:rPr>
                <w:rFonts w:ascii="Garamond" w:hAnsi="Garamond"/>
                <w:lang w:val="is-IS"/>
              </w:rPr>
              <w:t>Milli kennslurýma og milli kennslu- og starfsmannarýma/sameiginlegra svæða:</w:t>
            </w:r>
            <w:r w:rsidRPr="00750D37">
              <w:rPr>
                <w:rFonts w:ascii="Garamond" w:hAnsi="Garamond"/>
                <w:lang w:val="is-IS"/>
              </w:rPr>
              <w:br/>
              <w:t xml:space="preserve"> </w:t>
            </w:r>
            <w:r w:rsidRPr="00750D37">
              <w:rPr>
                <w:rStyle w:val="BookTitle"/>
                <w:rFonts w:ascii="Garamond" w:hAnsi="Garamond"/>
                <w:lang w:val="is-IS"/>
              </w:rPr>
              <w:t>L´</w:t>
            </w:r>
            <w:r w:rsidRPr="00750D37">
              <w:rPr>
                <w:rStyle w:val="BookTitle"/>
                <w:rFonts w:ascii="Garamond" w:hAnsi="Garamond"/>
                <w:vertAlign w:val="subscript"/>
                <w:lang w:val="is-IS"/>
              </w:rPr>
              <w:t>n,w</w:t>
            </w:r>
            <w:r w:rsidRPr="00750D37">
              <w:rPr>
                <w:rFonts w:ascii="Garamond" w:hAnsi="Garamond"/>
                <w:lang w:val="is-IS"/>
              </w:rPr>
              <w:t xml:space="preserve">≤ 63 </w:t>
            </w:r>
            <w:proofErr w:type="spellStart"/>
            <w:r w:rsidRPr="00750D37">
              <w:rPr>
                <w:rFonts w:ascii="Garamond" w:hAnsi="Garamond"/>
                <w:lang w:val="is-IS"/>
              </w:rPr>
              <w:t>dB</w:t>
            </w:r>
            <w:proofErr w:type="spellEnd"/>
          </w:p>
          <w:p w14:paraId="705C181B" w14:textId="77777777" w:rsidR="0051074E" w:rsidRPr="00750D37" w:rsidRDefault="0051074E" w:rsidP="007D28B1">
            <w:pPr>
              <w:jc w:val="center"/>
              <w:rPr>
                <w:rFonts w:ascii="Garamond" w:hAnsi="Garamond"/>
                <w:lang w:val="is-IS"/>
              </w:rPr>
            </w:pPr>
          </w:p>
          <w:p w14:paraId="1815A824" w14:textId="77777777" w:rsidR="0051074E" w:rsidRPr="00750D37" w:rsidRDefault="0051074E" w:rsidP="007D28B1">
            <w:pPr>
              <w:jc w:val="center"/>
              <w:rPr>
                <w:rFonts w:ascii="Garamond" w:hAnsi="Garamond"/>
                <w:lang w:val="is-IS"/>
              </w:rPr>
            </w:pPr>
            <w:r w:rsidRPr="00750D37">
              <w:rPr>
                <w:rFonts w:ascii="Garamond" w:hAnsi="Garamond"/>
                <w:lang w:val="is-IS"/>
              </w:rPr>
              <w:t>Í kennslurýmum frá göngum:</w:t>
            </w:r>
          </w:p>
          <w:p w14:paraId="11E028F3" w14:textId="77777777" w:rsidR="0051074E" w:rsidRPr="00750D37" w:rsidRDefault="0051074E" w:rsidP="007D28B1">
            <w:pPr>
              <w:jc w:val="center"/>
              <w:rPr>
                <w:rFonts w:ascii="Garamond" w:hAnsi="Garamond"/>
                <w:lang w:val="is-IS"/>
              </w:rPr>
            </w:pPr>
            <w:r w:rsidRPr="00750D37">
              <w:rPr>
                <w:rStyle w:val="BookTitle"/>
                <w:rFonts w:ascii="Garamond" w:hAnsi="Garamond"/>
                <w:lang w:val="is-IS"/>
              </w:rPr>
              <w:t>L´</w:t>
            </w:r>
            <w:r w:rsidRPr="00750D37">
              <w:rPr>
                <w:rStyle w:val="BookTitle"/>
                <w:rFonts w:ascii="Garamond" w:hAnsi="Garamond"/>
                <w:vertAlign w:val="subscript"/>
                <w:lang w:val="is-IS"/>
              </w:rPr>
              <w:t>n,w</w:t>
            </w:r>
            <w:r w:rsidRPr="00750D37">
              <w:rPr>
                <w:rFonts w:ascii="Garamond" w:hAnsi="Garamond"/>
                <w:lang w:val="is-IS"/>
              </w:rPr>
              <w:t xml:space="preserve">≤ 58 </w:t>
            </w:r>
            <w:proofErr w:type="spellStart"/>
            <w:r w:rsidRPr="00750D37">
              <w:rPr>
                <w:rFonts w:ascii="Garamond" w:hAnsi="Garamond"/>
                <w:lang w:val="is-IS"/>
              </w:rPr>
              <w:t>dB</w:t>
            </w:r>
            <w:proofErr w:type="spellEnd"/>
          </w:p>
          <w:p w14:paraId="5F8FAAC6" w14:textId="77777777" w:rsidR="0051074E" w:rsidRPr="00750D37" w:rsidRDefault="0051074E" w:rsidP="007D28B1">
            <w:pPr>
              <w:jc w:val="center"/>
              <w:rPr>
                <w:rFonts w:ascii="Garamond" w:hAnsi="Garamond"/>
                <w:lang w:val="is-IS"/>
              </w:rPr>
            </w:pPr>
          </w:p>
        </w:tc>
        <w:tc>
          <w:tcPr>
            <w:tcW w:w="2937" w:type="dxa"/>
          </w:tcPr>
          <w:p w14:paraId="2597461F" w14:textId="77777777" w:rsidR="0051074E" w:rsidRPr="00750D37" w:rsidRDefault="0051074E" w:rsidP="007D28B1">
            <w:pPr>
              <w:jc w:val="center"/>
              <w:rPr>
                <w:rFonts w:ascii="Garamond" w:hAnsi="Garamond"/>
                <w:lang w:val="is-IS"/>
              </w:rPr>
            </w:pPr>
          </w:p>
          <w:p w14:paraId="3769E516" w14:textId="77777777" w:rsidR="0051074E" w:rsidRPr="00750D37" w:rsidRDefault="0051074E" w:rsidP="007D28B1">
            <w:pPr>
              <w:jc w:val="center"/>
              <w:rPr>
                <w:rFonts w:ascii="Garamond" w:hAnsi="Garamond"/>
                <w:lang w:val="is-IS"/>
              </w:rPr>
            </w:pPr>
          </w:p>
          <w:p w14:paraId="74863DF4" w14:textId="77777777" w:rsidR="0051074E" w:rsidRPr="00750D37" w:rsidRDefault="0051074E" w:rsidP="007D28B1">
            <w:pPr>
              <w:jc w:val="center"/>
              <w:rPr>
                <w:rFonts w:ascii="Garamond" w:hAnsi="Garamond"/>
                <w:lang w:val="is-IS"/>
              </w:rPr>
            </w:pPr>
          </w:p>
          <w:p w14:paraId="5D03A5FC"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r w:rsidR="0051074E" w:rsidRPr="00750D37" w14:paraId="4DECF537" w14:textId="77777777" w:rsidTr="0051074E">
        <w:trPr>
          <w:trHeight w:val="729"/>
        </w:trPr>
        <w:tc>
          <w:tcPr>
            <w:tcW w:w="3006" w:type="dxa"/>
          </w:tcPr>
          <w:p w14:paraId="5740122F" w14:textId="77777777" w:rsidR="0051074E" w:rsidRPr="00750D37" w:rsidRDefault="0051074E" w:rsidP="007D28B1">
            <w:pPr>
              <w:jc w:val="center"/>
              <w:rPr>
                <w:rFonts w:ascii="Garamond" w:hAnsi="Garamond" w:cs="Calibri"/>
                <w:color w:val="000000"/>
                <w:lang w:val="is-IS"/>
              </w:rPr>
            </w:pPr>
          </w:p>
          <w:p w14:paraId="50066B04"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Hljóðstig innandyra frá umferð</w:t>
            </w:r>
          </w:p>
          <w:p w14:paraId="21445F68" w14:textId="77777777" w:rsidR="0051074E" w:rsidRPr="00750D37" w:rsidRDefault="0051074E" w:rsidP="007D28B1">
            <w:pPr>
              <w:jc w:val="center"/>
              <w:rPr>
                <w:rFonts w:ascii="Garamond" w:hAnsi="Garamond" w:cs="Calibri"/>
                <w:color w:val="000000"/>
                <w:lang w:val="is-IS"/>
              </w:rPr>
            </w:pPr>
          </w:p>
        </w:tc>
        <w:tc>
          <w:tcPr>
            <w:tcW w:w="3229" w:type="dxa"/>
          </w:tcPr>
          <w:p w14:paraId="570CE249" w14:textId="77777777" w:rsidR="0051074E" w:rsidRPr="00750D37" w:rsidRDefault="0051074E" w:rsidP="007D28B1">
            <w:pPr>
              <w:jc w:val="center"/>
              <w:rPr>
                <w:rFonts w:ascii="Garamond" w:hAnsi="Garamond"/>
                <w:lang w:val="is-IS"/>
              </w:rPr>
            </w:pPr>
          </w:p>
          <w:p w14:paraId="2451EBA1" w14:textId="77777777" w:rsidR="0051074E" w:rsidRPr="00750D37" w:rsidRDefault="0051074E" w:rsidP="007D28B1">
            <w:pPr>
              <w:jc w:val="center"/>
              <w:rPr>
                <w:rFonts w:ascii="Garamond" w:eastAsia="Times New Roman" w:hAnsi="Garamond" w:cs="Times New Roman"/>
                <w:lang w:val="is-IS" w:eastAsia="es-ES"/>
              </w:rPr>
            </w:pPr>
            <w:proofErr w:type="spellStart"/>
            <w:r w:rsidRPr="00750D37">
              <w:rPr>
                <w:rFonts w:ascii="Garamond" w:hAnsi="Garamond"/>
                <w:lang w:val="is-IS"/>
              </w:rPr>
              <w:t>L</w:t>
            </w:r>
            <w:r w:rsidRPr="00750D37">
              <w:rPr>
                <w:rFonts w:ascii="Garamond" w:hAnsi="Garamond"/>
                <w:vertAlign w:val="subscript"/>
                <w:lang w:val="is-IS"/>
              </w:rPr>
              <w:t>p</w:t>
            </w:r>
            <w:proofErr w:type="spellEnd"/>
            <w:r w:rsidRPr="00750D37">
              <w:rPr>
                <w:rFonts w:ascii="Garamond" w:hAnsi="Garamond"/>
                <w:vertAlign w:val="subscript"/>
                <w:lang w:val="is-IS"/>
              </w:rPr>
              <w:t>,</w:t>
            </w:r>
            <w:proofErr w:type="spellStart"/>
            <w:r w:rsidRPr="00750D37">
              <w:rPr>
                <w:rFonts w:ascii="Garamond" w:hAnsi="Garamond"/>
                <w:vertAlign w:val="subscript"/>
                <w:lang w:val="is-IS"/>
              </w:rPr>
              <w:t>Aeq</w:t>
            </w:r>
            <w:proofErr w:type="spellEnd"/>
            <w:r w:rsidRPr="00750D37">
              <w:rPr>
                <w:rFonts w:ascii="Garamond" w:hAnsi="Garamond"/>
                <w:vertAlign w:val="subscript"/>
                <w:lang w:val="is-IS"/>
              </w:rPr>
              <w:t>,24h</w:t>
            </w:r>
            <w:r w:rsidRPr="00750D37">
              <w:rPr>
                <w:rFonts w:ascii="Garamond" w:eastAsia="Times New Roman" w:hAnsi="Garamond" w:cs="Times New Roman"/>
                <w:lang w:val="is-IS" w:eastAsia="es-ES"/>
              </w:rPr>
              <w:t xml:space="preserve">≤ 30 </w:t>
            </w:r>
            <w:proofErr w:type="spellStart"/>
            <w:r w:rsidRPr="00750D37">
              <w:rPr>
                <w:rFonts w:ascii="Garamond" w:eastAsia="Times New Roman" w:hAnsi="Garamond" w:cs="Times New Roman"/>
                <w:lang w:val="is-IS" w:eastAsia="es-ES"/>
              </w:rPr>
              <w:t>dB</w:t>
            </w:r>
            <w:proofErr w:type="spellEnd"/>
          </w:p>
        </w:tc>
        <w:tc>
          <w:tcPr>
            <w:tcW w:w="2937" w:type="dxa"/>
          </w:tcPr>
          <w:p w14:paraId="75C9428C" w14:textId="77777777" w:rsidR="0051074E" w:rsidRPr="00750D37" w:rsidRDefault="0051074E" w:rsidP="007D28B1">
            <w:pPr>
              <w:jc w:val="center"/>
              <w:rPr>
                <w:rFonts w:ascii="Garamond" w:hAnsi="Garamond"/>
                <w:lang w:val="is-IS"/>
              </w:rPr>
            </w:pPr>
          </w:p>
          <w:p w14:paraId="450AE481"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r w:rsidR="0051074E" w:rsidRPr="00750D37" w14:paraId="12F421AF" w14:textId="77777777" w:rsidTr="0051074E">
        <w:trPr>
          <w:trHeight w:val="1887"/>
        </w:trPr>
        <w:tc>
          <w:tcPr>
            <w:tcW w:w="3006" w:type="dxa"/>
          </w:tcPr>
          <w:p w14:paraId="7EB41BE1" w14:textId="3C844A17" w:rsidR="0051074E" w:rsidRPr="00750D37" w:rsidRDefault="0051074E" w:rsidP="0051074E">
            <w:pPr>
              <w:rPr>
                <w:rFonts w:ascii="Garamond" w:hAnsi="Garamond" w:cs="Calibri"/>
                <w:color w:val="000000"/>
                <w:lang w:val="is-IS"/>
              </w:rPr>
            </w:pPr>
          </w:p>
          <w:p w14:paraId="5E9E849E" w14:textId="77777777" w:rsidR="0051074E" w:rsidRPr="00750D37" w:rsidRDefault="0051074E" w:rsidP="007D28B1">
            <w:pPr>
              <w:jc w:val="center"/>
              <w:rPr>
                <w:rFonts w:ascii="Garamond" w:hAnsi="Garamond" w:cs="Calibri"/>
                <w:color w:val="000000"/>
                <w:lang w:val="is-IS"/>
              </w:rPr>
            </w:pPr>
          </w:p>
          <w:p w14:paraId="0252813C"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Hljóðstig innandyra frá tæknibúnaði</w:t>
            </w:r>
          </w:p>
          <w:p w14:paraId="32349A7D" w14:textId="77777777" w:rsidR="0051074E" w:rsidRPr="00750D37" w:rsidRDefault="0051074E" w:rsidP="007D28B1">
            <w:pPr>
              <w:jc w:val="center"/>
              <w:rPr>
                <w:rFonts w:ascii="Garamond" w:hAnsi="Garamond"/>
                <w:lang w:val="is-IS"/>
              </w:rPr>
            </w:pPr>
          </w:p>
        </w:tc>
        <w:tc>
          <w:tcPr>
            <w:tcW w:w="3229" w:type="dxa"/>
          </w:tcPr>
          <w:p w14:paraId="49317304" w14:textId="77777777" w:rsidR="0051074E" w:rsidRPr="00750D37" w:rsidRDefault="0051074E" w:rsidP="007D28B1">
            <w:pPr>
              <w:jc w:val="center"/>
              <w:rPr>
                <w:rFonts w:ascii="Garamond" w:eastAsia="Times New Roman" w:hAnsi="Garamond" w:cs="Times New Roman"/>
                <w:lang w:val="is-IS" w:eastAsia="es-ES"/>
              </w:rPr>
            </w:pPr>
          </w:p>
          <w:p w14:paraId="09163C52" w14:textId="77777777" w:rsidR="0051074E" w:rsidRPr="00750D37" w:rsidRDefault="0051074E" w:rsidP="007D28B1">
            <w:pPr>
              <w:jc w:val="center"/>
              <w:rPr>
                <w:rFonts w:ascii="Garamond" w:eastAsia="Times New Roman" w:hAnsi="Garamond" w:cs="Times New Roman"/>
                <w:vertAlign w:val="subscript"/>
                <w:lang w:val="is-IS" w:eastAsia="es-E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Aeq</w:t>
            </w:r>
            <w:proofErr w:type="spellEnd"/>
            <w:r w:rsidRPr="00750D37">
              <w:rPr>
                <w:rFonts w:ascii="Garamond" w:eastAsia="Times New Roman" w:hAnsi="Garamond" w:cs="Times New Roman"/>
                <w:vertAlign w:val="subscript"/>
                <w:lang w:val="is-IS" w:eastAsia="es-ES"/>
              </w:rPr>
              <w:t xml:space="preserve">,T </w:t>
            </w:r>
            <w:r w:rsidRPr="00750D37">
              <w:rPr>
                <w:rFonts w:ascii="Garamond" w:hAnsi="Garamond" w:cs="Calibri"/>
                <w:color w:val="000000"/>
                <w:lang w:val="is-IS"/>
              </w:rPr>
              <w:t xml:space="preserve">≤ 30 </w:t>
            </w:r>
            <w:proofErr w:type="spellStart"/>
            <w:r w:rsidRPr="00750D37">
              <w:rPr>
                <w:rFonts w:ascii="Garamond" w:hAnsi="Garamond" w:cs="Calibri"/>
                <w:color w:val="000000"/>
                <w:lang w:val="is-IS"/>
              </w:rPr>
              <w:t>dB</w:t>
            </w:r>
            <w:proofErr w:type="spellEnd"/>
          </w:p>
          <w:p w14:paraId="3514BD6D" w14:textId="77777777" w:rsidR="0051074E" w:rsidRPr="00750D37" w:rsidRDefault="0051074E" w:rsidP="007D28B1">
            <w:pPr>
              <w:jc w:val="center"/>
              <w:rPr>
                <w:rFonts w:ascii="Garamond" w:eastAsia="Times New Roman" w:hAnsi="Garamond" w:cs="Times New Roman"/>
                <w:lang w:val="is-IS" w:eastAsia="es-ES"/>
              </w:rPr>
            </w:pPr>
          </w:p>
          <w:p w14:paraId="77B3DBCE" w14:textId="77777777" w:rsidR="0051074E" w:rsidRPr="00750D37" w:rsidRDefault="0051074E" w:rsidP="007D28B1">
            <w:pPr>
              <w:jc w:val="center"/>
              <w:rPr>
                <w:rFonts w:ascii="Garamond" w:hAnsi="Garamond" w:cs="Calibri"/>
                <w:color w:val="000000"/>
                <w:lang w:val="is-I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Amax</w:t>
            </w:r>
            <w:proofErr w:type="spellEnd"/>
            <w:r w:rsidRPr="00750D37">
              <w:rPr>
                <w:rFonts w:ascii="Garamond" w:hAnsi="Garamond" w:cs="Calibri"/>
                <w:color w:val="000000"/>
                <w:lang w:val="is-IS"/>
              </w:rPr>
              <w:t xml:space="preserve"> ≤ 32 </w:t>
            </w:r>
            <w:proofErr w:type="spellStart"/>
            <w:r w:rsidRPr="00750D37">
              <w:rPr>
                <w:rFonts w:ascii="Garamond" w:hAnsi="Garamond" w:cs="Calibri"/>
                <w:color w:val="000000"/>
                <w:lang w:val="is-IS"/>
              </w:rPr>
              <w:t>dB</w:t>
            </w:r>
            <w:proofErr w:type="spellEnd"/>
          </w:p>
          <w:p w14:paraId="4A046C8A" w14:textId="77777777" w:rsidR="0051074E" w:rsidRPr="00750D37" w:rsidRDefault="0051074E" w:rsidP="007D28B1">
            <w:pPr>
              <w:jc w:val="center"/>
              <w:rPr>
                <w:rFonts w:ascii="Garamond" w:eastAsia="Times New Roman" w:hAnsi="Garamond" w:cs="Times New Roman"/>
                <w:lang w:val="is-IS" w:eastAsia="es-ES"/>
              </w:rPr>
            </w:pPr>
          </w:p>
          <w:p w14:paraId="26C4C9F8" w14:textId="77777777" w:rsidR="0051074E" w:rsidRPr="00750D37" w:rsidRDefault="0051074E" w:rsidP="007D28B1">
            <w:pPr>
              <w:jc w:val="center"/>
              <w:rPr>
                <w:rFonts w:ascii="Garamond" w:hAnsi="Garamond" w:cs="Calibri"/>
                <w:color w:val="000000"/>
                <w:lang w:val="is-I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Ceq</w:t>
            </w:r>
            <w:proofErr w:type="spellEnd"/>
            <w:r w:rsidRPr="00750D37">
              <w:rPr>
                <w:rFonts w:ascii="Garamond" w:eastAsia="Times New Roman" w:hAnsi="Garamond" w:cs="Times New Roman"/>
                <w:vertAlign w:val="subscript"/>
                <w:lang w:val="is-IS" w:eastAsia="es-ES"/>
              </w:rPr>
              <w:t>,T</w:t>
            </w:r>
            <w:r w:rsidRPr="00750D37">
              <w:rPr>
                <w:rFonts w:ascii="Garamond" w:hAnsi="Garamond" w:cs="Calibri"/>
                <w:color w:val="000000"/>
                <w:lang w:val="is-IS"/>
              </w:rPr>
              <w:t xml:space="preserve"> ≤ 50 </w:t>
            </w:r>
            <w:proofErr w:type="spellStart"/>
            <w:r w:rsidRPr="00750D37">
              <w:rPr>
                <w:rFonts w:ascii="Garamond" w:hAnsi="Garamond" w:cs="Calibri"/>
                <w:color w:val="000000"/>
                <w:lang w:val="is-IS"/>
              </w:rPr>
              <w:t>dB</w:t>
            </w:r>
            <w:proofErr w:type="spellEnd"/>
          </w:p>
          <w:p w14:paraId="6684EEC8" w14:textId="77777777" w:rsidR="0051074E" w:rsidRPr="00750D37" w:rsidRDefault="0051074E" w:rsidP="007D28B1">
            <w:pPr>
              <w:jc w:val="center"/>
              <w:rPr>
                <w:rFonts w:ascii="Garamond" w:hAnsi="Garamond"/>
                <w:lang w:val="is-IS"/>
              </w:rPr>
            </w:pPr>
          </w:p>
        </w:tc>
        <w:tc>
          <w:tcPr>
            <w:tcW w:w="2937" w:type="dxa"/>
          </w:tcPr>
          <w:p w14:paraId="0B33A7B0" w14:textId="5E3EF13F" w:rsidR="0051074E" w:rsidRPr="00750D37" w:rsidRDefault="0051074E" w:rsidP="0051074E">
            <w:pPr>
              <w:rPr>
                <w:rFonts w:ascii="Garamond" w:hAnsi="Garamond"/>
                <w:lang w:val="is-IS"/>
              </w:rPr>
            </w:pPr>
          </w:p>
          <w:p w14:paraId="57B4C980" w14:textId="77777777" w:rsidR="0051074E" w:rsidRPr="00750D37" w:rsidRDefault="0051074E" w:rsidP="007D28B1">
            <w:pPr>
              <w:jc w:val="center"/>
              <w:rPr>
                <w:rFonts w:ascii="Garamond" w:hAnsi="Garamond"/>
                <w:lang w:val="is-IS"/>
              </w:rPr>
            </w:pPr>
          </w:p>
          <w:p w14:paraId="4DA3270A" w14:textId="77777777" w:rsidR="0051074E" w:rsidRPr="00750D37" w:rsidRDefault="0051074E" w:rsidP="007D28B1">
            <w:pPr>
              <w:jc w:val="center"/>
              <w:rPr>
                <w:rFonts w:ascii="Garamond" w:hAnsi="Garamond"/>
                <w:lang w:val="is-IS"/>
              </w:rPr>
            </w:pPr>
          </w:p>
          <w:p w14:paraId="071D87EC"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r w:rsidR="0051074E" w:rsidRPr="00750D37" w14:paraId="7A30585D" w14:textId="77777777" w:rsidTr="0051074E">
        <w:trPr>
          <w:trHeight w:val="1222"/>
        </w:trPr>
        <w:tc>
          <w:tcPr>
            <w:tcW w:w="3006" w:type="dxa"/>
          </w:tcPr>
          <w:p w14:paraId="7CB0C34A" w14:textId="77777777" w:rsidR="0051074E" w:rsidRPr="00750D37" w:rsidRDefault="0051074E" w:rsidP="007D28B1">
            <w:pPr>
              <w:jc w:val="center"/>
              <w:rPr>
                <w:rFonts w:ascii="Garamond" w:hAnsi="Garamond" w:cs="Calibri"/>
                <w:color w:val="000000"/>
                <w:lang w:val="is-IS"/>
              </w:rPr>
            </w:pPr>
          </w:p>
          <w:p w14:paraId="66967ACB"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Hljóðstig innandyra frá öðrum hljóðgjöfum utanhúss að degi til (07-19)</w:t>
            </w:r>
          </w:p>
          <w:p w14:paraId="35F1AF0A" w14:textId="77777777" w:rsidR="0051074E" w:rsidRPr="00750D37" w:rsidRDefault="0051074E" w:rsidP="007D28B1">
            <w:pPr>
              <w:jc w:val="center"/>
              <w:rPr>
                <w:rFonts w:ascii="Garamond" w:hAnsi="Garamond" w:cs="Calibri"/>
                <w:color w:val="000000"/>
                <w:lang w:val="is-IS"/>
              </w:rPr>
            </w:pPr>
          </w:p>
        </w:tc>
        <w:tc>
          <w:tcPr>
            <w:tcW w:w="3229" w:type="dxa"/>
          </w:tcPr>
          <w:p w14:paraId="13D4DEB0" w14:textId="77777777" w:rsidR="0051074E" w:rsidRPr="00750D37" w:rsidRDefault="0051074E" w:rsidP="007D28B1">
            <w:pPr>
              <w:jc w:val="center"/>
              <w:rPr>
                <w:rFonts w:ascii="Garamond" w:eastAsia="Times New Roman" w:hAnsi="Garamond" w:cs="Times New Roman"/>
                <w:lang w:val="is-IS" w:eastAsia="es-ES"/>
              </w:rPr>
            </w:pPr>
          </w:p>
          <w:p w14:paraId="46F5BCA8" w14:textId="77777777" w:rsidR="0051074E" w:rsidRPr="00750D37" w:rsidRDefault="0051074E" w:rsidP="007D28B1">
            <w:pPr>
              <w:jc w:val="center"/>
              <w:rPr>
                <w:rFonts w:ascii="Garamond" w:eastAsia="Times New Roman" w:hAnsi="Garamond" w:cs="Times New Roman"/>
                <w:vertAlign w:val="subscript"/>
                <w:lang w:val="is-IS" w:eastAsia="es-E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Aeq</w:t>
            </w:r>
            <w:proofErr w:type="spellEnd"/>
            <w:r w:rsidRPr="00750D37">
              <w:rPr>
                <w:rFonts w:ascii="Garamond" w:eastAsia="Times New Roman" w:hAnsi="Garamond" w:cs="Times New Roman"/>
                <w:vertAlign w:val="subscript"/>
                <w:lang w:val="is-IS" w:eastAsia="es-ES"/>
              </w:rPr>
              <w:t xml:space="preserve">,T  </w:t>
            </w:r>
            <w:r w:rsidRPr="00750D37">
              <w:rPr>
                <w:rFonts w:ascii="Garamond" w:hAnsi="Garamond" w:cs="Calibri"/>
                <w:color w:val="000000"/>
                <w:lang w:val="is-IS"/>
              </w:rPr>
              <w:t xml:space="preserve">≤ 30 </w:t>
            </w:r>
            <w:proofErr w:type="spellStart"/>
            <w:r w:rsidRPr="00750D37">
              <w:rPr>
                <w:rFonts w:ascii="Garamond" w:hAnsi="Garamond" w:cs="Calibri"/>
                <w:color w:val="000000"/>
                <w:lang w:val="is-IS"/>
              </w:rPr>
              <w:t>dB</w:t>
            </w:r>
            <w:proofErr w:type="spellEnd"/>
          </w:p>
          <w:p w14:paraId="5C534096" w14:textId="77777777" w:rsidR="0051074E" w:rsidRPr="00750D37" w:rsidRDefault="0051074E" w:rsidP="007D28B1">
            <w:pPr>
              <w:jc w:val="center"/>
              <w:rPr>
                <w:rFonts w:ascii="Garamond" w:eastAsia="Times New Roman" w:hAnsi="Garamond" w:cs="Times New Roman"/>
                <w:lang w:val="is-IS" w:eastAsia="es-ES"/>
              </w:rPr>
            </w:pPr>
          </w:p>
        </w:tc>
        <w:tc>
          <w:tcPr>
            <w:tcW w:w="2937" w:type="dxa"/>
          </w:tcPr>
          <w:p w14:paraId="00E1A63E" w14:textId="77777777" w:rsidR="0051074E" w:rsidRPr="00750D37" w:rsidRDefault="0051074E" w:rsidP="007D28B1">
            <w:pPr>
              <w:jc w:val="center"/>
              <w:rPr>
                <w:rFonts w:ascii="Garamond" w:hAnsi="Garamond"/>
                <w:lang w:val="is-IS"/>
              </w:rPr>
            </w:pPr>
          </w:p>
          <w:p w14:paraId="68C57542"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r w:rsidR="0051074E" w:rsidRPr="00750D37" w14:paraId="0FDE773C" w14:textId="77777777" w:rsidTr="0051074E">
        <w:trPr>
          <w:trHeight w:val="969"/>
        </w:trPr>
        <w:tc>
          <w:tcPr>
            <w:tcW w:w="3006" w:type="dxa"/>
          </w:tcPr>
          <w:p w14:paraId="2BBADD80" w14:textId="77777777" w:rsidR="0051074E" w:rsidRPr="00750D37" w:rsidRDefault="0051074E" w:rsidP="007D28B1">
            <w:pPr>
              <w:jc w:val="center"/>
              <w:rPr>
                <w:rFonts w:ascii="Garamond" w:hAnsi="Garamond" w:cs="Calibri"/>
                <w:color w:val="000000"/>
                <w:lang w:val="is-IS"/>
              </w:rPr>
            </w:pPr>
          </w:p>
          <w:p w14:paraId="3AD038C3"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 xml:space="preserve">Hljóðstig </w:t>
            </w:r>
            <w:r>
              <w:rPr>
                <w:rFonts w:ascii="Garamond" w:hAnsi="Garamond" w:cs="Calibri"/>
                <w:color w:val="000000"/>
                <w:lang w:val="is-IS"/>
              </w:rPr>
              <w:t>á lóð</w:t>
            </w:r>
            <w:r w:rsidRPr="00750D37">
              <w:rPr>
                <w:rFonts w:ascii="Garamond" w:hAnsi="Garamond" w:cs="Calibri"/>
                <w:color w:val="000000"/>
                <w:lang w:val="is-IS"/>
              </w:rPr>
              <w:t xml:space="preserve"> frá tæknibúnaði að degi til (07-19)</w:t>
            </w:r>
          </w:p>
          <w:p w14:paraId="611E72B2" w14:textId="77777777" w:rsidR="0051074E" w:rsidRPr="00750D37" w:rsidRDefault="0051074E" w:rsidP="007D28B1">
            <w:pPr>
              <w:jc w:val="center"/>
              <w:rPr>
                <w:rFonts w:ascii="Garamond" w:hAnsi="Garamond"/>
                <w:lang w:val="is-IS"/>
              </w:rPr>
            </w:pPr>
          </w:p>
        </w:tc>
        <w:tc>
          <w:tcPr>
            <w:tcW w:w="3229" w:type="dxa"/>
          </w:tcPr>
          <w:p w14:paraId="6822F90B" w14:textId="77777777" w:rsidR="0051074E" w:rsidRPr="00750D37" w:rsidRDefault="0051074E" w:rsidP="007D28B1">
            <w:pPr>
              <w:jc w:val="center"/>
              <w:rPr>
                <w:rFonts w:ascii="Garamond" w:eastAsia="Times New Roman" w:hAnsi="Garamond" w:cs="Times New Roman"/>
                <w:lang w:val="is-IS" w:eastAsia="es-ES"/>
              </w:rPr>
            </w:pPr>
          </w:p>
          <w:p w14:paraId="20B907CB" w14:textId="77777777" w:rsidR="0051074E" w:rsidRPr="00750D37" w:rsidRDefault="0051074E" w:rsidP="007D28B1">
            <w:pPr>
              <w:jc w:val="center"/>
              <w:rPr>
                <w:rFonts w:ascii="Garamond" w:hAnsi="Garamond"/>
                <w:lang w:val="is-I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Aeq</w:t>
            </w:r>
            <w:proofErr w:type="spellEnd"/>
            <w:r w:rsidRPr="00750D37">
              <w:rPr>
                <w:rFonts w:ascii="Garamond" w:eastAsia="Times New Roman" w:hAnsi="Garamond" w:cs="Times New Roman"/>
                <w:vertAlign w:val="subscript"/>
                <w:lang w:val="is-IS" w:eastAsia="es-ES"/>
              </w:rPr>
              <w:t xml:space="preserve">,T </w:t>
            </w:r>
            <w:r w:rsidRPr="00750D37">
              <w:rPr>
                <w:rFonts w:ascii="Garamond" w:eastAsia="Times New Roman" w:hAnsi="Garamond" w:cs="Times New Roman"/>
                <w:lang w:val="is-IS" w:eastAsia="es-ES"/>
              </w:rPr>
              <w:t xml:space="preserve">≤ 45 </w:t>
            </w:r>
            <w:proofErr w:type="spellStart"/>
            <w:r w:rsidRPr="00750D37">
              <w:rPr>
                <w:rFonts w:ascii="Garamond" w:eastAsia="Times New Roman" w:hAnsi="Garamond" w:cs="Times New Roman"/>
                <w:lang w:val="is-IS" w:eastAsia="es-ES"/>
              </w:rPr>
              <w:t>dB</w:t>
            </w:r>
            <w:proofErr w:type="spellEnd"/>
          </w:p>
        </w:tc>
        <w:tc>
          <w:tcPr>
            <w:tcW w:w="2937" w:type="dxa"/>
          </w:tcPr>
          <w:p w14:paraId="756CC6B1" w14:textId="77777777" w:rsidR="0051074E" w:rsidRPr="00750D37" w:rsidRDefault="0051074E" w:rsidP="007D28B1">
            <w:pPr>
              <w:jc w:val="center"/>
              <w:rPr>
                <w:rFonts w:ascii="Garamond" w:hAnsi="Garamond"/>
                <w:lang w:val="is-IS"/>
              </w:rPr>
            </w:pPr>
          </w:p>
          <w:p w14:paraId="690F6D3C" w14:textId="77777777" w:rsidR="0051074E" w:rsidRPr="00750D37" w:rsidRDefault="0051074E" w:rsidP="007D28B1">
            <w:pPr>
              <w:jc w:val="center"/>
              <w:rPr>
                <w:rFonts w:ascii="Garamond" w:hAnsi="Garamond"/>
                <w:lang w:val="is-IS"/>
              </w:rPr>
            </w:pPr>
            <w:r w:rsidRPr="00750D37">
              <w:rPr>
                <w:rFonts w:ascii="Garamond" w:hAnsi="Garamond"/>
                <w:lang w:val="is-IS"/>
              </w:rPr>
              <w:t>B</w:t>
            </w:r>
          </w:p>
        </w:tc>
      </w:tr>
      <w:tr w:rsidR="0051074E" w:rsidRPr="00750D37" w14:paraId="5D932125" w14:textId="77777777" w:rsidTr="0051074E">
        <w:trPr>
          <w:trHeight w:val="62"/>
        </w:trPr>
        <w:tc>
          <w:tcPr>
            <w:tcW w:w="3006" w:type="dxa"/>
          </w:tcPr>
          <w:p w14:paraId="6490E381" w14:textId="77777777" w:rsidR="0051074E" w:rsidRPr="00750D37" w:rsidRDefault="0051074E" w:rsidP="007D28B1">
            <w:pPr>
              <w:jc w:val="center"/>
              <w:rPr>
                <w:rFonts w:ascii="Garamond" w:hAnsi="Garamond" w:cs="Calibri"/>
                <w:color w:val="000000"/>
                <w:lang w:val="is-IS"/>
              </w:rPr>
            </w:pPr>
          </w:p>
          <w:p w14:paraId="2574BA3C"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 xml:space="preserve">Hljóðstig </w:t>
            </w:r>
            <w:r>
              <w:rPr>
                <w:rFonts w:ascii="Garamond" w:hAnsi="Garamond" w:cs="Calibri"/>
                <w:color w:val="000000"/>
                <w:lang w:val="is-IS"/>
              </w:rPr>
              <w:t>á útisvæði frá umfe</w:t>
            </w:r>
            <w:r w:rsidRPr="00750D37">
              <w:rPr>
                <w:rFonts w:ascii="Garamond" w:hAnsi="Garamond" w:cs="Calibri"/>
                <w:color w:val="000000"/>
                <w:lang w:val="is-IS"/>
              </w:rPr>
              <w:t>rð ökutækja</w:t>
            </w:r>
          </w:p>
        </w:tc>
        <w:tc>
          <w:tcPr>
            <w:tcW w:w="3229" w:type="dxa"/>
          </w:tcPr>
          <w:p w14:paraId="0A1958A1" w14:textId="77777777" w:rsidR="0051074E" w:rsidRPr="00750D37" w:rsidRDefault="0051074E" w:rsidP="007D28B1">
            <w:pPr>
              <w:jc w:val="center"/>
              <w:rPr>
                <w:rFonts w:ascii="Garamond" w:hAnsi="Garamond" w:cs="Calibri"/>
                <w:color w:val="000000"/>
                <w:lang w:val="is-IS"/>
              </w:rPr>
            </w:pPr>
          </w:p>
          <w:p w14:paraId="0969E13F" w14:textId="77777777" w:rsidR="0051074E" w:rsidRPr="00750D37" w:rsidRDefault="0051074E" w:rsidP="007D28B1">
            <w:pPr>
              <w:jc w:val="center"/>
              <w:rPr>
                <w:rFonts w:ascii="Garamond" w:hAnsi="Garamond" w:cs="Calibri"/>
                <w:color w:val="000000"/>
                <w:lang w:val="is-IS"/>
              </w:rPr>
            </w:pPr>
            <w:proofErr w:type="spellStart"/>
            <w:r w:rsidRPr="00750D37">
              <w:rPr>
                <w:rFonts w:ascii="Garamond" w:hAnsi="Garamond" w:cs="Calibri"/>
                <w:color w:val="000000"/>
                <w:lang w:val="is-IS"/>
              </w:rPr>
              <w:t>L</w:t>
            </w:r>
            <w:r w:rsidRPr="00750D37">
              <w:rPr>
                <w:rFonts w:ascii="Garamond" w:hAnsi="Garamond" w:cs="Calibri"/>
                <w:color w:val="000000"/>
                <w:vertAlign w:val="subscript"/>
                <w:lang w:val="is-IS"/>
              </w:rPr>
              <w:t>p</w:t>
            </w:r>
            <w:proofErr w:type="spellEnd"/>
            <w:r w:rsidRPr="00750D37">
              <w:rPr>
                <w:rFonts w:ascii="Garamond" w:hAnsi="Garamond" w:cs="Calibri"/>
                <w:color w:val="000000"/>
                <w:vertAlign w:val="subscript"/>
                <w:lang w:val="is-IS"/>
              </w:rPr>
              <w:t>,</w:t>
            </w:r>
            <w:proofErr w:type="spellStart"/>
            <w:r w:rsidRPr="00750D37">
              <w:rPr>
                <w:rFonts w:ascii="Garamond" w:hAnsi="Garamond" w:cs="Calibri"/>
                <w:color w:val="000000"/>
                <w:vertAlign w:val="subscript"/>
                <w:lang w:val="is-IS"/>
              </w:rPr>
              <w:t>Aeq</w:t>
            </w:r>
            <w:proofErr w:type="spellEnd"/>
            <w:r w:rsidRPr="00750D37">
              <w:rPr>
                <w:rFonts w:ascii="Garamond" w:hAnsi="Garamond" w:cs="Calibri"/>
                <w:color w:val="000000"/>
                <w:vertAlign w:val="subscript"/>
                <w:lang w:val="is-IS"/>
              </w:rPr>
              <w:t>,24h</w:t>
            </w:r>
            <w:r w:rsidRPr="00750D37">
              <w:rPr>
                <w:rFonts w:ascii="Garamond" w:hAnsi="Garamond" w:cs="Calibri"/>
                <w:color w:val="000000"/>
                <w:lang w:val="is-IS"/>
              </w:rPr>
              <w:t xml:space="preserve"> ≤ 55 </w:t>
            </w:r>
            <w:proofErr w:type="spellStart"/>
            <w:r w:rsidRPr="00750D37">
              <w:rPr>
                <w:rFonts w:ascii="Garamond" w:hAnsi="Garamond" w:cs="Calibri"/>
                <w:color w:val="000000"/>
                <w:lang w:val="is-IS"/>
              </w:rPr>
              <w:t>dB</w:t>
            </w:r>
            <w:proofErr w:type="spellEnd"/>
          </w:p>
          <w:p w14:paraId="3DF2EFAD" w14:textId="77777777" w:rsidR="0051074E" w:rsidRPr="00750D37" w:rsidRDefault="0051074E" w:rsidP="007D28B1">
            <w:pPr>
              <w:jc w:val="center"/>
              <w:rPr>
                <w:rFonts w:ascii="Garamond" w:eastAsia="Times New Roman" w:hAnsi="Garamond" w:cs="Times New Roman"/>
                <w:lang w:val="is-IS" w:eastAsia="es-ES"/>
              </w:rPr>
            </w:pPr>
          </w:p>
        </w:tc>
        <w:tc>
          <w:tcPr>
            <w:tcW w:w="2937" w:type="dxa"/>
          </w:tcPr>
          <w:p w14:paraId="2BE185C2" w14:textId="77777777" w:rsidR="0051074E" w:rsidRPr="00750D37" w:rsidRDefault="0051074E" w:rsidP="007D28B1">
            <w:pPr>
              <w:jc w:val="center"/>
              <w:rPr>
                <w:rFonts w:ascii="Garamond" w:hAnsi="Garamond"/>
                <w:lang w:val="is-IS"/>
              </w:rPr>
            </w:pPr>
          </w:p>
          <w:p w14:paraId="05D52904"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bl>
    <w:p w14:paraId="4A9659CA" w14:textId="756D3D54" w:rsidR="005D5D61" w:rsidRPr="006B5CF4" w:rsidRDefault="00F264A0" w:rsidP="00F264A0">
      <w:pPr>
        <w:rPr>
          <w:lang w:val="is-IS"/>
        </w:rPr>
      </w:pPr>
      <w:r w:rsidRPr="006B5CF4">
        <w:rPr>
          <w:noProof/>
          <w:lang w:val="is-IS" w:eastAsia="is-IS"/>
        </w:rPr>
        <w:drawing>
          <wp:inline distT="0" distB="0" distL="0" distR="0" wp14:anchorId="43CD9FCB" wp14:editId="5A63BBC8">
            <wp:extent cx="5730240" cy="819531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8195310"/>
                    </a:xfrm>
                    <a:prstGeom prst="rect">
                      <a:avLst/>
                    </a:prstGeom>
                    <a:noFill/>
                    <a:ln>
                      <a:noFill/>
                    </a:ln>
                  </pic:spPr>
                </pic:pic>
              </a:graphicData>
            </a:graphic>
          </wp:inline>
        </w:drawing>
      </w:r>
    </w:p>
    <w:p w14:paraId="406DB4F5" w14:textId="77777777" w:rsidR="0051074E" w:rsidRPr="00750D37" w:rsidRDefault="0051074E" w:rsidP="0051074E">
      <w:pPr>
        <w:pStyle w:val="Caption"/>
        <w:keepNext/>
        <w:rPr>
          <w:lang w:val="is-IS"/>
        </w:rPr>
      </w:pPr>
      <w:r w:rsidRPr="00750D37">
        <w:rPr>
          <w:lang w:val="is-IS"/>
        </w:rPr>
        <w:t>Tafla 3: Hljóðkröfur ÍST 45:2016 til starfsmannarýma (skrifstofur, kennarastofur og kaffistofur)</w:t>
      </w:r>
    </w:p>
    <w:tbl>
      <w:tblPr>
        <w:tblStyle w:val="TableGrid"/>
        <w:tblW w:w="0" w:type="auto"/>
        <w:tblLook w:val="04A0" w:firstRow="1" w:lastRow="0" w:firstColumn="1" w:lastColumn="0" w:noHBand="0" w:noVBand="1"/>
      </w:tblPr>
      <w:tblGrid>
        <w:gridCol w:w="2950"/>
        <w:gridCol w:w="3169"/>
        <w:gridCol w:w="2882"/>
      </w:tblGrid>
      <w:tr w:rsidR="0051074E" w:rsidRPr="00750D37" w14:paraId="74CEAE4D" w14:textId="77777777" w:rsidTr="007D28B1">
        <w:trPr>
          <w:trHeight w:val="530"/>
        </w:trPr>
        <w:tc>
          <w:tcPr>
            <w:tcW w:w="2950" w:type="dxa"/>
          </w:tcPr>
          <w:p w14:paraId="4BC3E3E9" w14:textId="77777777" w:rsidR="0051074E" w:rsidRPr="00750D37" w:rsidRDefault="0051074E" w:rsidP="007D28B1">
            <w:pPr>
              <w:jc w:val="center"/>
              <w:rPr>
                <w:rFonts w:ascii="Calibri" w:hAnsi="Calibri" w:cs="Calibri"/>
                <w:b/>
                <w:bCs/>
                <w:color w:val="000000"/>
                <w:lang w:val="is-IS"/>
              </w:rPr>
            </w:pPr>
            <w:r w:rsidRPr="00750D37">
              <w:rPr>
                <w:rFonts w:ascii="Calibri" w:hAnsi="Calibri" w:cs="Calibri"/>
                <w:b/>
                <w:bCs/>
                <w:color w:val="000000"/>
                <w:lang w:val="is-IS"/>
              </w:rPr>
              <w:t>Hönnunarþáttur</w:t>
            </w:r>
          </w:p>
          <w:p w14:paraId="350B315F" w14:textId="77777777" w:rsidR="0051074E" w:rsidRPr="00750D37" w:rsidRDefault="0051074E" w:rsidP="007D28B1">
            <w:pPr>
              <w:jc w:val="center"/>
              <w:rPr>
                <w:b/>
                <w:bCs/>
                <w:lang w:val="is-IS"/>
              </w:rPr>
            </w:pPr>
          </w:p>
        </w:tc>
        <w:tc>
          <w:tcPr>
            <w:tcW w:w="3169" w:type="dxa"/>
          </w:tcPr>
          <w:p w14:paraId="0971C72E" w14:textId="77777777" w:rsidR="0051074E" w:rsidRPr="00750D37" w:rsidRDefault="0051074E" w:rsidP="007D28B1">
            <w:pPr>
              <w:jc w:val="center"/>
              <w:rPr>
                <w:rFonts w:ascii="Calibri" w:hAnsi="Calibri" w:cs="Calibri"/>
                <w:b/>
                <w:bCs/>
                <w:color w:val="000000"/>
                <w:lang w:val="is-IS"/>
              </w:rPr>
            </w:pPr>
            <w:r w:rsidRPr="00750D37">
              <w:rPr>
                <w:rFonts w:ascii="Calibri" w:hAnsi="Calibri" w:cs="Calibri"/>
                <w:b/>
                <w:bCs/>
                <w:color w:val="000000"/>
                <w:lang w:val="is-IS"/>
              </w:rPr>
              <w:t>Krafa</w:t>
            </w:r>
          </w:p>
          <w:p w14:paraId="6CF2F5FE" w14:textId="77777777" w:rsidR="0051074E" w:rsidRPr="00750D37" w:rsidRDefault="0051074E" w:rsidP="007D28B1">
            <w:pPr>
              <w:jc w:val="center"/>
              <w:rPr>
                <w:b/>
                <w:bCs/>
                <w:lang w:val="is-IS"/>
              </w:rPr>
            </w:pPr>
          </w:p>
        </w:tc>
        <w:tc>
          <w:tcPr>
            <w:tcW w:w="2882" w:type="dxa"/>
          </w:tcPr>
          <w:p w14:paraId="3FD3F9A6" w14:textId="77777777" w:rsidR="0051074E" w:rsidRPr="00750D37" w:rsidRDefault="0051074E" w:rsidP="007D28B1">
            <w:pPr>
              <w:jc w:val="center"/>
              <w:rPr>
                <w:rFonts w:ascii="Calibri" w:hAnsi="Calibri" w:cs="Calibri"/>
                <w:b/>
                <w:bCs/>
                <w:color w:val="000000"/>
                <w:lang w:val="is-IS"/>
              </w:rPr>
            </w:pPr>
            <w:r w:rsidRPr="00750D37">
              <w:rPr>
                <w:rFonts w:ascii="Calibri" w:hAnsi="Calibri" w:cs="Calibri"/>
                <w:b/>
                <w:bCs/>
                <w:color w:val="000000"/>
                <w:lang w:val="is-IS"/>
              </w:rPr>
              <w:t>Flokkur skv. ÍST 45:2016</w:t>
            </w:r>
          </w:p>
          <w:p w14:paraId="421D3031" w14:textId="77777777" w:rsidR="0051074E" w:rsidRPr="00750D37" w:rsidRDefault="0051074E" w:rsidP="007D28B1">
            <w:pPr>
              <w:jc w:val="center"/>
              <w:rPr>
                <w:b/>
                <w:bCs/>
                <w:lang w:val="is-IS"/>
              </w:rPr>
            </w:pPr>
          </w:p>
        </w:tc>
      </w:tr>
      <w:tr w:rsidR="0051074E" w:rsidRPr="00750D37" w14:paraId="0F324B06" w14:textId="77777777" w:rsidTr="007D28B1">
        <w:trPr>
          <w:trHeight w:val="747"/>
        </w:trPr>
        <w:tc>
          <w:tcPr>
            <w:tcW w:w="2950" w:type="dxa"/>
          </w:tcPr>
          <w:p w14:paraId="3801AC65" w14:textId="77777777" w:rsidR="0051074E" w:rsidRPr="00750D37" w:rsidRDefault="0051074E" w:rsidP="007D28B1">
            <w:pPr>
              <w:jc w:val="center"/>
              <w:rPr>
                <w:rFonts w:ascii="Garamond" w:hAnsi="Garamond" w:cs="Calibri"/>
                <w:color w:val="000000"/>
                <w:lang w:val="is-IS"/>
              </w:rPr>
            </w:pPr>
          </w:p>
          <w:p w14:paraId="333F723D"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Ómtími</w:t>
            </w:r>
          </w:p>
          <w:p w14:paraId="240E55F2" w14:textId="77777777" w:rsidR="0051074E" w:rsidRPr="00750D37" w:rsidRDefault="0051074E" w:rsidP="007D28B1">
            <w:pPr>
              <w:jc w:val="center"/>
              <w:rPr>
                <w:rFonts w:ascii="Garamond" w:hAnsi="Garamond"/>
                <w:lang w:val="is-IS"/>
              </w:rPr>
            </w:pPr>
          </w:p>
        </w:tc>
        <w:tc>
          <w:tcPr>
            <w:tcW w:w="3169" w:type="dxa"/>
          </w:tcPr>
          <w:p w14:paraId="5503D8D7" w14:textId="77777777" w:rsidR="0051074E" w:rsidRPr="00750D37" w:rsidRDefault="0051074E" w:rsidP="007D28B1">
            <w:pPr>
              <w:jc w:val="center"/>
              <w:rPr>
                <w:rFonts w:ascii="Garamond" w:hAnsi="Garamond" w:cs="Calibri"/>
                <w:color w:val="000000"/>
                <w:lang w:val="is-IS"/>
              </w:rPr>
            </w:pPr>
          </w:p>
          <w:p w14:paraId="0FA2853A"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T ≤ 0.5 s</w:t>
            </w:r>
          </w:p>
          <w:p w14:paraId="68DDC2BB" w14:textId="77777777" w:rsidR="0051074E" w:rsidRPr="00750D37" w:rsidRDefault="0051074E" w:rsidP="007D28B1">
            <w:pPr>
              <w:jc w:val="center"/>
              <w:rPr>
                <w:rFonts w:ascii="Garamond" w:hAnsi="Garamond"/>
                <w:lang w:val="is-IS"/>
              </w:rPr>
            </w:pPr>
          </w:p>
        </w:tc>
        <w:tc>
          <w:tcPr>
            <w:tcW w:w="2882" w:type="dxa"/>
          </w:tcPr>
          <w:p w14:paraId="1E8476C6" w14:textId="77777777" w:rsidR="0051074E" w:rsidRPr="00750D37" w:rsidRDefault="0051074E" w:rsidP="007D28B1">
            <w:pPr>
              <w:jc w:val="center"/>
              <w:rPr>
                <w:rFonts w:ascii="Garamond" w:hAnsi="Garamond"/>
                <w:lang w:val="is-IS"/>
              </w:rPr>
            </w:pPr>
          </w:p>
          <w:p w14:paraId="5ACD408D" w14:textId="77777777" w:rsidR="0051074E" w:rsidRPr="00750D37" w:rsidRDefault="0051074E" w:rsidP="007D28B1">
            <w:pPr>
              <w:jc w:val="center"/>
              <w:rPr>
                <w:rFonts w:ascii="Garamond" w:hAnsi="Garamond"/>
                <w:lang w:val="is-IS"/>
              </w:rPr>
            </w:pPr>
            <w:r w:rsidRPr="00750D37">
              <w:rPr>
                <w:rFonts w:ascii="Garamond" w:hAnsi="Garamond"/>
                <w:lang w:val="is-IS"/>
              </w:rPr>
              <w:t>A</w:t>
            </w:r>
          </w:p>
        </w:tc>
      </w:tr>
      <w:tr w:rsidR="0051074E" w:rsidRPr="00750D37" w14:paraId="373C95E5" w14:textId="77777777" w:rsidTr="007D28B1">
        <w:trPr>
          <w:trHeight w:val="2948"/>
        </w:trPr>
        <w:tc>
          <w:tcPr>
            <w:tcW w:w="2950" w:type="dxa"/>
          </w:tcPr>
          <w:p w14:paraId="1774EAF1" w14:textId="77777777" w:rsidR="0051074E" w:rsidRPr="00750D37" w:rsidRDefault="0051074E" w:rsidP="007D28B1">
            <w:pPr>
              <w:jc w:val="center"/>
              <w:rPr>
                <w:rFonts w:ascii="Garamond" w:hAnsi="Garamond" w:cs="Calibri"/>
                <w:color w:val="000000"/>
                <w:lang w:val="is-IS"/>
              </w:rPr>
            </w:pPr>
          </w:p>
          <w:p w14:paraId="0CFB9E1B" w14:textId="77777777" w:rsidR="0051074E" w:rsidRPr="00750D37" w:rsidRDefault="0051074E" w:rsidP="007D28B1">
            <w:pPr>
              <w:jc w:val="center"/>
              <w:rPr>
                <w:rFonts w:ascii="Garamond" w:hAnsi="Garamond" w:cs="Calibri"/>
                <w:color w:val="000000"/>
                <w:lang w:val="is-IS"/>
              </w:rPr>
            </w:pPr>
          </w:p>
          <w:p w14:paraId="2BED286F" w14:textId="77777777" w:rsidR="0051074E" w:rsidRPr="00750D37" w:rsidRDefault="0051074E" w:rsidP="007D28B1">
            <w:pPr>
              <w:jc w:val="center"/>
              <w:rPr>
                <w:rFonts w:ascii="Garamond" w:hAnsi="Garamond" w:cs="Calibri"/>
                <w:color w:val="000000"/>
                <w:lang w:val="is-IS"/>
              </w:rPr>
            </w:pPr>
          </w:p>
          <w:p w14:paraId="4434EDC2" w14:textId="77777777" w:rsidR="0051074E" w:rsidRPr="00750D37" w:rsidRDefault="0051074E" w:rsidP="007D28B1">
            <w:pPr>
              <w:jc w:val="center"/>
              <w:rPr>
                <w:rFonts w:ascii="Garamond" w:hAnsi="Garamond" w:cs="Calibri"/>
                <w:color w:val="000000"/>
                <w:lang w:val="is-IS"/>
              </w:rPr>
            </w:pPr>
          </w:p>
          <w:p w14:paraId="3D921799" w14:textId="77777777" w:rsidR="0051074E" w:rsidRPr="00750D37" w:rsidRDefault="0051074E" w:rsidP="007D28B1">
            <w:pPr>
              <w:jc w:val="center"/>
              <w:rPr>
                <w:rFonts w:ascii="Garamond" w:hAnsi="Garamond" w:cs="Calibri"/>
                <w:color w:val="000000"/>
                <w:lang w:val="is-IS"/>
              </w:rPr>
            </w:pPr>
          </w:p>
          <w:p w14:paraId="28A0268B" w14:textId="77777777" w:rsidR="0051074E" w:rsidRPr="00750D37" w:rsidRDefault="0051074E" w:rsidP="007D28B1">
            <w:pPr>
              <w:jc w:val="center"/>
              <w:rPr>
                <w:rFonts w:ascii="Garamond" w:hAnsi="Garamond"/>
                <w:lang w:val="is-IS"/>
              </w:rPr>
            </w:pPr>
            <w:r w:rsidRPr="00750D37">
              <w:rPr>
                <w:rFonts w:ascii="Garamond" w:hAnsi="Garamond" w:cs="Calibri"/>
                <w:color w:val="000000"/>
                <w:lang w:val="is-IS"/>
              </w:rPr>
              <w:t>Hljóðeinangrun innveggja</w:t>
            </w:r>
          </w:p>
        </w:tc>
        <w:tc>
          <w:tcPr>
            <w:tcW w:w="3169" w:type="dxa"/>
          </w:tcPr>
          <w:p w14:paraId="22F373CC" w14:textId="77777777" w:rsidR="0051074E" w:rsidRPr="00750D37" w:rsidRDefault="0051074E" w:rsidP="007D28B1">
            <w:pPr>
              <w:jc w:val="center"/>
              <w:rPr>
                <w:rFonts w:ascii="Garamond" w:hAnsi="Garamond"/>
                <w:lang w:val="is-IS"/>
              </w:rPr>
            </w:pPr>
          </w:p>
          <w:p w14:paraId="609B82DC" w14:textId="77777777" w:rsidR="0051074E" w:rsidRPr="00750D37" w:rsidRDefault="0051074E" w:rsidP="007D28B1">
            <w:pPr>
              <w:jc w:val="center"/>
              <w:rPr>
                <w:rFonts w:ascii="Garamond" w:hAnsi="Garamond"/>
                <w:lang w:val="is-IS"/>
              </w:rPr>
            </w:pPr>
            <w:r w:rsidRPr="00750D37">
              <w:rPr>
                <w:rFonts w:ascii="Garamond" w:hAnsi="Garamond"/>
                <w:lang w:val="is-IS"/>
              </w:rPr>
              <w:t>Skilfletir án hurðasambands:</w:t>
            </w:r>
          </w:p>
          <w:p w14:paraId="48F8223D" w14:textId="77777777" w:rsidR="0051074E" w:rsidRPr="00750D37" w:rsidRDefault="0051074E" w:rsidP="007D28B1">
            <w:pPr>
              <w:jc w:val="center"/>
              <w:rPr>
                <w:rFonts w:ascii="Garamond" w:hAnsi="Garamond"/>
                <w:lang w:val="is-IS"/>
              </w:rPr>
            </w:pPr>
            <w:r w:rsidRPr="00750D37">
              <w:rPr>
                <w:rFonts w:ascii="Garamond" w:hAnsi="Garamond"/>
                <w:lang w:val="is-IS"/>
              </w:rPr>
              <w:t xml:space="preserve">Samsett krafa </w:t>
            </w: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44 </w:t>
            </w:r>
            <w:proofErr w:type="spellStart"/>
            <w:r w:rsidRPr="00750D37">
              <w:rPr>
                <w:rFonts w:ascii="Garamond" w:hAnsi="Garamond"/>
                <w:lang w:val="is-IS"/>
              </w:rPr>
              <w:t>dB</w:t>
            </w:r>
            <w:proofErr w:type="spellEnd"/>
          </w:p>
          <w:p w14:paraId="724662B6" w14:textId="77777777" w:rsidR="0051074E" w:rsidRPr="00750D37" w:rsidRDefault="0051074E" w:rsidP="007D28B1">
            <w:pPr>
              <w:jc w:val="center"/>
              <w:rPr>
                <w:rFonts w:ascii="Garamond" w:hAnsi="Garamond"/>
                <w:lang w:val="is-IS"/>
              </w:rPr>
            </w:pPr>
          </w:p>
          <w:p w14:paraId="1145D72E" w14:textId="77777777" w:rsidR="0051074E" w:rsidRPr="00750D37" w:rsidRDefault="0051074E" w:rsidP="007D28B1">
            <w:pPr>
              <w:jc w:val="center"/>
              <w:rPr>
                <w:rFonts w:ascii="Garamond" w:hAnsi="Garamond"/>
                <w:lang w:val="is-IS"/>
              </w:rPr>
            </w:pPr>
            <w:r w:rsidRPr="00750D37">
              <w:rPr>
                <w:rFonts w:ascii="Garamond" w:hAnsi="Garamond"/>
                <w:lang w:val="is-IS"/>
              </w:rPr>
              <w:t>Skilfletir með hurðasambandi:</w:t>
            </w:r>
          </w:p>
          <w:p w14:paraId="3F5CCB50" w14:textId="77777777" w:rsidR="0051074E" w:rsidRPr="00750D37" w:rsidRDefault="0051074E" w:rsidP="007D28B1">
            <w:pPr>
              <w:jc w:val="center"/>
              <w:rPr>
                <w:rFonts w:ascii="Garamond" w:hAnsi="Garamond"/>
                <w:lang w:val="is-IS"/>
              </w:rPr>
            </w:pP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35 </w:t>
            </w:r>
            <w:proofErr w:type="spellStart"/>
            <w:r w:rsidRPr="00750D37">
              <w:rPr>
                <w:rFonts w:ascii="Garamond" w:hAnsi="Garamond"/>
                <w:lang w:val="is-IS"/>
              </w:rPr>
              <w:t>dB</w:t>
            </w:r>
            <w:proofErr w:type="spellEnd"/>
          </w:p>
          <w:p w14:paraId="65F0A077" w14:textId="77777777" w:rsidR="0051074E" w:rsidRPr="00750D37" w:rsidRDefault="0051074E" w:rsidP="007D28B1">
            <w:pPr>
              <w:jc w:val="center"/>
              <w:rPr>
                <w:rFonts w:ascii="Garamond" w:hAnsi="Garamond"/>
                <w:lang w:val="is-IS"/>
              </w:rPr>
            </w:pPr>
          </w:p>
          <w:p w14:paraId="5B48DE5B" w14:textId="77777777" w:rsidR="0051074E" w:rsidRPr="00750D37" w:rsidRDefault="0051074E" w:rsidP="007D28B1">
            <w:pPr>
              <w:jc w:val="center"/>
              <w:rPr>
                <w:rFonts w:ascii="Garamond" w:hAnsi="Garamond"/>
                <w:lang w:val="is-IS"/>
              </w:rPr>
            </w:pPr>
            <w:r w:rsidRPr="00750D37">
              <w:rPr>
                <w:rFonts w:ascii="Garamond" w:hAnsi="Garamond"/>
                <w:lang w:val="is-IS"/>
              </w:rPr>
              <w:t xml:space="preserve">Veggir: </w:t>
            </w: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44 </w:t>
            </w:r>
            <w:proofErr w:type="spellStart"/>
            <w:r w:rsidRPr="00750D37">
              <w:rPr>
                <w:rFonts w:ascii="Garamond" w:hAnsi="Garamond"/>
                <w:lang w:val="is-IS"/>
              </w:rPr>
              <w:t>dB</w:t>
            </w:r>
            <w:proofErr w:type="spellEnd"/>
          </w:p>
          <w:p w14:paraId="15871CD5" w14:textId="77777777" w:rsidR="0051074E" w:rsidRPr="00750D37" w:rsidRDefault="0051074E" w:rsidP="007D28B1">
            <w:pPr>
              <w:jc w:val="center"/>
              <w:rPr>
                <w:rFonts w:ascii="Garamond" w:hAnsi="Garamond"/>
                <w:lang w:val="is-IS"/>
              </w:rPr>
            </w:pPr>
          </w:p>
          <w:p w14:paraId="7B69CDB3" w14:textId="77777777" w:rsidR="0051074E" w:rsidRPr="00750D37" w:rsidRDefault="0051074E" w:rsidP="007D28B1">
            <w:pPr>
              <w:jc w:val="center"/>
              <w:rPr>
                <w:rFonts w:ascii="Garamond" w:hAnsi="Garamond"/>
                <w:lang w:val="is-IS"/>
              </w:rPr>
            </w:pPr>
            <w:r w:rsidRPr="00750D37">
              <w:rPr>
                <w:rFonts w:ascii="Garamond" w:hAnsi="Garamond"/>
                <w:lang w:val="is-IS"/>
              </w:rPr>
              <w:t xml:space="preserve">Hurðir: </w:t>
            </w:r>
            <w:proofErr w:type="spellStart"/>
            <w:r w:rsidRPr="00750D37">
              <w:rPr>
                <w:rFonts w:ascii="Garamond" w:hAnsi="Garamond"/>
                <w:lang w:val="is-IS"/>
              </w:rPr>
              <w:t>R</w:t>
            </w:r>
            <w:r w:rsidRPr="00750D37">
              <w:rPr>
                <w:rFonts w:ascii="Garamond" w:hAnsi="Garamond"/>
                <w:vertAlign w:val="subscript"/>
                <w:lang w:val="is-IS"/>
              </w:rPr>
              <w:t>w</w:t>
            </w:r>
            <w:proofErr w:type="spellEnd"/>
            <w:r w:rsidRPr="00750D37">
              <w:rPr>
                <w:rFonts w:ascii="Garamond" w:hAnsi="Garamond"/>
                <w:lang w:val="is-IS"/>
              </w:rPr>
              <w:t xml:space="preserve"> ≥ 35 </w:t>
            </w:r>
            <w:proofErr w:type="spellStart"/>
            <w:r w:rsidRPr="00750D37">
              <w:rPr>
                <w:rFonts w:ascii="Garamond" w:hAnsi="Garamond"/>
                <w:lang w:val="is-IS"/>
              </w:rPr>
              <w:t>dB</w:t>
            </w:r>
            <w:proofErr w:type="spellEnd"/>
          </w:p>
          <w:p w14:paraId="25054051" w14:textId="77777777" w:rsidR="0051074E" w:rsidRPr="00750D37" w:rsidRDefault="0051074E" w:rsidP="007D28B1">
            <w:pPr>
              <w:jc w:val="center"/>
              <w:rPr>
                <w:rFonts w:ascii="Garamond" w:hAnsi="Garamond"/>
                <w:lang w:val="is-IS"/>
              </w:rPr>
            </w:pPr>
          </w:p>
          <w:p w14:paraId="558139AB" w14:textId="77777777" w:rsidR="0051074E" w:rsidRPr="00750D37" w:rsidRDefault="0051074E" w:rsidP="007D28B1">
            <w:pPr>
              <w:jc w:val="center"/>
              <w:rPr>
                <w:rFonts w:ascii="Garamond" w:hAnsi="Garamond"/>
                <w:lang w:val="is-IS"/>
              </w:rPr>
            </w:pPr>
          </w:p>
        </w:tc>
        <w:tc>
          <w:tcPr>
            <w:tcW w:w="2882" w:type="dxa"/>
          </w:tcPr>
          <w:p w14:paraId="3F110083" w14:textId="77777777" w:rsidR="0051074E" w:rsidRPr="00750D37" w:rsidRDefault="0051074E" w:rsidP="007D28B1">
            <w:pPr>
              <w:jc w:val="center"/>
              <w:rPr>
                <w:rFonts w:ascii="Garamond" w:hAnsi="Garamond"/>
                <w:lang w:val="is-IS"/>
              </w:rPr>
            </w:pPr>
          </w:p>
          <w:p w14:paraId="0A4D8433" w14:textId="77777777" w:rsidR="0051074E" w:rsidRPr="00750D37" w:rsidRDefault="0051074E" w:rsidP="007D28B1">
            <w:pPr>
              <w:jc w:val="center"/>
              <w:rPr>
                <w:rFonts w:ascii="Garamond" w:hAnsi="Garamond"/>
                <w:lang w:val="is-IS"/>
              </w:rPr>
            </w:pPr>
          </w:p>
          <w:p w14:paraId="5AD54D80" w14:textId="77777777" w:rsidR="0051074E" w:rsidRPr="00750D37" w:rsidRDefault="0051074E" w:rsidP="007D28B1">
            <w:pPr>
              <w:jc w:val="center"/>
              <w:rPr>
                <w:rFonts w:ascii="Garamond" w:hAnsi="Garamond"/>
                <w:lang w:val="is-IS"/>
              </w:rPr>
            </w:pPr>
          </w:p>
          <w:p w14:paraId="440B1173" w14:textId="77777777" w:rsidR="0051074E" w:rsidRPr="00750D37" w:rsidRDefault="0051074E" w:rsidP="007D28B1">
            <w:pPr>
              <w:jc w:val="center"/>
              <w:rPr>
                <w:rFonts w:ascii="Garamond" w:hAnsi="Garamond"/>
                <w:lang w:val="is-IS"/>
              </w:rPr>
            </w:pPr>
          </w:p>
          <w:p w14:paraId="77A93C78" w14:textId="77777777" w:rsidR="0051074E" w:rsidRPr="00750D37" w:rsidRDefault="0051074E" w:rsidP="007D28B1">
            <w:pPr>
              <w:jc w:val="center"/>
              <w:rPr>
                <w:rFonts w:ascii="Garamond" w:hAnsi="Garamond"/>
                <w:lang w:val="is-IS"/>
              </w:rPr>
            </w:pPr>
          </w:p>
          <w:p w14:paraId="3281C3AD" w14:textId="77777777" w:rsidR="0051074E" w:rsidRPr="00750D37" w:rsidRDefault="0051074E" w:rsidP="007D28B1">
            <w:pPr>
              <w:jc w:val="center"/>
              <w:rPr>
                <w:rFonts w:ascii="Garamond" w:hAnsi="Garamond"/>
                <w:lang w:val="is-IS"/>
              </w:rPr>
            </w:pPr>
            <w:r w:rsidRPr="00750D37">
              <w:rPr>
                <w:rFonts w:ascii="Garamond" w:hAnsi="Garamond"/>
                <w:lang w:val="is-IS"/>
              </w:rPr>
              <w:t>B</w:t>
            </w:r>
          </w:p>
        </w:tc>
      </w:tr>
      <w:tr w:rsidR="0051074E" w:rsidRPr="00750D37" w14:paraId="4EFBDEB1" w14:textId="77777777" w:rsidTr="007D28B1">
        <w:trPr>
          <w:trHeight w:val="1624"/>
        </w:trPr>
        <w:tc>
          <w:tcPr>
            <w:tcW w:w="2950" w:type="dxa"/>
          </w:tcPr>
          <w:p w14:paraId="2A4F4810" w14:textId="77777777" w:rsidR="0051074E" w:rsidRPr="00750D37" w:rsidRDefault="0051074E" w:rsidP="007D28B1">
            <w:pPr>
              <w:jc w:val="center"/>
              <w:rPr>
                <w:rFonts w:ascii="Garamond" w:hAnsi="Garamond" w:cs="Calibri"/>
                <w:color w:val="000000"/>
                <w:lang w:val="is-IS"/>
              </w:rPr>
            </w:pPr>
          </w:p>
          <w:p w14:paraId="3E8C476F" w14:textId="77777777" w:rsidR="0051074E" w:rsidRPr="00750D37" w:rsidRDefault="0051074E" w:rsidP="007D28B1">
            <w:pPr>
              <w:jc w:val="center"/>
              <w:rPr>
                <w:rFonts w:ascii="Garamond" w:hAnsi="Garamond" w:cs="Calibri"/>
                <w:color w:val="000000"/>
                <w:lang w:val="is-IS"/>
              </w:rPr>
            </w:pPr>
          </w:p>
          <w:p w14:paraId="269D3AF4" w14:textId="77777777" w:rsidR="0051074E" w:rsidRPr="00750D37" w:rsidRDefault="0051074E" w:rsidP="007D28B1">
            <w:pPr>
              <w:jc w:val="center"/>
              <w:rPr>
                <w:rFonts w:ascii="Garamond" w:hAnsi="Garamond" w:cs="Calibri"/>
                <w:color w:val="000000"/>
                <w:lang w:val="is-IS"/>
              </w:rPr>
            </w:pPr>
          </w:p>
          <w:p w14:paraId="78EB5D02" w14:textId="77777777" w:rsidR="0051074E" w:rsidRPr="00750D37" w:rsidRDefault="0051074E" w:rsidP="007D28B1">
            <w:pPr>
              <w:jc w:val="center"/>
              <w:rPr>
                <w:rFonts w:ascii="Garamond" w:hAnsi="Garamond" w:cs="Calibri"/>
                <w:color w:val="000000"/>
                <w:lang w:val="is-IS"/>
              </w:rPr>
            </w:pPr>
          </w:p>
          <w:p w14:paraId="785C02AB" w14:textId="77777777" w:rsidR="0051074E" w:rsidRDefault="0051074E" w:rsidP="007D28B1">
            <w:pPr>
              <w:jc w:val="center"/>
              <w:rPr>
                <w:rFonts w:ascii="Garamond" w:hAnsi="Garamond" w:cs="Calibri"/>
                <w:color w:val="000000"/>
                <w:lang w:val="is-IS"/>
              </w:rPr>
            </w:pPr>
          </w:p>
          <w:p w14:paraId="7CDF5E84"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Högghljóðeinangrun</w:t>
            </w:r>
          </w:p>
          <w:p w14:paraId="2039ECA9" w14:textId="77777777" w:rsidR="0051074E" w:rsidRDefault="0051074E" w:rsidP="007D28B1">
            <w:pPr>
              <w:jc w:val="center"/>
              <w:rPr>
                <w:rFonts w:ascii="Garamond" w:hAnsi="Garamond"/>
                <w:lang w:val="is-IS"/>
              </w:rPr>
            </w:pPr>
          </w:p>
          <w:p w14:paraId="6938C8DD" w14:textId="77777777" w:rsidR="0051074E" w:rsidRPr="00750D37" w:rsidRDefault="0051074E" w:rsidP="007D28B1">
            <w:pPr>
              <w:jc w:val="center"/>
              <w:rPr>
                <w:rFonts w:ascii="Garamond" w:hAnsi="Garamond"/>
                <w:lang w:val="is-IS"/>
              </w:rPr>
            </w:pPr>
          </w:p>
        </w:tc>
        <w:tc>
          <w:tcPr>
            <w:tcW w:w="3169" w:type="dxa"/>
          </w:tcPr>
          <w:p w14:paraId="427EAC56" w14:textId="77777777" w:rsidR="0051074E" w:rsidRPr="00750D37" w:rsidRDefault="0051074E" w:rsidP="007D28B1">
            <w:pPr>
              <w:jc w:val="right"/>
              <w:rPr>
                <w:rFonts w:ascii="Garamond" w:hAnsi="Garamond"/>
                <w:lang w:val="is-IS"/>
              </w:rPr>
            </w:pPr>
          </w:p>
          <w:p w14:paraId="10A64838" w14:textId="77777777" w:rsidR="0051074E" w:rsidRPr="00750D37" w:rsidRDefault="0051074E" w:rsidP="007D28B1">
            <w:pPr>
              <w:jc w:val="center"/>
              <w:rPr>
                <w:rFonts w:ascii="Garamond" w:hAnsi="Garamond"/>
                <w:lang w:val="is-IS"/>
              </w:rPr>
            </w:pPr>
            <w:r w:rsidRPr="00750D37">
              <w:rPr>
                <w:rFonts w:ascii="Garamond" w:hAnsi="Garamond"/>
                <w:lang w:val="is-IS"/>
              </w:rPr>
              <w:t>Milli starfsmannarýma og milli starfsmannarýma- og kennslurýma/sameiginlegra svæða:</w:t>
            </w:r>
            <w:r w:rsidRPr="00750D37">
              <w:rPr>
                <w:rFonts w:ascii="Garamond" w:hAnsi="Garamond"/>
                <w:lang w:val="is-IS"/>
              </w:rPr>
              <w:br/>
              <w:t xml:space="preserve"> </w:t>
            </w:r>
            <w:r w:rsidRPr="00750D37">
              <w:rPr>
                <w:rStyle w:val="BookTitle"/>
                <w:rFonts w:ascii="Garamond" w:hAnsi="Garamond"/>
                <w:lang w:val="is-IS"/>
              </w:rPr>
              <w:t>L´</w:t>
            </w:r>
            <w:r w:rsidRPr="00750D37">
              <w:rPr>
                <w:rStyle w:val="BookTitle"/>
                <w:rFonts w:ascii="Garamond" w:hAnsi="Garamond"/>
                <w:vertAlign w:val="subscript"/>
                <w:lang w:val="is-IS"/>
              </w:rPr>
              <w:t>n,w</w:t>
            </w:r>
            <w:r w:rsidRPr="00750D37">
              <w:rPr>
                <w:rFonts w:ascii="Garamond" w:hAnsi="Garamond"/>
                <w:lang w:val="is-IS"/>
              </w:rPr>
              <w:t>≤ 63 d</w:t>
            </w:r>
          </w:p>
          <w:p w14:paraId="562D522D" w14:textId="77777777" w:rsidR="0051074E" w:rsidRPr="00750D37" w:rsidRDefault="0051074E" w:rsidP="007D28B1">
            <w:pPr>
              <w:jc w:val="center"/>
              <w:rPr>
                <w:rFonts w:ascii="Garamond" w:hAnsi="Garamond"/>
                <w:lang w:val="is-IS"/>
              </w:rPr>
            </w:pPr>
            <w:r w:rsidRPr="00750D37">
              <w:rPr>
                <w:rFonts w:ascii="Garamond" w:hAnsi="Garamond"/>
                <w:lang w:val="is-IS"/>
              </w:rPr>
              <w:t>B</w:t>
            </w:r>
          </w:p>
          <w:p w14:paraId="23B66D47" w14:textId="77777777" w:rsidR="0051074E" w:rsidRPr="00750D37" w:rsidRDefault="0051074E" w:rsidP="007D28B1">
            <w:pPr>
              <w:jc w:val="center"/>
              <w:rPr>
                <w:rFonts w:ascii="Garamond" w:hAnsi="Garamond"/>
                <w:lang w:val="is-IS"/>
              </w:rPr>
            </w:pPr>
          </w:p>
          <w:p w14:paraId="288B09F9" w14:textId="77777777" w:rsidR="0051074E" w:rsidRPr="00750D37" w:rsidRDefault="0051074E" w:rsidP="007D28B1">
            <w:pPr>
              <w:jc w:val="center"/>
              <w:rPr>
                <w:rFonts w:ascii="Garamond" w:hAnsi="Garamond"/>
                <w:lang w:val="is-IS"/>
              </w:rPr>
            </w:pPr>
            <w:r w:rsidRPr="00750D37">
              <w:rPr>
                <w:rFonts w:ascii="Garamond" w:hAnsi="Garamond"/>
                <w:lang w:val="is-IS"/>
              </w:rPr>
              <w:t>Í starfsmannarýmum frá göngum:</w:t>
            </w:r>
          </w:p>
          <w:p w14:paraId="790A4C60" w14:textId="77777777" w:rsidR="0051074E" w:rsidRPr="00750D37" w:rsidRDefault="0051074E" w:rsidP="007D28B1">
            <w:pPr>
              <w:jc w:val="center"/>
              <w:rPr>
                <w:rFonts w:ascii="Garamond" w:hAnsi="Garamond"/>
                <w:lang w:val="is-IS"/>
              </w:rPr>
            </w:pPr>
            <w:r w:rsidRPr="00750D37">
              <w:rPr>
                <w:rStyle w:val="BookTitle"/>
                <w:rFonts w:ascii="Garamond" w:hAnsi="Garamond"/>
                <w:lang w:val="is-IS"/>
              </w:rPr>
              <w:t>L´</w:t>
            </w:r>
            <w:r w:rsidRPr="00750D37">
              <w:rPr>
                <w:rStyle w:val="BookTitle"/>
                <w:rFonts w:ascii="Garamond" w:hAnsi="Garamond"/>
                <w:vertAlign w:val="subscript"/>
                <w:lang w:val="is-IS"/>
              </w:rPr>
              <w:t>n,w</w:t>
            </w:r>
            <w:r w:rsidRPr="00750D37">
              <w:rPr>
                <w:rFonts w:ascii="Garamond" w:hAnsi="Garamond"/>
                <w:lang w:val="is-IS"/>
              </w:rPr>
              <w:t xml:space="preserve">≤ 58 </w:t>
            </w:r>
            <w:proofErr w:type="spellStart"/>
            <w:r w:rsidRPr="00750D37">
              <w:rPr>
                <w:rFonts w:ascii="Garamond" w:hAnsi="Garamond"/>
                <w:lang w:val="is-IS"/>
              </w:rPr>
              <w:t>dB</w:t>
            </w:r>
            <w:proofErr w:type="spellEnd"/>
          </w:p>
          <w:p w14:paraId="1B21048D" w14:textId="77777777" w:rsidR="0051074E" w:rsidRPr="00750D37" w:rsidRDefault="0051074E" w:rsidP="007D28B1">
            <w:pPr>
              <w:jc w:val="center"/>
              <w:rPr>
                <w:rFonts w:ascii="Garamond" w:hAnsi="Garamond"/>
                <w:lang w:val="is-IS"/>
              </w:rPr>
            </w:pPr>
          </w:p>
        </w:tc>
        <w:tc>
          <w:tcPr>
            <w:tcW w:w="2882" w:type="dxa"/>
          </w:tcPr>
          <w:p w14:paraId="5CB84A7F" w14:textId="77777777" w:rsidR="0051074E" w:rsidRPr="00750D37" w:rsidRDefault="0051074E" w:rsidP="007D28B1">
            <w:pPr>
              <w:jc w:val="center"/>
              <w:rPr>
                <w:rFonts w:ascii="Garamond" w:hAnsi="Garamond"/>
                <w:lang w:val="is-IS"/>
              </w:rPr>
            </w:pPr>
          </w:p>
          <w:p w14:paraId="250EC999" w14:textId="77777777" w:rsidR="0051074E" w:rsidRPr="00750D37" w:rsidRDefault="0051074E" w:rsidP="007D28B1">
            <w:pPr>
              <w:jc w:val="center"/>
              <w:rPr>
                <w:rFonts w:ascii="Garamond" w:hAnsi="Garamond"/>
                <w:lang w:val="is-IS"/>
              </w:rPr>
            </w:pPr>
          </w:p>
          <w:p w14:paraId="4358B5CB" w14:textId="77777777" w:rsidR="0051074E" w:rsidRPr="00750D37" w:rsidRDefault="0051074E" w:rsidP="007D28B1">
            <w:pPr>
              <w:jc w:val="center"/>
              <w:rPr>
                <w:rFonts w:ascii="Garamond" w:hAnsi="Garamond"/>
                <w:lang w:val="is-IS"/>
              </w:rPr>
            </w:pPr>
          </w:p>
          <w:p w14:paraId="3D4303F7"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r w:rsidR="0051074E" w:rsidRPr="00750D37" w14:paraId="78337B0F" w14:textId="77777777" w:rsidTr="007D28B1">
        <w:trPr>
          <w:trHeight w:val="747"/>
        </w:trPr>
        <w:tc>
          <w:tcPr>
            <w:tcW w:w="2950" w:type="dxa"/>
          </w:tcPr>
          <w:p w14:paraId="2F9AFC7A" w14:textId="77777777" w:rsidR="0051074E" w:rsidRPr="00750D37" w:rsidRDefault="0051074E" w:rsidP="007D28B1">
            <w:pPr>
              <w:jc w:val="center"/>
              <w:rPr>
                <w:rFonts w:ascii="Garamond" w:hAnsi="Garamond" w:cs="Calibri"/>
                <w:color w:val="000000"/>
                <w:lang w:val="is-IS"/>
              </w:rPr>
            </w:pPr>
          </w:p>
          <w:p w14:paraId="67D4956E"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Hljóðstig innandyra frá umferð</w:t>
            </w:r>
          </w:p>
          <w:p w14:paraId="6175973E" w14:textId="77777777" w:rsidR="0051074E" w:rsidRPr="00750D37" w:rsidRDefault="0051074E" w:rsidP="007D28B1">
            <w:pPr>
              <w:jc w:val="center"/>
              <w:rPr>
                <w:rFonts w:ascii="Garamond" w:hAnsi="Garamond" w:cs="Calibri"/>
                <w:color w:val="000000"/>
                <w:lang w:val="is-IS"/>
              </w:rPr>
            </w:pPr>
          </w:p>
        </w:tc>
        <w:tc>
          <w:tcPr>
            <w:tcW w:w="3169" w:type="dxa"/>
          </w:tcPr>
          <w:p w14:paraId="77381025" w14:textId="77777777" w:rsidR="0051074E" w:rsidRPr="00750D37" w:rsidRDefault="0051074E" w:rsidP="007D28B1">
            <w:pPr>
              <w:jc w:val="center"/>
              <w:rPr>
                <w:rFonts w:ascii="Garamond" w:hAnsi="Garamond"/>
                <w:lang w:val="is-IS"/>
              </w:rPr>
            </w:pPr>
          </w:p>
          <w:p w14:paraId="3CD0477D" w14:textId="77777777" w:rsidR="0051074E" w:rsidRPr="00750D37" w:rsidRDefault="0051074E" w:rsidP="007D28B1">
            <w:pPr>
              <w:jc w:val="center"/>
              <w:rPr>
                <w:rFonts w:ascii="Garamond" w:eastAsia="Times New Roman" w:hAnsi="Garamond" w:cs="Times New Roman"/>
                <w:lang w:val="is-IS" w:eastAsia="es-ES"/>
              </w:rPr>
            </w:pPr>
            <w:proofErr w:type="spellStart"/>
            <w:r w:rsidRPr="00750D37">
              <w:rPr>
                <w:rFonts w:ascii="Garamond" w:hAnsi="Garamond"/>
                <w:lang w:val="is-IS"/>
              </w:rPr>
              <w:t>L</w:t>
            </w:r>
            <w:r w:rsidRPr="00750D37">
              <w:rPr>
                <w:rFonts w:ascii="Garamond" w:hAnsi="Garamond"/>
                <w:vertAlign w:val="subscript"/>
                <w:lang w:val="is-IS"/>
              </w:rPr>
              <w:t>p</w:t>
            </w:r>
            <w:proofErr w:type="spellEnd"/>
            <w:r w:rsidRPr="00750D37">
              <w:rPr>
                <w:rFonts w:ascii="Garamond" w:hAnsi="Garamond"/>
                <w:vertAlign w:val="subscript"/>
                <w:lang w:val="is-IS"/>
              </w:rPr>
              <w:t>,</w:t>
            </w:r>
            <w:proofErr w:type="spellStart"/>
            <w:r w:rsidRPr="00750D37">
              <w:rPr>
                <w:rFonts w:ascii="Garamond" w:hAnsi="Garamond"/>
                <w:vertAlign w:val="subscript"/>
                <w:lang w:val="is-IS"/>
              </w:rPr>
              <w:t>Aeq</w:t>
            </w:r>
            <w:proofErr w:type="spellEnd"/>
            <w:r w:rsidRPr="00750D37">
              <w:rPr>
                <w:rFonts w:ascii="Garamond" w:hAnsi="Garamond"/>
                <w:vertAlign w:val="subscript"/>
                <w:lang w:val="is-IS"/>
              </w:rPr>
              <w:t>,24h</w:t>
            </w:r>
            <w:r w:rsidRPr="00750D37">
              <w:rPr>
                <w:rFonts w:ascii="Garamond" w:eastAsia="Times New Roman" w:hAnsi="Garamond" w:cs="Times New Roman"/>
                <w:lang w:val="is-IS" w:eastAsia="es-ES"/>
              </w:rPr>
              <w:t xml:space="preserve">≤ 30 </w:t>
            </w:r>
            <w:proofErr w:type="spellStart"/>
            <w:r w:rsidRPr="00750D37">
              <w:rPr>
                <w:rFonts w:ascii="Garamond" w:eastAsia="Times New Roman" w:hAnsi="Garamond" w:cs="Times New Roman"/>
                <w:lang w:val="is-IS" w:eastAsia="es-ES"/>
              </w:rPr>
              <w:t>dB</w:t>
            </w:r>
            <w:proofErr w:type="spellEnd"/>
          </w:p>
        </w:tc>
        <w:tc>
          <w:tcPr>
            <w:tcW w:w="2882" w:type="dxa"/>
          </w:tcPr>
          <w:p w14:paraId="1D535D8E" w14:textId="77777777" w:rsidR="0051074E" w:rsidRPr="00750D37" w:rsidRDefault="0051074E" w:rsidP="007D28B1">
            <w:pPr>
              <w:jc w:val="center"/>
              <w:rPr>
                <w:rFonts w:ascii="Garamond" w:hAnsi="Garamond"/>
                <w:lang w:val="is-IS"/>
              </w:rPr>
            </w:pPr>
          </w:p>
          <w:p w14:paraId="2238CD94" w14:textId="77777777" w:rsidR="0051074E" w:rsidRPr="00750D37" w:rsidRDefault="0051074E" w:rsidP="007D28B1">
            <w:pPr>
              <w:jc w:val="center"/>
              <w:rPr>
                <w:rFonts w:ascii="Garamond" w:hAnsi="Garamond"/>
                <w:lang w:val="is-IS"/>
              </w:rPr>
            </w:pPr>
            <w:r w:rsidRPr="00750D37">
              <w:rPr>
                <w:rFonts w:ascii="Garamond" w:hAnsi="Garamond"/>
                <w:lang w:val="is-IS"/>
              </w:rPr>
              <w:t>B</w:t>
            </w:r>
          </w:p>
        </w:tc>
      </w:tr>
      <w:tr w:rsidR="0051074E" w:rsidRPr="00750D37" w14:paraId="62AE9466" w14:textId="77777777" w:rsidTr="0051074E">
        <w:trPr>
          <w:trHeight w:val="1717"/>
        </w:trPr>
        <w:tc>
          <w:tcPr>
            <w:tcW w:w="2950" w:type="dxa"/>
          </w:tcPr>
          <w:p w14:paraId="6A04D58C" w14:textId="77777777" w:rsidR="0051074E" w:rsidRPr="00750D37" w:rsidRDefault="0051074E" w:rsidP="007D28B1">
            <w:pPr>
              <w:jc w:val="center"/>
              <w:rPr>
                <w:rFonts w:ascii="Garamond" w:hAnsi="Garamond" w:cs="Calibri"/>
                <w:color w:val="000000"/>
                <w:lang w:val="is-IS"/>
              </w:rPr>
            </w:pPr>
          </w:p>
          <w:p w14:paraId="3B59A7A0" w14:textId="77777777" w:rsidR="0051074E" w:rsidRPr="00750D37" w:rsidRDefault="0051074E" w:rsidP="007D28B1">
            <w:pPr>
              <w:jc w:val="center"/>
              <w:rPr>
                <w:rFonts w:ascii="Garamond" w:hAnsi="Garamond" w:cs="Calibri"/>
                <w:color w:val="000000"/>
                <w:lang w:val="is-IS"/>
              </w:rPr>
            </w:pPr>
          </w:p>
          <w:p w14:paraId="798068EF"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Hljóðstig innandyra frá tæknibúnaði</w:t>
            </w:r>
          </w:p>
          <w:p w14:paraId="4E46816C" w14:textId="77777777" w:rsidR="0051074E" w:rsidRPr="00750D37" w:rsidRDefault="0051074E" w:rsidP="007D28B1">
            <w:pPr>
              <w:jc w:val="center"/>
              <w:rPr>
                <w:rFonts w:ascii="Garamond" w:hAnsi="Garamond"/>
                <w:lang w:val="is-IS"/>
              </w:rPr>
            </w:pPr>
          </w:p>
        </w:tc>
        <w:tc>
          <w:tcPr>
            <w:tcW w:w="3169" w:type="dxa"/>
          </w:tcPr>
          <w:p w14:paraId="08D192D1" w14:textId="77777777" w:rsidR="0051074E" w:rsidRPr="00750D37" w:rsidRDefault="0051074E" w:rsidP="007D28B1">
            <w:pPr>
              <w:jc w:val="center"/>
              <w:rPr>
                <w:rFonts w:ascii="Garamond" w:eastAsia="Times New Roman" w:hAnsi="Garamond" w:cs="Times New Roman"/>
                <w:lang w:val="is-IS" w:eastAsia="es-ES"/>
              </w:rPr>
            </w:pPr>
          </w:p>
          <w:p w14:paraId="6AFA00DE" w14:textId="77777777" w:rsidR="0051074E" w:rsidRPr="00750D37" w:rsidRDefault="0051074E" w:rsidP="007D28B1">
            <w:pPr>
              <w:jc w:val="center"/>
              <w:rPr>
                <w:rFonts w:ascii="Garamond" w:eastAsia="Times New Roman" w:hAnsi="Garamond" w:cs="Times New Roman"/>
                <w:vertAlign w:val="subscript"/>
                <w:lang w:val="is-IS" w:eastAsia="es-E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Aeq</w:t>
            </w:r>
            <w:proofErr w:type="spellEnd"/>
            <w:r w:rsidRPr="00750D37">
              <w:rPr>
                <w:rFonts w:ascii="Garamond" w:eastAsia="Times New Roman" w:hAnsi="Garamond" w:cs="Times New Roman"/>
                <w:vertAlign w:val="subscript"/>
                <w:lang w:val="is-IS" w:eastAsia="es-ES"/>
              </w:rPr>
              <w:t xml:space="preserve">,T </w:t>
            </w:r>
            <w:r w:rsidRPr="00750D37">
              <w:rPr>
                <w:rFonts w:ascii="Garamond" w:hAnsi="Garamond" w:cs="Calibri"/>
                <w:color w:val="000000"/>
                <w:lang w:val="is-IS"/>
              </w:rPr>
              <w:t xml:space="preserve">≤ 30 </w:t>
            </w:r>
            <w:proofErr w:type="spellStart"/>
            <w:r w:rsidRPr="00750D37">
              <w:rPr>
                <w:rFonts w:ascii="Garamond" w:hAnsi="Garamond" w:cs="Calibri"/>
                <w:color w:val="000000"/>
                <w:lang w:val="is-IS"/>
              </w:rPr>
              <w:t>dB</w:t>
            </w:r>
            <w:proofErr w:type="spellEnd"/>
          </w:p>
          <w:p w14:paraId="1400242D" w14:textId="77777777" w:rsidR="0051074E" w:rsidRPr="00750D37" w:rsidRDefault="0051074E" w:rsidP="007D28B1">
            <w:pPr>
              <w:jc w:val="center"/>
              <w:rPr>
                <w:rFonts w:ascii="Garamond" w:eastAsia="Times New Roman" w:hAnsi="Garamond" w:cs="Times New Roman"/>
                <w:lang w:val="is-IS" w:eastAsia="es-ES"/>
              </w:rPr>
            </w:pPr>
          </w:p>
          <w:p w14:paraId="64788D50" w14:textId="77777777" w:rsidR="0051074E" w:rsidRPr="00750D37" w:rsidRDefault="0051074E" w:rsidP="007D28B1">
            <w:pPr>
              <w:jc w:val="center"/>
              <w:rPr>
                <w:rFonts w:ascii="Garamond" w:hAnsi="Garamond" w:cs="Calibri"/>
                <w:color w:val="000000"/>
                <w:lang w:val="is-I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Amax</w:t>
            </w:r>
            <w:proofErr w:type="spellEnd"/>
            <w:r w:rsidRPr="00750D37">
              <w:rPr>
                <w:rFonts w:ascii="Garamond" w:hAnsi="Garamond" w:cs="Calibri"/>
                <w:color w:val="000000"/>
                <w:lang w:val="is-IS"/>
              </w:rPr>
              <w:t xml:space="preserve"> ≤ 32 </w:t>
            </w:r>
            <w:proofErr w:type="spellStart"/>
            <w:r w:rsidRPr="00750D37">
              <w:rPr>
                <w:rFonts w:ascii="Garamond" w:hAnsi="Garamond" w:cs="Calibri"/>
                <w:color w:val="000000"/>
                <w:lang w:val="is-IS"/>
              </w:rPr>
              <w:t>dB</w:t>
            </w:r>
            <w:proofErr w:type="spellEnd"/>
          </w:p>
          <w:p w14:paraId="7FD23463" w14:textId="77777777" w:rsidR="0051074E" w:rsidRPr="00750D37" w:rsidRDefault="0051074E" w:rsidP="007D28B1">
            <w:pPr>
              <w:jc w:val="center"/>
              <w:rPr>
                <w:rFonts w:ascii="Garamond" w:eastAsia="Times New Roman" w:hAnsi="Garamond" w:cs="Times New Roman"/>
                <w:lang w:val="is-IS" w:eastAsia="es-ES"/>
              </w:rPr>
            </w:pPr>
          </w:p>
          <w:p w14:paraId="6FCD0512" w14:textId="3E27A223" w:rsidR="0051074E" w:rsidRPr="0051074E" w:rsidRDefault="0051074E" w:rsidP="0051074E">
            <w:pPr>
              <w:jc w:val="center"/>
              <w:rPr>
                <w:rFonts w:ascii="Garamond" w:hAnsi="Garamond" w:cs="Calibri"/>
                <w:color w:val="000000"/>
                <w:lang w:val="is-I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Ceq</w:t>
            </w:r>
            <w:proofErr w:type="spellEnd"/>
            <w:r w:rsidRPr="00750D37">
              <w:rPr>
                <w:rFonts w:ascii="Garamond" w:eastAsia="Times New Roman" w:hAnsi="Garamond" w:cs="Times New Roman"/>
                <w:vertAlign w:val="subscript"/>
                <w:lang w:val="is-IS" w:eastAsia="es-ES"/>
              </w:rPr>
              <w:t>,T</w:t>
            </w:r>
            <w:r w:rsidRPr="00750D37">
              <w:rPr>
                <w:rFonts w:ascii="Garamond" w:hAnsi="Garamond" w:cs="Calibri"/>
                <w:color w:val="000000"/>
                <w:lang w:val="is-IS"/>
              </w:rPr>
              <w:t xml:space="preserve"> ≤ 50 </w:t>
            </w:r>
            <w:proofErr w:type="spellStart"/>
            <w:r w:rsidRPr="00750D37">
              <w:rPr>
                <w:rFonts w:ascii="Garamond" w:hAnsi="Garamond" w:cs="Calibri"/>
                <w:color w:val="000000"/>
                <w:lang w:val="is-IS"/>
              </w:rPr>
              <w:t>dB</w:t>
            </w:r>
            <w:proofErr w:type="spellEnd"/>
          </w:p>
        </w:tc>
        <w:tc>
          <w:tcPr>
            <w:tcW w:w="2882" w:type="dxa"/>
          </w:tcPr>
          <w:p w14:paraId="274875BB" w14:textId="77777777" w:rsidR="0051074E" w:rsidRPr="00750D37" w:rsidRDefault="0051074E" w:rsidP="007D28B1">
            <w:pPr>
              <w:jc w:val="center"/>
              <w:rPr>
                <w:rFonts w:ascii="Garamond" w:hAnsi="Garamond"/>
                <w:lang w:val="is-IS"/>
              </w:rPr>
            </w:pPr>
          </w:p>
          <w:p w14:paraId="2A59E980" w14:textId="77777777" w:rsidR="0051074E" w:rsidRPr="00750D37" w:rsidRDefault="0051074E" w:rsidP="007D28B1">
            <w:pPr>
              <w:jc w:val="center"/>
              <w:rPr>
                <w:rFonts w:ascii="Garamond" w:hAnsi="Garamond"/>
                <w:lang w:val="is-IS"/>
              </w:rPr>
            </w:pPr>
          </w:p>
          <w:p w14:paraId="565FA865" w14:textId="77777777" w:rsidR="0051074E" w:rsidRPr="00750D37" w:rsidRDefault="0051074E" w:rsidP="007D28B1">
            <w:pPr>
              <w:jc w:val="center"/>
              <w:rPr>
                <w:rFonts w:ascii="Garamond" w:hAnsi="Garamond"/>
                <w:lang w:val="is-IS"/>
              </w:rPr>
            </w:pPr>
          </w:p>
          <w:p w14:paraId="2ECBFCD0" w14:textId="77777777" w:rsidR="0051074E" w:rsidRPr="00750D37" w:rsidRDefault="0051074E" w:rsidP="007D28B1">
            <w:pPr>
              <w:jc w:val="center"/>
              <w:rPr>
                <w:rFonts w:ascii="Garamond" w:hAnsi="Garamond"/>
                <w:lang w:val="is-IS"/>
              </w:rPr>
            </w:pPr>
            <w:r w:rsidRPr="00750D37">
              <w:rPr>
                <w:rFonts w:ascii="Garamond" w:hAnsi="Garamond"/>
                <w:lang w:val="is-IS"/>
              </w:rPr>
              <w:t>B</w:t>
            </w:r>
          </w:p>
        </w:tc>
      </w:tr>
      <w:tr w:rsidR="0051074E" w:rsidRPr="00750D37" w14:paraId="58569F47" w14:textId="77777777" w:rsidTr="0051074E">
        <w:trPr>
          <w:trHeight w:val="1108"/>
        </w:trPr>
        <w:tc>
          <w:tcPr>
            <w:tcW w:w="2950" w:type="dxa"/>
          </w:tcPr>
          <w:p w14:paraId="5E7FE8EA" w14:textId="77777777" w:rsidR="0051074E" w:rsidRPr="00750D37" w:rsidRDefault="0051074E" w:rsidP="007D28B1">
            <w:pPr>
              <w:jc w:val="center"/>
              <w:rPr>
                <w:rFonts w:ascii="Garamond" w:hAnsi="Garamond" w:cs="Calibri"/>
                <w:color w:val="000000"/>
                <w:lang w:val="is-IS"/>
              </w:rPr>
            </w:pPr>
          </w:p>
          <w:p w14:paraId="7EDB1B8B" w14:textId="506AEDE6" w:rsidR="0051074E" w:rsidRPr="00750D37" w:rsidRDefault="0051074E" w:rsidP="0051074E">
            <w:pPr>
              <w:jc w:val="center"/>
              <w:rPr>
                <w:rFonts w:ascii="Garamond" w:hAnsi="Garamond" w:cs="Calibri"/>
                <w:color w:val="000000"/>
                <w:lang w:val="is-IS"/>
              </w:rPr>
            </w:pPr>
            <w:r w:rsidRPr="00750D37">
              <w:rPr>
                <w:rFonts w:ascii="Garamond" w:hAnsi="Garamond" w:cs="Calibri"/>
                <w:color w:val="000000"/>
                <w:lang w:val="is-IS"/>
              </w:rPr>
              <w:t>Hljóðstig innandyra frá öðrum hljóðgjöfum utanhúss að degi til (07-19)</w:t>
            </w:r>
          </w:p>
        </w:tc>
        <w:tc>
          <w:tcPr>
            <w:tcW w:w="3169" w:type="dxa"/>
          </w:tcPr>
          <w:p w14:paraId="36BCA99E" w14:textId="77777777" w:rsidR="0051074E" w:rsidRPr="00750D37" w:rsidRDefault="0051074E" w:rsidP="007D28B1">
            <w:pPr>
              <w:jc w:val="center"/>
              <w:rPr>
                <w:rFonts w:ascii="Garamond" w:eastAsia="Times New Roman" w:hAnsi="Garamond" w:cs="Times New Roman"/>
                <w:lang w:val="is-IS" w:eastAsia="es-ES"/>
              </w:rPr>
            </w:pPr>
          </w:p>
          <w:p w14:paraId="3E19A885" w14:textId="77777777" w:rsidR="0051074E" w:rsidRPr="00750D37" w:rsidRDefault="0051074E" w:rsidP="007D28B1">
            <w:pPr>
              <w:jc w:val="center"/>
              <w:rPr>
                <w:rFonts w:ascii="Garamond" w:eastAsia="Times New Roman" w:hAnsi="Garamond" w:cs="Times New Roman"/>
                <w:lang w:val="is-IS" w:eastAsia="es-ES"/>
              </w:rPr>
            </w:pPr>
          </w:p>
          <w:p w14:paraId="6053CF21" w14:textId="0248A2C3" w:rsidR="0051074E" w:rsidRPr="0051074E" w:rsidRDefault="0051074E" w:rsidP="0051074E">
            <w:pPr>
              <w:jc w:val="center"/>
              <w:rPr>
                <w:rFonts w:ascii="Garamond" w:eastAsia="Times New Roman" w:hAnsi="Garamond" w:cs="Times New Roman"/>
                <w:vertAlign w:val="subscript"/>
                <w:lang w:val="is-IS" w:eastAsia="es-E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Aeq</w:t>
            </w:r>
            <w:proofErr w:type="spellEnd"/>
            <w:r w:rsidRPr="00750D37">
              <w:rPr>
                <w:rFonts w:ascii="Garamond" w:eastAsia="Times New Roman" w:hAnsi="Garamond" w:cs="Times New Roman"/>
                <w:vertAlign w:val="subscript"/>
                <w:lang w:val="is-IS" w:eastAsia="es-ES"/>
              </w:rPr>
              <w:t xml:space="preserve">,T  </w:t>
            </w:r>
            <w:r w:rsidRPr="00750D37">
              <w:rPr>
                <w:rFonts w:ascii="Garamond" w:hAnsi="Garamond" w:cs="Calibri"/>
                <w:color w:val="000000"/>
                <w:lang w:val="is-IS"/>
              </w:rPr>
              <w:t xml:space="preserve">≤ 30 </w:t>
            </w:r>
            <w:proofErr w:type="spellStart"/>
            <w:r w:rsidRPr="00750D37">
              <w:rPr>
                <w:rFonts w:ascii="Garamond" w:hAnsi="Garamond" w:cs="Calibri"/>
                <w:color w:val="000000"/>
                <w:lang w:val="is-IS"/>
              </w:rPr>
              <w:t>dB</w:t>
            </w:r>
            <w:proofErr w:type="spellEnd"/>
          </w:p>
        </w:tc>
        <w:tc>
          <w:tcPr>
            <w:tcW w:w="2882" w:type="dxa"/>
          </w:tcPr>
          <w:p w14:paraId="0A3E1E00" w14:textId="77777777" w:rsidR="0051074E" w:rsidRPr="00750D37" w:rsidRDefault="0051074E" w:rsidP="007D28B1">
            <w:pPr>
              <w:jc w:val="center"/>
              <w:rPr>
                <w:rFonts w:ascii="Garamond" w:hAnsi="Garamond"/>
                <w:lang w:val="is-IS"/>
              </w:rPr>
            </w:pPr>
          </w:p>
          <w:p w14:paraId="1C3C37D8" w14:textId="77777777" w:rsidR="0051074E" w:rsidRPr="00750D37" w:rsidRDefault="0051074E" w:rsidP="007D28B1">
            <w:pPr>
              <w:jc w:val="center"/>
              <w:rPr>
                <w:rFonts w:ascii="Garamond" w:hAnsi="Garamond"/>
                <w:lang w:val="is-IS"/>
              </w:rPr>
            </w:pPr>
          </w:p>
          <w:p w14:paraId="4D372A17" w14:textId="77777777" w:rsidR="0051074E" w:rsidRPr="00750D37" w:rsidRDefault="0051074E" w:rsidP="007D28B1">
            <w:pPr>
              <w:jc w:val="center"/>
              <w:rPr>
                <w:rFonts w:ascii="Garamond" w:hAnsi="Garamond"/>
                <w:lang w:val="is-IS"/>
              </w:rPr>
            </w:pPr>
            <w:r w:rsidRPr="00750D37">
              <w:rPr>
                <w:rFonts w:ascii="Garamond" w:hAnsi="Garamond"/>
                <w:lang w:val="is-IS"/>
              </w:rPr>
              <w:t>B</w:t>
            </w:r>
          </w:p>
        </w:tc>
      </w:tr>
      <w:tr w:rsidR="0051074E" w:rsidRPr="00750D37" w14:paraId="34930BC7" w14:textId="77777777" w:rsidTr="007D28B1">
        <w:trPr>
          <w:trHeight w:val="992"/>
        </w:trPr>
        <w:tc>
          <w:tcPr>
            <w:tcW w:w="2950" w:type="dxa"/>
          </w:tcPr>
          <w:p w14:paraId="0E29485A" w14:textId="77777777" w:rsidR="0051074E" w:rsidRPr="00750D37" w:rsidRDefault="0051074E" w:rsidP="007D28B1">
            <w:pPr>
              <w:jc w:val="center"/>
              <w:rPr>
                <w:rFonts w:ascii="Garamond" w:hAnsi="Garamond" w:cs="Calibri"/>
                <w:color w:val="000000"/>
                <w:lang w:val="is-IS"/>
              </w:rPr>
            </w:pPr>
          </w:p>
          <w:p w14:paraId="60C96B33"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Hljóðstig utandyra frá tæknibúnaði að degi til (07-19)</w:t>
            </w:r>
          </w:p>
          <w:p w14:paraId="2A2280CF" w14:textId="77777777" w:rsidR="0051074E" w:rsidRPr="00750D37" w:rsidRDefault="0051074E" w:rsidP="007D28B1">
            <w:pPr>
              <w:jc w:val="center"/>
              <w:rPr>
                <w:rFonts w:ascii="Garamond" w:hAnsi="Garamond"/>
                <w:lang w:val="is-IS"/>
              </w:rPr>
            </w:pPr>
          </w:p>
        </w:tc>
        <w:tc>
          <w:tcPr>
            <w:tcW w:w="3169" w:type="dxa"/>
          </w:tcPr>
          <w:p w14:paraId="08B453A7" w14:textId="77777777" w:rsidR="0051074E" w:rsidRPr="00750D37" w:rsidRDefault="0051074E" w:rsidP="007D28B1">
            <w:pPr>
              <w:jc w:val="center"/>
              <w:rPr>
                <w:rFonts w:ascii="Garamond" w:eastAsia="Times New Roman" w:hAnsi="Garamond" w:cs="Times New Roman"/>
                <w:lang w:val="is-IS" w:eastAsia="es-ES"/>
              </w:rPr>
            </w:pPr>
          </w:p>
          <w:p w14:paraId="08F9E7F7" w14:textId="77777777" w:rsidR="0051074E" w:rsidRPr="00750D37" w:rsidRDefault="0051074E" w:rsidP="007D28B1">
            <w:pPr>
              <w:jc w:val="center"/>
              <w:rPr>
                <w:rFonts w:ascii="Garamond" w:hAnsi="Garamond"/>
                <w:lang w:val="is-IS"/>
              </w:rPr>
            </w:pPr>
            <w:proofErr w:type="spellStart"/>
            <w:r w:rsidRPr="00750D37">
              <w:rPr>
                <w:rFonts w:ascii="Garamond" w:eastAsia="Times New Roman" w:hAnsi="Garamond" w:cs="Times New Roman"/>
                <w:lang w:val="is-IS" w:eastAsia="es-ES"/>
              </w:rPr>
              <w:t>L</w:t>
            </w:r>
            <w:r w:rsidRPr="00750D37">
              <w:rPr>
                <w:rFonts w:ascii="Garamond" w:eastAsia="Times New Roman" w:hAnsi="Garamond" w:cs="Times New Roman"/>
                <w:vertAlign w:val="subscript"/>
                <w:lang w:val="is-IS" w:eastAsia="es-ES"/>
              </w:rPr>
              <w:t>p</w:t>
            </w:r>
            <w:proofErr w:type="spellEnd"/>
            <w:r w:rsidRPr="00750D37">
              <w:rPr>
                <w:rFonts w:ascii="Garamond" w:eastAsia="Times New Roman" w:hAnsi="Garamond" w:cs="Times New Roman"/>
                <w:vertAlign w:val="subscript"/>
                <w:lang w:val="is-IS" w:eastAsia="es-ES"/>
              </w:rPr>
              <w:t>,</w:t>
            </w:r>
            <w:proofErr w:type="spellStart"/>
            <w:r w:rsidRPr="00750D37">
              <w:rPr>
                <w:rFonts w:ascii="Garamond" w:eastAsia="Times New Roman" w:hAnsi="Garamond" w:cs="Times New Roman"/>
                <w:vertAlign w:val="subscript"/>
                <w:lang w:val="is-IS" w:eastAsia="es-ES"/>
              </w:rPr>
              <w:t>Aeq</w:t>
            </w:r>
            <w:proofErr w:type="spellEnd"/>
            <w:r w:rsidRPr="00750D37">
              <w:rPr>
                <w:rFonts w:ascii="Garamond" w:eastAsia="Times New Roman" w:hAnsi="Garamond" w:cs="Times New Roman"/>
                <w:vertAlign w:val="subscript"/>
                <w:lang w:val="is-IS" w:eastAsia="es-ES"/>
              </w:rPr>
              <w:t xml:space="preserve">,T </w:t>
            </w:r>
            <w:r w:rsidRPr="00750D37">
              <w:rPr>
                <w:rFonts w:ascii="Garamond" w:eastAsia="Times New Roman" w:hAnsi="Garamond" w:cs="Times New Roman"/>
                <w:lang w:val="is-IS" w:eastAsia="es-ES"/>
              </w:rPr>
              <w:t xml:space="preserve">≤ 45 </w:t>
            </w:r>
            <w:proofErr w:type="spellStart"/>
            <w:r w:rsidRPr="00750D37">
              <w:rPr>
                <w:rFonts w:ascii="Garamond" w:eastAsia="Times New Roman" w:hAnsi="Garamond" w:cs="Times New Roman"/>
                <w:lang w:val="is-IS" w:eastAsia="es-ES"/>
              </w:rPr>
              <w:t>dB</w:t>
            </w:r>
            <w:proofErr w:type="spellEnd"/>
          </w:p>
        </w:tc>
        <w:tc>
          <w:tcPr>
            <w:tcW w:w="2882" w:type="dxa"/>
          </w:tcPr>
          <w:p w14:paraId="7644AE57" w14:textId="77777777" w:rsidR="0051074E" w:rsidRPr="00750D37" w:rsidRDefault="0051074E" w:rsidP="007D28B1">
            <w:pPr>
              <w:jc w:val="center"/>
              <w:rPr>
                <w:rFonts w:ascii="Garamond" w:hAnsi="Garamond"/>
                <w:lang w:val="is-IS"/>
              </w:rPr>
            </w:pPr>
          </w:p>
          <w:p w14:paraId="43E147FA" w14:textId="77777777" w:rsidR="0051074E" w:rsidRPr="00750D37" w:rsidRDefault="0051074E" w:rsidP="007D28B1">
            <w:pPr>
              <w:jc w:val="center"/>
              <w:rPr>
                <w:rFonts w:ascii="Garamond" w:hAnsi="Garamond"/>
                <w:lang w:val="is-IS"/>
              </w:rPr>
            </w:pPr>
            <w:r w:rsidRPr="00750D37">
              <w:rPr>
                <w:rFonts w:ascii="Garamond" w:hAnsi="Garamond"/>
                <w:lang w:val="is-IS"/>
              </w:rPr>
              <w:t>B</w:t>
            </w:r>
          </w:p>
        </w:tc>
      </w:tr>
      <w:tr w:rsidR="0051074E" w:rsidRPr="00750D37" w14:paraId="4C0F6592" w14:textId="77777777" w:rsidTr="007D28B1">
        <w:trPr>
          <w:trHeight w:val="64"/>
        </w:trPr>
        <w:tc>
          <w:tcPr>
            <w:tcW w:w="2950" w:type="dxa"/>
          </w:tcPr>
          <w:p w14:paraId="08378F7D" w14:textId="77777777" w:rsidR="0051074E" w:rsidRPr="00750D37" w:rsidRDefault="0051074E" w:rsidP="007D28B1">
            <w:pPr>
              <w:jc w:val="center"/>
              <w:rPr>
                <w:rFonts w:ascii="Garamond" w:hAnsi="Garamond" w:cs="Calibri"/>
                <w:color w:val="000000"/>
                <w:lang w:val="is-IS"/>
              </w:rPr>
            </w:pPr>
            <w:r w:rsidRPr="00750D37">
              <w:rPr>
                <w:rFonts w:ascii="Garamond" w:hAnsi="Garamond" w:cs="Calibri"/>
                <w:color w:val="000000"/>
                <w:lang w:val="is-IS"/>
              </w:rPr>
              <w:t>Hljóðstig utandyra frá umferð ökutækja</w:t>
            </w:r>
          </w:p>
        </w:tc>
        <w:tc>
          <w:tcPr>
            <w:tcW w:w="3169" w:type="dxa"/>
          </w:tcPr>
          <w:p w14:paraId="568858BE" w14:textId="77777777" w:rsidR="0051074E" w:rsidRPr="00750D37" w:rsidRDefault="0051074E" w:rsidP="007D28B1">
            <w:pPr>
              <w:jc w:val="center"/>
              <w:rPr>
                <w:rFonts w:ascii="Garamond" w:hAnsi="Garamond" w:cs="Calibri"/>
                <w:color w:val="000000"/>
                <w:lang w:val="is-IS"/>
              </w:rPr>
            </w:pPr>
          </w:p>
          <w:p w14:paraId="47C162EA" w14:textId="77777777" w:rsidR="0051074E" w:rsidRPr="00750D37" w:rsidRDefault="0051074E" w:rsidP="007D28B1">
            <w:pPr>
              <w:jc w:val="center"/>
              <w:rPr>
                <w:rFonts w:ascii="Garamond" w:hAnsi="Garamond" w:cs="Calibri"/>
                <w:color w:val="000000"/>
                <w:lang w:val="is-IS"/>
              </w:rPr>
            </w:pPr>
            <w:proofErr w:type="spellStart"/>
            <w:r w:rsidRPr="00750D37">
              <w:rPr>
                <w:rFonts w:ascii="Garamond" w:hAnsi="Garamond" w:cs="Calibri"/>
                <w:color w:val="000000"/>
                <w:lang w:val="is-IS"/>
              </w:rPr>
              <w:t>L</w:t>
            </w:r>
            <w:r w:rsidRPr="00750D37">
              <w:rPr>
                <w:rFonts w:ascii="Garamond" w:hAnsi="Garamond" w:cs="Calibri"/>
                <w:color w:val="000000"/>
                <w:vertAlign w:val="subscript"/>
                <w:lang w:val="is-IS"/>
              </w:rPr>
              <w:t>p</w:t>
            </w:r>
            <w:proofErr w:type="spellEnd"/>
            <w:r w:rsidRPr="00750D37">
              <w:rPr>
                <w:rFonts w:ascii="Garamond" w:hAnsi="Garamond" w:cs="Calibri"/>
                <w:color w:val="000000"/>
                <w:vertAlign w:val="subscript"/>
                <w:lang w:val="is-IS"/>
              </w:rPr>
              <w:t>,</w:t>
            </w:r>
            <w:proofErr w:type="spellStart"/>
            <w:r w:rsidRPr="00750D37">
              <w:rPr>
                <w:rFonts w:ascii="Garamond" w:hAnsi="Garamond" w:cs="Calibri"/>
                <w:color w:val="000000"/>
                <w:vertAlign w:val="subscript"/>
                <w:lang w:val="is-IS"/>
              </w:rPr>
              <w:t>Aeq</w:t>
            </w:r>
            <w:proofErr w:type="spellEnd"/>
            <w:r w:rsidRPr="00750D37">
              <w:rPr>
                <w:rFonts w:ascii="Garamond" w:hAnsi="Garamond" w:cs="Calibri"/>
                <w:color w:val="000000"/>
                <w:vertAlign w:val="subscript"/>
                <w:lang w:val="is-IS"/>
              </w:rPr>
              <w:t>,24h</w:t>
            </w:r>
            <w:r w:rsidRPr="00750D37">
              <w:rPr>
                <w:rFonts w:ascii="Garamond" w:hAnsi="Garamond" w:cs="Calibri"/>
                <w:color w:val="000000"/>
                <w:lang w:val="is-IS"/>
              </w:rPr>
              <w:t xml:space="preserve"> ≤ 55 </w:t>
            </w:r>
            <w:proofErr w:type="spellStart"/>
            <w:r w:rsidRPr="00750D37">
              <w:rPr>
                <w:rFonts w:ascii="Garamond" w:hAnsi="Garamond" w:cs="Calibri"/>
                <w:color w:val="000000"/>
                <w:lang w:val="is-IS"/>
              </w:rPr>
              <w:t>dB</w:t>
            </w:r>
            <w:proofErr w:type="spellEnd"/>
          </w:p>
          <w:p w14:paraId="60FC8871" w14:textId="77777777" w:rsidR="0051074E" w:rsidRPr="00750D37" w:rsidRDefault="0051074E" w:rsidP="007D28B1">
            <w:pPr>
              <w:jc w:val="center"/>
              <w:rPr>
                <w:rFonts w:ascii="Garamond" w:eastAsia="Times New Roman" w:hAnsi="Garamond" w:cs="Times New Roman"/>
                <w:lang w:val="is-IS" w:eastAsia="es-ES"/>
              </w:rPr>
            </w:pPr>
          </w:p>
        </w:tc>
        <w:tc>
          <w:tcPr>
            <w:tcW w:w="2882" w:type="dxa"/>
          </w:tcPr>
          <w:p w14:paraId="530B444C" w14:textId="77777777" w:rsidR="0051074E" w:rsidRPr="00750D37" w:rsidRDefault="0051074E" w:rsidP="007D28B1">
            <w:pPr>
              <w:jc w:val="center"/>
              <w:rPr>
                <w:rFonts w:ascii="Garamond" w:hAnsi="Garamond"/>
                <w:lang w:val="is-IS"/>
              </w:rPr>
            </w:pPr>
          </w:p>
          <w:p w14:paraId="7247EB00" w14:textId="77777777" w:rsidR="0051074E" w:rsidRPr="00750D37" w:rsidRDefault="0051074E" w:rsidP="007D28B1">
            <w:pPr>
              <w:jc w:val="center"/>
              <w:rPr>
                <w:rFonts w:ascii="Garamond" w:hAnsi="Garamond"/>
                <w:lang w:val="is-IS"/>
              </w:rPr>
            </w:pPr>
            <w:r w:rsidRPr="00750D37">
              <w:rPr>
                <w:rFonts w:ascii="Garamond" w:hAnsi="Garamond"/>
                <w:lang w:val="is-IS"/>
              </w:rPr>
              <w:t>C</w:t>
            </w:r>
          </w:p>
        </w:tc>
      </w:tr>
    </w:tbl>
    <w:p w14:paraId="6B23525B" w14:textId="533BB693" w:rsidR="00F264A0" w:rsidRPr="006B5CF4" w:rsidRDefault="00F264A0" w:rsidP="00F264A0">
      <w:pPr>
        <w:rPr>
          <w:lang w:val="is-IS"/>
        </w:rPr>
      </w:pPr>
      <w:r w:rsidRPr="006B5CF4">
        <w:rPr>
          <w:noProof/>
          <w:lang w:val="is-IS" w:eastAsia="is-IS"/>
        </w:rPr>
        <w:drawing>
          <wp:inline distT="0" distB="0" distL="0" distR="0" wp14:anchorId="36AFEBBD" wp14:editId="359A759F">
            <wp:extent cx="5363210" cy="825881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3210" cy="8258810"/>
                    </a:xfrm>
                    <a:prstGeom prst="rect">
                      <a:avLst/>
                    </a:prstGeom>
                    <a:noFill/>
                    <a:ln>
                      <a:noFill/>
                    </a:ln>
                  </pic:spPr>
                </pic:pic>
              </a:graphicData>
            </a:graphic>
          </wp:inline>
        </w:drawing>
      </w:r>
    </w:p>
    <w:p w14:paraId="34D7F787" w14:textId="23087454" w:rsidR="00F264A0" w:rsidRPr="006B5CF4" w:rsidRDefault="00F264A0" w:rsidP="00F264A0">
      <w:pPr>
        <w:rPr>
          <w:lang w:val="is-IS"/>
        </w:rPr>
      </w:pPr>
      <w:r w:rsidRPr="006B5CF4">
        <w:rPr>
          <w:noProof/>
          <w:lang w:val="is-IS" w:eastAsia="is-IS"/>
        </w:rPr>
        <w:drawing>
          <wp:inline distT="0" distB="0" distL="0" distR="0" wp14:anchorId="2364BFD1" wp14:editId="02982D24">
            <wp:extent cx="5400675" cy="825881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8258810"/>
                    </a:xfrm>
                    <a:prstGeom prst="rect">
                      <a:avLst/>
                    </a:prstGeom>
                    <a:noFill/>
                    <a:ln>
                      <a:noFill/>
                    </a:ln>
                  </pic:spPr>
                </pic:pic>
              </a:graphicData>
            </a:graphic>
          </wp:inline>
        </w:drawing>
      </w:r>
    </w:p>
    <w:p w14:paraId="457C476E" w14:textId="7E41E373" w:rsidR="00F264A0" w:rsidRPr="006B5CF4" w:rsidRDefault="00F264A0" w:rsidP="00F264A0">
      <w:pPr>
        <w:pStyle w:val="Heading1"/>
        <w:rPr>
          <w:lang w:val="is-IS"/>
        </w:rPr>
      </w:pPr>
      <w:bookmarkStart w:id="180" w:name="_Toc52279638"/>
      <w:bookmarkStart w:id="181" w:name="_Toc52279744"/>
      <w:bookmarkStart w:id="182" w:name="_Toc52279954"/>
      <w:bookmarkStart w:id="183" w:name="_Toc52887416"/>
      <w:r w:rsidRPr="006B5CF4">
        <w:rPr>
          <w:lang w:val="is-IS"/>
        </w:rPr>
        <w:t>7.0 Fylgiskjal 3 – Staðsetning húsnæðis</w:t>
      </w:r>
      <w:bookmarkEnd w:id="180"/>
      <w:bookmarkEnd w:id="181"/>
      <w:bookmarkEnd w:id="182"/>
      <w:bookmarkEnd w:id="183"/>
    </w:p>
    <w:p w14:paraId="4EFE5762" w14:textId="77777777" w:rsidR="005D5D61" w:rsidRPr="006B5CF4" w:rsidRDefault="005D5D61" w:rsidP="00F264A0">
      <w:pPr>
        <w:rPr>
          <w:lang w:val="is-IS"/>
        </w:rPr>
      </w:pPr>
    </w:p>
    <w:p w14:paraId="7C5ABAB7" w14:textId="290936E7" w:rsidR="00E74C02" w:rsidRPr="006B5CF4" w:rsidRDefault="00FF24F7" w:rsidP="001B0033">
      <w:pPr>
        <w:widowControl w:val="0"/>
        <w:autoSpaceDE w:val="0"/>
        <w:autoSpaceDN w:val="0"/>
        <w:adjustRightInd w:val="0"/>
        <w:spacing w:after="0" w:line="276" w:lineRule="auto"/>
        <w:jc w:val="both"/>
        <w:rPr>
          <w:rFonts w:cstheme="minorHAnsi"/>
          <w:color w:val="000000"/>
          <w:lang w:val="is-IS"/>
        </w:rPr>
      </w:pPr>
      <w:r w:rsidRPr="006B5CF4">
        <w:rPr>
          <w:rFonts w:cstheme="minorHAnsi"/>
          <w:color w:val="000000"/>
          <w:lang w:val="is-IS"/>
        </w:rPr>
        <w:t xml:space="preserve">Staðsetning leiguhúsnæðis skal vera innan svæða 1 til </w:t>
      </w:r>
      <w:r w:rsidR="008C73BF">
        <w:rPr>
          <w:rFonts w:cstheme="minorHAnsi"/>
          <w:color w:val="000000"/>
          <w:lang w:val="is-IS"/>
        </w:rPr>
        <w:t>3</w:t>
      </w:r>
      <w:r w:rsidR="00335DCB">
        <w:rPr>
          <w:rFonts w:cstheme="minorHAnsi"/>
          <w:color w:val="000000"/>
          <w:lang w:val="is-IS"/>
        </w:rPr>
        <w:t xml:space="preserve"> og 5</w:t>
      </w:r>
      <w:r w:rsidRPr="006B5CF4">
        <w:rPr>
          <w:rFonts w:cstheme="minorHAnsi"/>
          <w:color w:val="000000"/>
          <w:lang w:val="is-IS"/>
        </w:rPr>
        <w:t xml:space="preserve"> samanber kort að neðan:</w:t>
      </w:r>
    </w:p>
    <w:p w14:paraId="5D80707D" w14:textId="23685C41" w:rsidR="00E74C02" w:rsidRPr="006B5CF4" w:rsidRDefault="00E74C02" w:rsidP="001B0033">
      <w:pPr>
        <w:widowControl w:val="0"/>
        <w:autoSpaceDE w:val="0"/>
        <w:autoSpaceDN w:val="0"/>
        <w:adjustRightInd w:val="0"/>
        <w:spacing w:after="0" w:line="276" w:lineRule="auto"/>
        <w:jc w:val="both"/>
        <w:rPr>
          <w:rFonts w:cstheme="minorHAnsi"/>
          <w:color w:val="000000"/>
          <w:lang w:val="is-IS"/>
        </w:rPr>
      </w:pPr>
    </w:p>
    <w:p w14:paraId="75A7F237" w14:textId="4704288F" w:rsidR="00E74C02" w:rsidRPr="006B5CF4" w:rsidRDefault="00E74C02" w:rsidP="001B0033">
      <w:pPr>
        <w:widowControl w:val="0"/>
        <w:autoSpaceDE w:val="0"/>
        <w:autoSpaceDN w:val="0"/>
        <w:adjustRightInd w:val="0"/>
        <w:spacing w:after="0" w:line="276" w:lineRule="auto"/>
        <w:jc w:val="both"/>
        <w:rPr>
          <w:rFonts w:cstheme="minorHAnsi"/>
          <w:color w:val="000000"/>
          <w:lang w:val="is-IS"/>
        </w:rPr>
      </w:pPr>
    </w:p>
    <w:p w14:paraId="4E04DB1E" w14:textId="1A490820" w:rsidR="00E74C02" w:rsidRPr="006B5CF4" w:rsidRDefault="006474D7" w:rsidP="00D651C8">
      <w:pPr>
        <w:widowControl w:val="0"/>
        <w:autoSpaceDE w:val="0"/>
        <w:autoSpaceDN w:val="0"/>
        <w:adjustRightInd w:val="0"/>
        <w:spacing w:after="0" w:line="276" w:lineRule="auto"/>
        <w:rPr>
          <w:rFonts w:cstheme="minorHAnsi"/>
          <w:color w:val="000000"/>
          <w:lang w:val="is-IS"/>
        </w:rPr>
      </w:pPr>
      <w:r>
        <w:rPr>
          <w:noProof/>
        </w:rPr>
        <w:drawing>
          <wp:inline distT="0" distB="0" distL="0" distR="0" wp14:anchorId="7EC97F4D" wp14:editId="3680B9A5">
            <wp:extent cx="5972810" cy="5107305"/>
            <wp:effectExtent l="0" t="0" r="889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2"/>
                    <a:stretch>
                      <a:fillRect/>
                    </a:stretch>
                  </pic:blipFill>
                  <pic:spPr>
                    <a:xfrm>
                      <a:off x="0" y="0"/>
                      <a:ext cx="5972810" cy="5107305"/>
                    </a:xfrm>
                    <a:prstGeom prst="rect">
                      <a:avLst/>
                    </a:prstGeom>
                  </pic:spPr>
                </pic:pic>
              </a:graphicData>
            </a:graphic>
          </wp:inline>
        </w:drawing>
      </w:r>
    </w:p>
    <w:sectPr w:rsidR="00E74C02" w:rsidRPr="006B5CF4" w:rsidSect="00A264D7">
      <w:pgSz w:w="12240" w:h="15840"/>
      <w:pgMar w:top="1417" w:right="1417" w:bottom="1417" w:left="1417" w:header="708" w:footer="708" w:gutter="0"/>
      <w:pgNumType w:fmt="upperRoman"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73663" w14:textId="77777777" w:rsidR="00573A79" w:rsidRDefault="00573A79" w:rsidP="00E74C02">
      <w:pPr>
        <w:spacing w:after="0" w:line="240" w:lineRule="auto"/>
      </w:pPr>
      <w:r>
        <w:separator/>
      </w:r>
    </w:p>
  </w:endnote>
  <w:endnote w:type="continuationSeparator" w:id="0">
    <w:p w14:paraId="3AB9CEB3" w14:textId="77777777" w:rsidR="00573A79" w:rsidRDefault="00573A79" w:rsidP="00E74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397560"/>
      <w:docPartObj>
        <w:docPartGallery w:val="Page Numbers (Bottom of Page)"/>
        <w:docPartUnique/>
      </w:docPartObj>
    </w:sdtPr>
    <w:sdtEndPr>
      <w:rPr>
        <w:noProof/>
      </w:rPr>
    </w:sdtEndPr>
    <w:sdtContent>
      <w:p w14:paraId="2AE1D78D" w14:textId="3AB84ECF" w:rsidR="00CB0E2A" w:rsidRDefault="00CB0E2A">
        <w:pPr>
          <w:pStyle w:val="Footer"/>
          <w:jc w:val="right"/>
        </w:pPr>
        <w:r>
          <w:fldChar w:fldCharType="begin"/>
        </w:r>
        <w:r>
          <w:instrText xml:space="preserve"> PAGE   \* MERGEFORMAT </w:instrText>
        </w:r>
        <w:r>
          <w:fldChar w:fldCharType="separate"/>
        </w:r>
        <w:r w:rsidR="0051074E">
          <w:rPr>
            <w:noProof/>
          </w:rPr>
          <w:t>V</w:t>
        </w:r>
        <w:r>
          <w:rPr>
            <w:noProof/>
          </w:rPr>
          <w:fldChar w:fldCharType="end"/>
        </w:r>
      </w:p>
    </w:sdtContent>
  </w:sdt>
  <w:p w14:paraId="076F16EF" w14:textId="77777777" w:rsidR="00CB0E2A" w:rsidRDefault="00CB0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52E7" w14:textId="63717808" w:rsidR="00CB0E2A" w:rsidRDefault="00CB0E2A">
    <w:pPr>
      <w:pStyle w:val="Footer"/>
      <w:jc w:val="right"/>
    </w:pPr>
  </w:p>
  <w:p w14:paraId="379B079A" w14:textId="77777777" w:rsidR="00CB0E2A" w:rsidRDefault="00CB0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8239" w14:textId="087CB341" w:rsidR="00CB0E2A" w:rsidRDefault="00CB0E2A">
    <w:pPr>
      <w:pStyle w:val="Footer"/>
      <w:jc w:val="right"/>
    </w:pPr>
  </w:p>
  <w:p w14:paraId="3B9B40CC" w14:textId="77777777" w:rsidR="00CB0E2A" w:rsidRDefault="00CB0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7E251" w14:textId="77777777" w:rsidR="00573A79" w:rsidRDefault="00573A79" w:rsidP="00E74C02">
      <w:pPr>
        <w:spacing w:after="0" w:line="240" w:lineRule="auto"/>
      </w:pPr>
      <w:r>
        <w:separator/>
      </w:r>
    </w:p>
  </w:footnote>
  <w:footnote w:type="continuationSeparator" w:id="0">
    <w:p w14:paraId="2CBEE769" w14:textId="77777777" w:rsidR="00573A79" w:rsidRDefault="00573A79" w:rsidP="00E74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D70E" w14:textId="584B088E" w:rsidR="00CB0E2A" w:rsidRDefault="00CB0E2A" w:rsidP="005570F8">
    <w:pPr>
      <w:pStyle w:val="Header"/>
      <w:jc w:val="right"/>
    </w:pPr>
    <w:r>
      <w:rPr>
        <w:noProof/>
        <w:lang w:val="is-IS" w:eastAsia="is-IS"/>
      </w:rPr>
      <w:drawing>
        <wp:anchor distT="0" distB="0" distL="114300" distR="114300" simplePos="0" relativeHeight="251658240" behindDoc="0" locked="0" layoutInCell="1" allowOverlap="1" wp14:anchorId="654BD433" wp14:editId="6952FB55">
          <wp:simplePos x="0" y="0"/>
          <wp:positionH relativeFrom="margin">
            <wp:align>right</wp:align>
          </wp:positionH>
          <wp:positionV relativeFrom="paragraph">
            <wp:posOffset>-186690</wp:posOffset>
          </wp:positionV>
          <wp:extent cx="585470" cy="63373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633730"/>
                  </a:xfrm>
                  <a:prstGeom prst="rect">
                    <a:avLst/>
                  </a:prstGeom>
                  <a:noFill/>
                </pic:spPr>
              </pic:pic>
            </a:graphicData>
          </a:graphic>
        </wp:anchor>
      </w:drawing>
    </w:r>
    <w:proofErr w:type="spellStart"/>
    <w:r w:rsidR="002B0DF7">
      <w:t>Auglýsing</w:t>
    </w:r>
    <w:proofErr w:type="spellEnd"/>
    <w:r w:rsidR="002B0DF7">
      <w:t xml:space="preserve"> um </w:t>
    </w:r>
    <w:proofErr w:type="spellStart"/>
    <w:r>
      <w:t>húsnæði</w:t>
    </w:r>
    <w:proofErr w:type="spellEnd"/>
    <w:r>
      <w:t xml:space="preserve"> </w:t>
    </w:r>
    <w:proofErr w:type="spellStart"/>
    <w:r>
      <w:t>leikskóla</w:t>
    </w:r>
    <w:proofErr w:type="spellEnd"/>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87602"/>
    <w:multiLevelType w:val="hybridMultilevel"/>
    <w:tmpl w:val="9AE8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D06B1"/>
    <w:multiLevelType w:val="multilevel"/>
    <w:tmpl w:val="C80C292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B7C0F64"/>
    <w:multiLevelType w:val="hybridMultilevel"/>
    <w:tmpl w:val="1EB2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52CF2"/>
    <w:multiLevelType w:val="hybridMultilevel"/>
    <w:tmpl w:val="0E5E76DC"/>
    <w:lvl w:ilvl="0" w:tplc="080270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143AC"/>
    <w:multiLevelType w:val="hybridMultilevel"/>
    <w:tmpl w:val="0A526014"/>
    <w:lvl w:ilvl="0" w:tplc="04090001">
      <w:start w:val="1"/>
      <w:numFmt w:val="bullet"/>
      <w:lvlText w:val=""/>
      <w:lvlJc w:val="left"/>
      <w:pPr>
        <w:tabs>
          <w:tab w:val="num" w:pos="1211"/>
        </w:tabs>
        <w:ind w:left="1211" w:hanging="360"/>
      </w:pPr>
      <w:rPr>
        <w:rFonts w:ascii="Symbol" w:hAnsi="Symbol" w:hint="default"/>
      </w:rPr>
    </w:lvl>
    <w:lvl w:ilvl="1" w:tplc="04090001">
      <w:start w:val="1"/>
      <w:numFmt w:val="bullet"/>
      <w:lvlText w:val=""/>
      <w:lvlJc w:val="left"/>
      <w:pPr>
        <w:tabs>
          <w:tab w:val="num" w:pos="1931"/>
        </w:tabs>
        <w:ind w:left="1931" w:hanging="360"/>
      </w:pPr>
      <w:rPr>
        <w:rFonts w:ascii="Symbol" w:hAnsi="Symbol" w:hint="default"/>
      </w:r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5" w15:restartNumberingAfterBreak="0">
    <w:nsid w:val="33FC1B7A"/>
    <w:multiLevelType w:val="hybridMultilevel"/>
    <w:tmpl w:val="A324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5C0AA0"/>
    <w:multiLevelType w:val="hybridMultilevel"/>
    <w:tmpl w:val="7D86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0420C"/>
    <w:multiLevelType w:val="hybridMultilevel"/>
    <w:tmpl w:val="BCEC6050"/>
    <w:lvl w:ilvl="0" w:tplc="040F0001">
      <w:start w:val="1"/>
      <w:numFmt w:val="bullet"/>
      <w:lvlText w:val=""/>
      <w:lvlJc w:val="left"/>
      <w:pPr>
        <w:ind w:left="1211" w:hanging="360"/>
      </w:pPr>
      <w:rPr>
        <w:rFonts w:ascii="Symbol" w:hAnsi="Symbol" w:hint="default"/>
      </w:rPr>
    </w:lvl>
    <w:lvl w:ilvl="1" w:tplc="040F0003" w:tentative="1">
      <w:start w:val="1"/>
      <w:numFmt w:val="bullet"/>
      <w:lvlText w:val="o"/>
      <w:lvlJc w:val="left"/>
      <w:pPr>
        <w:ind w:left="1931" w:hanging="360"/>
      </w:pPr>
      <w:rPr>
        <w:rFonts w:ascii="Courier New" w:hAnsi="Courier New" w:cs="Courier New" w:hint="default"/>
      </w:rPr>
    </w:lvl>
    <w:lvl w:ilvl="2" w:tplc="040F0005" w:tentative="1">
      <w:start w:val="1"/>
      <w:numFmt w:val="bullet"/>
      <w:lvlText w:val=""/>
      <w:lvlJc w:val="left"/>
      <w:pPr>
        <w:ind w:left="2651" w:hanging="360"/>
      </w:pPr>
      <w:rPr>
        <w:rFonts w:ascii="Wingdings" w:hAnsi="Wingdings" w:hint="default"/>
      </w:rPr>
    </w:lvl>
    <w:lvl w:ilvl="3" w:tplc="040F0001" w:tentative="1">
      <w:start w:val="1"/>
      <w:numFmt w:val="bullet"/>
      <w:lvlText w:val=""/>
      <w:lvlJc w:val="left"/>
      <w:pPr>
        <w:ind w:left="3371" w:hanging="360"/>
      </w:pPr>
      <w:rPr>
        <w:rFonts w:ascii="Symbol" w:hAnsi="Symbol" w:hint="default"/>
      </w:rPr>
    </w:lvl>
    <w:lvl w:ilvl="4" w:tplc="040F0003" w:tentative="1">
      <w:start w:val="1"/>
      <w:numFmt w:val="bullet"/>
      <w:lvlText w:val="o"/>
      <w:lvlJc w:val="left"/>
      <w:pPr>
        <w:ind w:left="4091" w:hanging="360"/>
      </w:pPr>
      <w:rPr>
        <w:rFonts w:ascii="Courier New" w:hAnsi="Courier New" w:cs="Courier New" w:hint="default"/>
      </w:rPr>
    </w:lvl>
    <w:lvl w:ilvl="5" w:tplc="040F0005" w:tentative="1">
      <w:start w:val="1"/>
      <w:numFmt w:val="bullet"/>
      <w:lvlText w:val=""/>
      <w:lvlJc w:val="left"/>
      <w:pPr>
        <w:ind w:left="4811" w:hanging="360"/>
      </w:pPr>
      <w:rPr>
        <w:rFonts w:ascii="Wingdings" w:hAnsi="Wingdings" w:hint="default"/>
      </w:rPr>
    </w:lvl>
    <w:lvl w:ilvl="6" w:tplc="040F0001" w:tentative="1">
      <w:start w:val="1"/>
      <w:numFmt w:val="bullet"/>
      <w:lvlText w:val=""/>
      <w:lvlJc w:val="left"/>
      <w:pPr>
        <w:ind w:left="5531" w:hanging="360"/>
      </w:pPr>
      <w:rPr>
        <w:rFonts w:ascii="Symbol" w:hAnsi="Symbol" w:hint="default"/>
      </w:rPr>
    </w:lvl>
    <w:lvl w:ilvl="7" w:tplc="040F0003" w:tentative="1">
      <w:start w:val="1"/>
      <w:numFmt w:val="bullet"/>
      <w:lvlText w:val="o"/>
      <w:lvlJc w:val="left"/>
      <w:pPr>
        <w:ind w:left="6251" w:hanging="360"/>
      </w:pPr>
      <w:rPr>
        <w:rFonts w:ascii="Courier New" w:hAnsi="Courier New" w:cs="Courier New" w:hint="default"/>
      </w:rPr>
    </w:lvl>
    <w:lvl w:ilvl="8" w:tplc="040F0005" w:tentative="1">
      <w:start w:val="1"/>
      <w:numFmt w:val="bullet"/>
      <w:lvlText w:val=""/>
      <w:lvlJc w:val="left"/>
      <w:pPr>
        <w:ind w:left="6971" w:hanging="360"/>
      </w:pPr>
      <w:rPr>
        <w:rFonts w:ascii="Wingdings" w:hAnsi="Wingdings" w:hint="default"/>
      </w:rPr>
    </w:lvl>
  </w:abstractNum>
  <w:abstractNum w:abstractNumId="8" w15:restartNumberingAfterBreak="0">
    <w:nsid w:val="48901129"/>
    <w:multiLevelType w:val="hybridMultilevel"/>
    <w:tmpl w:val="11E4C97C"/>
    <w:lvl w:ilvl="0" w:tplc="080270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6D22DA"/>
    <w:multiLevelType w:val="hybridMultilevel"/>
    <w:tmpl w:val="3894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6177C8"/>
    <w:multiLevelType w:val="hybridMultilevel"/>
    <w:tmpl w:val="2524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6425C"/>
    <w:multiLevelType w:val="hybridMultilevel"/>
    <w:tmpl w:val="0CB6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251553"/>
    <w:multiLevelType w:val="hybridMultilevel"/>
    <w:tmpl w:val="80EA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E6765"/>
    <w:multiLevelType w:val="hybridMultilevel"/>
    <w:tmpl w:val="BEC4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B931D8"/>
    <w:multiLevelType w:val="hybridMultilevel"/>
    <w:tmpl w:val="EBBE8B30"/>
    <w:lvl w:ilvl="0" w:tplc="080270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712234">
    <w:abstractNumId w:val="1"/>
  </w:num>
  <w:num w:numId="2" w16cid:durableId="214440417">
    <w:abstractNumId w:val="13"/>
  </w:num>
  <w:num w:numId="3" w16cid:durableId="1732196960">
    <w:abstractNumId w:val="3"/>
  </w:num>
  <w:num w:numId="4" w16cid:durableId="84110737">
    <w:abstractNumId w:val="6"/>
  </w:num>
  <w:num w:numId="5" w16cid:durableId="481779651">
    <w:abstractNumId w:val="8"/>
  </w:num>
  <w:num w:numId="6" w16cid:durableId="946083590">
    <w:abstractNumId w:val="10"/>
  </w:num>
  <w:num w:numId="7" w16cid:durableId="81072289">
    <w:abstractNumId w:val="14"/>
  </w:num>
  <w:num w:numId="8" w16cid:durableId="1454863914">
    <w:abstractNumId w:val="9"/>
  </w:num>
  <w:num w:numId="9" w16cid:durableId="152334607">
    <w:abstractNumId w:val="11"/>
  </w:num>
  <w:num w:numId="10" w16cid:durableId="1643928693">
    <w:abstractNumId w:val="0"/>
  </w:num>
  <w:num w:numId="11" w16cid:durableId="1830290460">
    <w:abstractNumId w:val="12"/>
  </w:num>
  <w:num w:numId="12" w16cid:durableId="47581600">
    <w:abstractNumId w:val="5"/>
  </w:num>
  <w:num w:numId="13" w16cid:durableId="1735003123">
    <w:abstractNumId w:val="2"/>
  </w:num>
  <w:num w:numId="14" w16cid:durableId="270819462">
    <w:abstractNumId w:val="4"/>
  </w:num>
  <w:num w:numId="15" w16cid:durableId="13496715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739"/>
    <w:rsid w:val="00010863"/>
    <w:rsid w:val="00015ADA"/>
    <w:rsid w:val="00025597"/>
    <w:rsid w:val="00025822"/>
    <w:rsid w:val="0003143D"/>
    <w:rsid w:val="00033890"/>
    <w:rsid w:val="000429C1"/>
    <w:rsid w:val="000434F9"/>
    <w:rsid w:val="0006407C"/>
    <w:rsid w:val="000710C1"/>
    <w:rsid w:val="00073B43"/>
    <w:rsid w:val="00085D7E"/>
    <w:rsid w:val="0008792B"/>
    <w:rsid w:val="000A6F87"/>
    <w:rsid w:val="000C328E"/>
    <w:rsid w:val="000C3E6A"/>
    <w:rsid w:val="000E2757"/>
    <w:rsid w:val="000E42F9"/>
    <w:rsid w:val="000E5601"/>
    <w:rsid w:val="000F04AB"/>
    <w:rsid w:val="000F42E9"/>
    <w:rsid w:val="00106B44"/>
    <w:rsid w:val="00116E8F"/>
    <w:rsid w:val="001200A8"/>
    <w:rsid w:val="001344B7"/>
    <w:rsid w:val="00135104"/>
    <w:rsid w:val="00137D66"/>
    <w:rsid w:val="00147B46"/>
    <w:rsid w:val="0015271D"/>
    <w:rsid w:val="00163B81"/>
    <w:rsid w:val="00173D24"/>
    <w:rsid w:val="00175982"/>
    <w:rsid w:val="00182189"/>
    <w:rsid w:val="001959FD"/>
    <w:rsid w:val="00197DDA"/>
    <w:rsid w:val="001A3C0F"/>
    <w:rsid w:val="001B0033"/>
    <w:rsid w:val="001B0AE9"/>
    <w:rsid w:val="001C3866"/>
    <w:rsid w:val="001C3E0E"/>
    <w:rsid w:val="001E7F20"/>
    <w:rsid w:val="001F4873"/>
    <w:rsid w:val="00201E19"/>
    <w:rsid w:val="00207F36"/>
    <w:rsid w:val="00213586"/>
    <w:rsid w:val="00226C43"/>
    <w:rsid w:val="00243B19"/>
    <w:rsid w:val="002446F3"/>
    <w:rsid w:val="00246F54"/>
    <w:rsid w:val="00256809"/>
    <w:rsid w:val="002636C4"/>
    <w:rsid w:val="002720A0"/>
    <w:rsid w:val="002835FE"/>
    <w:rsid w:val="00285845"/>
    <w:rsid w:val="00297047"/>
    <w:rsid w:val="002A0588"/>
    <w:rsid w:val="002A6A87"/>
    <w:rsid w:val="002A7F52"/>
    <w:rsid w:val="002B0DF7"/>
    <w:rsid w:val="002B3810"/>
    <w:rsid w:val="002C4CC3"/>
    <w:rsid w:val="002E2E39"/>
    <w:rsid w:val="00306E4E"/>
    <w:rsid w:val="00315A41"/>
    <w:rsid w:val="00320560"/>
    <w:rsid w:val="003237DC"/>
    <w:rsid w:val="00324EEB"/>
    <w:rsid w:val="00335DCB"/>
    <w:rsid w:val="00341AFC"/>
    <w:rsid w:val="003602E4"/>
    <w:rsid w:val="00361804"/>
    <w:rsid w:val="003731D0"/>
    <w:rsid w:val="00373F11"/>
    <w:rsid w:val="00375D00"/>
    <w:rsid w:val="003B7237"/>
    <w:rsid w:val="003C19DB"/>
    <w:rsid w:val="003E65C5"/>
    <w:rsid w:val="003F0526"/>
    <w:rsid w:val="00401A3D"/>
    <w:rsid w:val="004023D2"/>
    <w:rsid w:val="00404B27"/>
    <w:rsid w:val="00405CA8"/>
    <w:rsid w:val="00405FC9"/>
    <w:rsid w:val="004148E5"/>
    <w:rsid w:val="004219C5"/>
    <w:rsid w:val="00424E51"/>
    <w:rsid w:val="00435BCF"/>
    <w:rsid w:val="004362FF"/>
    <w:rsid w:val="00442568"/>
    <w:rsid w:val="00443734"/>
    <w:rsid w:val="00446824"/>
    <w:rsid w:val="004518DB"/>
    <w:rsid w:val="00470EFB"/>
    <w:rsid w:val="00472529"/>
    <w:rsid w:val="00473447"/>
    <w:rsid w:val="00474750"/>
    <w:rsid w:val="0049091B"/>
    <w:rsid w:val="00497D85"/>
    <w:rsid w:val="004A0196"/>
    <w:rsid w:val="004A18B5"/>
    <w:rsid w:val="004A1F04"/>
    <w:rsid w:val="004A49A3"/>
    <w:rsid w:val="004B66D0"/>
    <w:rsid w:val="004F2FCE"/>
    <w:rsid w:val="004F69BF"/>
    <w:rsid w:val="00504CEF"/>
    <w:rsid w:val="0051074E"/>
    <w:rsid w:val="00514BEB"/>
    <w:rsid w:val="005238B5"/>
    <w:rsid w:val="00526C24"/>
    <w:rsid w:val="00530B24"/>
    <w:rsid w:val="00535AB3"/>
    <w:rsid w:val="00546982"/>
    <w:rsid w:val="00555446"/>
    <w:rsid w:val="00555693"/>
    <w:rsid w:val="005567F1"/>
    <w:rsid w:val="00556DE1"/>
    <w:rsid w:val="005570F8"/>
    <w:rsid w:val="005605B5"/>
    <w:rsid w:val="00560E43"/>
    <w:rsid w:val="0056748B"/>
    <w:rsid w:val="00570672"/>
    <w:rsid w:val="00571C62"/>
    <w:rsid w:val="00572A4F"/>
    <w:rsid w:val="00573A79"/>
    <w:rsid w:val="00575E98"/>
    <w:rsid w:val="00593917"/>
    <w:rsid w:val="00595E1E"/>
    <w:rsid w:val="005B2837"/>
    <w:rsid w:val="005D5D61"/>
    <w:rsid w:val="005D617D"/>
    <w:rsid w:val="005E07D3"/>
    <w:rsid w:val="005F1EA5"/>
    <w:rsid w:val="00601C92"/>
    <w:rsid w:val="00603C43"/>
    <w:rsid w:val="00611A9A"/>
    <w:rsid w:val="0062115E"/>
    <w:rsid w:val="00640F60"/>
    <w:rsid w:val="006474D7"/>
    <w:rsid w:val="00650211"/>
    <w:rsid w:val="006710FD"/>
    <w:rsid w:val="0067642D"/>
    <w:rsid w:val="0068421F"/>
    <w:rsid w:val="00685D05"/>
    <w:rsid w:val="006A7308"/>
    <w:rsid w:val="006B0067"/>
    <w:rsid w:val="006B5CF4"/>
    <w:rsid w:val="006C0BF3"/>
    <w:rsid w:val="006C2A07"/>
    <w:rsid w:val="006D3682"/>
    <w:rsid w:val="006E0438"/>
    <w:rsid w:val="006E58A5"/>
    <w:rsid w:val="006E741C"/>
    <w:rsid w:val="007177AB"/>
    <w:rsid w:val="0073378F"/>
    <w:rsid w:val="00733DC5"/>
    <w:rsid w:val="00734CA6"/>
    <w:rsid w:val="00735779"/>
    <w:rsid w:val="00736B23"/>
    <w:rsid w:val="0074152B"/>
    <w:rsid w:val="00743732"/>
    <w:rsid w:val="00752BF0"/>
    <w:rsid w:val="00753415"/>
    <w:rsid w:val="00757078"/>
    <w:rsid w:val="00766417"/>
    <w:rsid w:val="00775BB6"/>
    <w:rsid w:val="007847FD"/>
    <w:rsid w:val="00784A80"/>
    <w:rsid w:val="00795B0F"/>
    <w:rsid w:val="00796428"/>
    <w:rsid w:val="007C31F8"/>
    <w:rsid w:val="007C5590"/>
    <w:rsid w:val="007D30AB"/>
    <w:rsid w:val="007D421B"/>
    <w:rsid w:val="007D7CC4"/>
    <w:rsid w:val="007E1F37"/>
    <w:rsid w:val="007E51FC"/>
    <w:rsid w:val="007F22FA"/>
    <w:rsid w:val="007F3A77"/>
    <w:rsid w:val="00802B55"/>
    <w:rsid w:val="00806FAC"/>
    <w:rsid w:val="008357BE"/>
    <w:rsid w:val="00843178"/>
    <w:rsid w:val="00844745"/>
    <w:rsid w:val="00845BD4"/>
    <w:rsid w:val="0084799C"/>
    <w:rsid w:val="00850BDA"/>
    <w:rsid w:val="008541A5"/>
    <w:rsid w:val="00864FFB"/>
    <w:rsid w:val="008743A9"/>
    <w:rsid w:val="00887D40"/>
    <w:rsid w:val="00894B68"/>
    <w:rsid w:val="008957E0"/>
    <w:rsid w:val="008976C9"/>
    <w:rsid w:val="008A0210"/>
    <w:rsid w:val="008A4541"/>
    <w:rsid w:val="008C05E1"/>
    <w:rsid w:val="008C34B4"/>
    <w:rsid w:val="008C73BF"/>
    <w:rsid w:val="008D3CEC"/>
    <w:rsid w:val="008D4652"/>
    <w:rsid w:val="008E2DC0"/>
    <w:rsid w:val="008E3187"/>
    <w:rsid w:val="008E6786"/>
    <w:rsid w:val="008F063B"/>
    <w:rsid w:val="008F7B3E"/>
    <w:rsid w:val="00901CD2"/>
    <w:rsid w:val="00906ED5"/>
    <w:rsid w:val="00914212"/>
    <w:rsid w:val="00921FAC"/>
    <w:rsid w:val="00924993"/>
    <w:rsid w:val="00930555"/>
    <w:rsid w:val="00930B3D"/>
    <w:rsid w:val="0095196E"/>
    <w:rsid w:val="00956D13"/>
    <w:rsid w:val="00957844"/>
    <w:rsid w:val="00962BE6"/>
    <w:rsid w:val="00975224"/>
    <w:rsid w:val="009A07B7"/>
    <w:rsid w:val="009A0E72"/>
    <w:rsid w:val="009A1015"/>
    <w:rsid w:val="009A294B"/>
    <w:rsid w:val="009B2D30"/>
    <w:rsid w:val="009B4E3D"/>
    <w:rsid w:val="009B5747"/>
    <w:rsid w:val="009B6AA6"/>
    <w:rsid w:val="009C131C"/>
    <w:rsid w:val="009C205F"/>
    <w:rsid w:val="009D04C4"/>
    <w:rsid w:val="009D1869"/>
    <w:rsid w:val="009D2422"/>
    <w:rsid w:val="009D2CD8"/>
    <w:rsid w:val="009D5719"/>
    <w:rsid w:val="009E0A0C"/>
    <w:rsid w:val="009E5734"/>
    <w:rsid w:val="009F0944"/>
    <w:rsid w:val="009F2637"/>
    <w:rsid w:val="009F4770"/>
    <w:rsid w:val="009F5A07"/>
    <w:rsid w:val="00A00AD1"/>
    <w:rsid w:val="00A20582"/>
    <w:rsid w:val="00A228F7"/>
    <w:rsid w:val="00A256FC"/>
    <w:rsid w:val="00A264D7"/>
    <w:rsid w:val="00A30D71"/>
    <w:rsid w:val="00A356E6"/>
    <w:rsid w:val="00A36E8F"/>
    <w:rsid w:val="00A43778"/>
    <w:rsid w:val="00A57582"/>
    <w:rsid w:val="00A61304"/>
    <w:rsid w:val="00A638A6"/>
    <w:rsid w:val="00A666B5"/>
    <w:rsid w:val="00A72A17"/>
    <w:rsid w:val="00A73326"/>
    <w:rsid w:val="00A80F43"/>
    <w:rsid w:val="00A84824"/>
    <w:rsid w:val="00A866E0"/>
    <w:rsid w:val="00A911B3"/>
    <w:rsid w:val="00A91635"/>
    <w:rsid w:val="00A96F6C"/>
    <w:rsid w:val="00AA4729"/>
    <w:rsid w:val="00AB32F9"/>
    <w:rsid w:val="00AB33EA"/>
    <w:rsid w:val="00AC4A06"/>
    <w:rsid w:val="00AD1C74"/>
    <w:rsid w:val="00AF2E25"/>
    <w:rsid w:val="00AF385C"/>
    <w:rsid w:val="00AF4AAB"/>
    <w:rsid w:val="00AF55A4"/>
    <w:rsid w:val="00B011D2"/>
    <w:rsid w:val="00B2154F"/>
    <w:rsid w:val="00B57F14"/>
    <w:rsid w:val="00B61B3D"/>
    <w:rsid w:val="00B62029"/>
    <w:rsid w:val="00B7559C"/>
    <w:rsid w:val="00B773E7"/>
    <w:rsid w:val="00B82B1B"/>
    <w:rsid w:val="00B94C4E"/>
    <w:rsid w:val="00B97067"/>
    <w:rsid w:val="00BA2DF0"/>
    <w:rsid w:val="00BA2F00"/>
    <w:rsid w:val="00BA6EA7"/>
    <w:rsid w:val="00BB1073"/>
    <w:rsid w:val="00BB44A4"/>
    <w:rsid w:val="00BC7739"/>
    <w:rsid w:val="00BD51B5"/>
    <w:rsid w:val="00BE483C"/>
    <w:rsid w:val="00BE4B35"/>
    <w:rsid w:val="00BE52E0"/>
    <w:rsid w:val="00BF275F"/>
    <w:rsid w:val="00BF3470"/>
    <w:rsid w:val="00BF45F9"/>
    <w:rsid w:val="00C04B4D"/>
    <w:rsid w:val="00C0518B"/>
    <w:rsid w:val="00C0536A"/>
    <w:rsid w:val="00C10472"/>
    <w:rsid w:val="00C176A8"/>
    <w:rsid w:val="00C325A4"/>
    <w:rsid w:val="00C3664E"/>
    <w:rsid w:val="00C45578"/>
    <w:rsid w:val="00C5710A"/>
    <w:rsid w:val="00C67150"/>
    <w:rsid w:val="00C71900"/>
    <w:rsid w:val="00C72020"/>
    <w:rsid w:val="00CA1E55"/>
    <w:rsid w:val="00CA755A"/>
    <w:rsid w:val="00CB02C7"/>
    <w:rsid w:val="00CB0E2A"/>
    <w:rsid w:val="00CB572D"/>
    <w:rsid w:val="00CC2211"/>
    <w:rsid w:val="00CD132C"/>
    <w:rsid w:val="00CD309C"/>
    <w:rsid w:val="00CD60EC"/>
    <w:rsid w:val="00CD71B2"/>
    <w:rsid w:val="00CE7754"/>
    <w:rsid w:val="00CF4C60"/>
    <w:rsid w:val="00D0759D"/>
    <w:rsid w:val="00D13DD6"/>
    <w:rsid w:val="00D23DE8"/>
    <w:rsid w:val="00D31AF5"/>
    <w:rsid w:val="00D412EA"/>
    <w:rsid w:val="00D47D71"/>
    <w:rsid w:val="00D64B11"/>
    <w:rsid w:val="00D651C8"/>
    <w:rsid w:val="00D761B4"/>
    <w:rsid w:val="00D875CF"/>
    <w:rsid w:val="00D92EF7"/>
    <w:rsid w:val="00D95C97"/>
    <w:rsid w:val="00DC55D1"/>
    <w:rsid w:val="00DC62FB"/>
    <w:rsid w:val="00E04A04"/>
    <w:rsid w:val="00E0602D"/>
    <w:rsid w:val="00E10085"/>
    <w:rsid w:val="00E135AC"/>
    <w:rsid w:val="00E1738B"/>
    <w:rsid w:val="00E21A2F"/>
    <w:rsid w:val="00E23C99"/>
    <w:rsid w:val="00E24B20"/>
    <w:rsid w:val="00E314B0"/>
    <w:rsid w:val="00E36937"/>
    <w:rsid w:val="00E3753C"/>
    <w:rsid w:val="00E42199"/>
    <w:rsid w:val="00E440E8"/>
    <w:rsid w:val="00E47621"/>
    <w:rsid w:val="00E51792"/>
    <w:rsid w:val="00E53061"/>
    <w:rsid w:val="00E64F57"/>
    <w:rsid w:val="00E653E6"/>
    <w:rsid w:val="00E65D97"/>
    <w:rsid w:val="00E740AF"/>
    <w:rsid w:val="00E7439B"/>
    <w:rsid w:val="00E74C02"/>
    <w:rsid w:val="00E7511B"/>
    <w:rsid w:val="00E800B5"/>
    <w:rsid w:val="00E84253"/>
    <w:rsid w:val="00E84F6A"/>
    <w:rsid w:val="00E932D8"/>
    <w:rsid w:val="00EA6ABF"/>
    <w:rsid w:val="00EB591B"/>
    <w:rsid w:val="00EB71F3"/>
    <w:rsid w:val="00EC144A"/>
    <w:rsid w:val="00EC4954"/>
    <w:rsid w:val="00EC6CFB"/>
    <w:rsid w:val="00ED16D8"/>
    <w:rsid w:val="00ED71C6"/>
    <w:rsid w:val="00EE1DC1"/>
    <w:rsid w:val="00EE72D2"/>
    <w:rsid w:val="00EF313A"/>
    <w:rsid w:val="00F150B2"/>
    <w:rsid w:val="00F2408B"/>
    <w:rsid w:val="00F264A0"/>
    <w:rsid w:val="00F26DB1"/>
    <w:rsid w:val="00F307D3"/>
    <w:rsid w:val="00F33672"/>
    <w:rsid w:val="00F37F8C"/>
    <w:rsid w:val="00F47E74"/>
    <w:rsid w:val="00F52F61"/>
    <w:rsid w:val="00F5647C"/>
    <w:rsid w:val="00F5702B"/>
    <w:rsid w:val="00F74937"/>
    <w:rsid w:val="00F74A28"/>
    <w:rsid w:val="00F75F5C"/>
    <w:rsid w:val="00F907EE"/>
    <w:rsid w:val="00FA0CCC"/>
    <w:rsid w:val="00FA0E85"/>
    <w:rsid w:val="00FA175B"/>
    <w:rsid w:val="00FA1DE2"/>
    <w:rsid w:val="00FA47F5"/>
    <w:rsid w:val="00FC4DE7"/>
    <w:rsid w:val="00FC7618"/>
    <w:rsid w:val="00FD12C6"/>
    <w:rsid w:val="00FD64D1"/>
    <w:rsid w:val="00FD713F"/>
    <w:rsid w:val="00FE454E"/>
    <w:rsid w:val="00FF24F7"/>
    <w:rsid w:val="00FF5862"/>
    <w:rsid w:val="00FF6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66E27"/>
  <w15:chartTrackingRefBased/>
  <w15:docId w15:val="{E58E0D7C-1F40-40F7-85E5-99AF78274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7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77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14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7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7739"/>
    <w:pPr>
      <w:outlineLvl w:val="9"/>
    </w:pPr>
  </w:style>
  <w:style w:type="paragraph" w:styleId="ListParagraph">
    <w:name w:val="List Paragraph"/>
    <w:basedOn w:val="Normal"/>
    <w:uiPriority w:val="34"/>
    <w:qFormat/>
    <w:rsid w:val="00BC7739"/>
    <w:pPr>
      <w:ind w:left="720"/>
      <w:contextualSpacing/>
    </w:pPr>
  </w:style>
  <w:style w:type="character" w:customStyle="1" w:styleId="Heading2Char">
    <w:name w:val="Heading 2 Char"/>
    <w:basedOn w:val="DefaultParagraphFont"/>
    <w:link w:val="Heading2"/>
    <w:uiPriority w:val="9"/>
    <w:rsid w:val="00BC773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A666B5"/>
    <w:pPr>
      <w:spacing w:after="100"/>
    </w:pPr>
  </w:style>
  <w:style w:type="paragraph" w:styleId="TOC2">
    <w:name w:val="toc 2"/>
    <w:basedOn w:val="Normal"/>
    <w:next w:val="Normal"/>
    <w:autoRedefine/>
    <w:uiPriority w:val="39"/>
    <w:unhideWhenUsed/>
    <w:rsid w:val="00A666B5"/>
    <w:pPr>
      <w:spacing w:after="100"/>
      <w:ind w:left="220"/>
    </w:pPr>
  </w:style>
  <w:style w:type="character" w:styleId="Hyperlink">
    <w:name w:val="Hyperlink"/>
    <w:basedOn w:val="DefaultParagraphFont"/>
    <w:uiPriority w:val="99"/>
    <w:unhideWhenUsed/>
    <w:rsid w:val="00A666B5"/>
    <w:rPr>
      <w:color w:val="0563C1" w:themeColor="hyperlink"/>
      <w:u w:val="single"/>
    </w:rPr>
  </w:style>
  <w:style w:type="paragraph" w:styleId="BalloonText">
    <w:name w:val="Balloon Text"/>
    <w:basedOn w:val="Normal"/>
    <w:link w:val="BalloonTextChar"/>
    <w:uiPriority w:val="99"/>
    <w:semiHidden/>
    <w:unhideWhenUsed/>
    <w:rsid w:val="009519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96E"/>
    <w:rPr>
      <w:rFonts w:ascii="Segoe UI" w:hAnsi="Segoe UI" w:cs="Segoe UI"/>
      <w:sz w:val="18"/>
      <w:szCs w:val="18"/>
    </w:rPr>
  </w:style>
  <w:style w:type="paragraph" w:customStyle="1" w:styleId="Skringartexti1">
    <w:name w:val="Skýringartexti1"/>
    <w:basedOn w:val="Normal"/>
    <w:qFormat/>
    <w:rsid w:val="0095196E"/>
    <w:pPr>
      <w:spacing w:after="0" w:line="240" w:lineRule="auto"/>
    </w:pPr>
    <w:rPr>
      <w:rFonts w:ascii="Times New Roman" w:hAnsi="Times New Roman"/>
      <w:color w:val="0000FF"/>
      <w:sz w:val="24"/>
      <w:lang w:val="is-IS"/>
    </w:rPr>
  </w:style>
  <w:style w:type="character" w:customStyle="1" w:styleId="Heading3Char">
    <w:name w:val="Heading 3 Char"/>
    <w:basedOn w:val="DefaultParagraphFont"/>
    <w:link w:val="Heading3"/>
    <w:uiPriority w:val="9"/>
    <w:rsid w:val="0003143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3143D"/>
    <w:pPr>
      <w:spacing w:after="100"/>
      <w:ind w:left="440"/>
    </w:pPr>
  </w:style>
  <w:style w:type="character" w:styleId="CommentReference">
    <w:name w:val="annotation reference"/>
    <w:basedOn w:val="DefaultParagraphFont"/>
    <w:uiPriority w:val="99"/>
    <w:semiHidden/>
    <w:unhideWhenUsed/>
    <w:rsid w:val="0003143D"/>
    <w:rPr>
      <w:sz w:val="16"/>
      <w:szCs w:val="16"/>
    </w:rPr>
  </w:style>
  <w:style w:type="paragraph" w:styleId="CommentText">
    <w:name w:val="annotation text"/>
    <w:basedOn w:val="Normal"/>
    <w:link w:val="CommentTextChar"/>
    <w:uiPriority w:val="99"/>
    <w:unhideWhenUsed/>
    <w:rsid w:val="0003143D"/>
    <w:pPr>
      <w:spacing w:line="240" w:lineRule="auto"/>
    </w:pPr>
    <w:rPr>
      <w:sz w:val="20"/>
      <w:szCs w:val="20"/>
      <w:lang w:val="is-IS"/>
    </w:rPr>
  </w:style>
  <w:style w:type="character" w:customStyle="1" w:styleId="CommentTextChar">
    <w:name w:val="Comment Text Char"/>
    <w:basedOn w:val="DefaultParagraphFont"/>
    <w:link w:val="CommentText"/>
    <w:uiPriority w:val="99"/>
    <w:rsid w:val="0003143D"/>
    <w:rPr>
      <w:sz w:val="20"/>
      <w:szCs w:val="20"/>
      <w:lang w:val="is-IS"/>
    </w:rPr>
  </w:style>
  <w:style w:type="paragraph" w:styleId="NoSpacing">
    <w:name w:val="No Spacing"/>
    <w:uiPriority w:val="1"/>
    <w:qFormat/>
    <w:rsid w:val="009B4E3D"/>
    <w:pPr>
      <w:spacing w:after="0" w:line="240" w:lineRule="auto"/>
    </w:pPr>
  </w:style>
  <w:style w:type="paragraph" w:styleId="CommentSubject">
    <w:name w:val="annotation subject"/>
    <w:basedOn w:val="CommentText"/>
    <w:next w:val="CommentText"/>
    <w:link w:val="CommentSubjectChar"/>
    <w:uiPriority w:val="99"/>
    <w:semiHidden/>
    <w:unhideWhenUsed/>
    <w:rsid w:val="00C67150"/>
    <w:rPr>
      <w:b/>
      <w:bCs/>
      <w:lang w:val="en-US"/>
    </w:rPr>
  </w:style>
  <w:style w:type="character" w:customStyle="1" w:styleId="CommentSubjectChar">
    <w:name w:val="Comment Subject Char"/>
    <w:basedOn w:val="CommentTextChar"/>
    <w:link w:val="CommentSubject"/>
    <w:uiPriority w:val="99"/>
    <w:semiHidden/>
    <w:rsid w:val="00C67150"/>
    <w:rPr>
      <w:b/>
      <w:bCs/>
      <w:sz w:val="20"/>
      <w:szCs w:val="20"/>
      <w:lang w:val="is-IS"/>
    </w:rPr>
  </w:style>
  <w:style w:type="paragraph" w:styleId="Revision">
    <w:name w:val="Revision"/>
    <w:hidden/>
    <w:uiPriority w:val="99"/>
    <w:semiHidden/>
    <w:rsid w:val="00C67150"/>
    <w:pPr>
      <w:spacing w:after="0" w:line="240" w:lineRule="auto"/>
    </w:pPr>
  </w:style>
  <w:style w:type="paragraph" w:styleId="Header">
    <w:name w:val="header"/>
    <w:basedOn w:val="Normal"/>
    <w:link w:val="HeaderChar"/>
    <w:uiPriority w:val="99"/>
    <w:unhideWhenUsed/>
    <w:rsid w:val="00E74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C02"/>
  </w:style>
  <w:style w:type="paragraph" w:styleId="Footer">
    <w:name w:val="footer"/>
    <w:basedOn w:val="Normal"/>
    <w:link w:val="FooterChar"/>
    <w:uiPriority w:val="99"/>
    <w:unhideWhenUsed/>
    <w:rsid w:val="00E74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C02"/>
  </w:style>
  <w:style w:type="paragraph" w:styleId="Subtitle">
    <w:name w:val="Subtitle"/>
    <w:basedOn w:val="Normal"/>
    <w:next w:val="Normal"/>
    <w:link w:val="SubtitleChar"/>
    <w:uiPriority w:val="11"/>
    <w:qFormat/>
    <w:rsid w:val="00C0518B"/>
    <w:pPr>
      <w:numPr>
        <w:ilvl w:val="1"/>
      </w:numPr>
      <w:spacing w:after="0"/>
    </w:pPr>
    <w:rPr>
      <w:rFonts w:asciiTheme="majorHAnsi" w:eastAsiaTheme="minorEastAsia" w:hAnsiTheme="majorHAnsi"/>
      <w:color w:val="2F5496" w:themeColor="accent1" w:themeShade="BF"/>
      <w:spacing w:val="15"/>
      <w:sz w:val="24"/>
    </w:rPr>
  </w:style>
  <w:style w:type="character" w:customStyle="1" w:styleId="SubtitleChar">
    <w:name w:val="Subtitle Char"/>
    <w:basedOn w:val="DefaultParagraphFont"/>
    <w:link w:val="Subtitle"/>
    <w:uiPriority w:val="11"/>
    <w:rsid w:val="00C0518B"/>
    <w:rPr>
      <w:rFonts w:asciiTheme="majorHAnsi" w:eastAsiaTheme="minorEastAsia" w:hAnsiTheme="majorHAnsi"/>
      <w:color w:val="2F5496" w:themeColor="accent1" w:themeShade="BF"/>
      <w:spacing w:val="15"/>
      <w:sz w:val="24"/>
    </w:rPr>
  </w:style>
  <w:style w:type="table" w:styleId="TableGrid">
    <w:name w:val="Table Grid"/>
    <w:basedOn w:val="TableNormal"/>
    <w:uiPriority w:val="39"/>
    <w:rsid w:val="005D5D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5D61"/>
    <w:pPr>
      <w:spacing w:after="200" w:line="240" w:lineRule="auto"/>
    </w:pPr>
    <w:rPr>
      <w:i/>
      <w:iCs/>
      <w:color w:val="44546A" w:themeColor="text2"/>
      <w:sz w:val="18"/>
      <w:szCs w:val="18"/>
      <w:lang w:val="en-GB"/>
    </w:rPr>
  </w:style>
  <w:style w:type="character" w:styleId="BookTitle">
    <w:name w:val="Book Title"/>
    <w:basedOn w:val="DefaultParagraphFont"/>
    <w:uiPriority w:val="33"/>
    <w:qFormat/>
    <w:rsid w:val="005D5D61"/>
    <w:rPr>
      <w:b/>
      <w:bCs/>
      <w:smallCaps/>
      <w:spacing w:val="7"/>
    </w:rPr>
  </w:style>
  <w:style w:type="character" w:styleId="SubtleEmphasis">
    <w:name w:val="Subtle Emphasis"/>
    <w:basedOn w:val="DefaultParagraphFont"/>
    <w:uiPriority w:val="19"/>
    <w:qFormat/>
    <w:rsid w:val="00A264D7"/>
    <w:rPr>
      <w:i/>
      <w:iCs/>
      <w:color w:val="404040" w:themeColor="text1" w:themeTint="BF"/>
    </w:rPr>
  </w:style>
  <w:style w:type="character" w:customStyle="1" w:styleId="Ekkileystrtilgreiningu1">
    <w:name w:val="Ekki leyst úr tilgreiningu1"/>
    <w:basedOn w:val="DefaultParagraphFont"/>
    <w:uiPriority w:val="99"/>
    <w:semiHidden/>
    <w:unhideWhenUsed/>
    <w:rsid w:val="00E800B5"/>
    <w:rPr>
      <w:color w:val="605E5C"/>
      <w:shd w:val="clear" w:color="auto" w:fill="E1DFDD"/>
    </w:rPr>
  </w:style>
  <w:style w:type="character" w:styleId="FollowedHyperlink">
    <w:name w:val="FollowedHyperlink"/>
    <w:basedOn w:val="DefaultParagraphFont"/>
    <w:uiPriority w:val="99"/>
    <w:semiHidden/>
    <w:unhideWhenUsed/>
    <w:rsid w:val="00A96F6C"/>
    <w:rPr>
      <w:color w:val="954F72" w:themeColor="followedHyperlink"/>
      <w:u w:val="single"/>
    </w:rPr>
  </w:style>
  <w:style w:type="character" w:styleId="UnresolvedMention">
    <w:name w:val="Unresolved Mention"/>
    <w:basedOn w:val="DefaultParagraphFont"/>
    <w:uiPriority w:val="99"/>
    <w:semiHidden/>
    <w:unhideWhenUsed/>
    <w:rsid w:val="00116E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36432">
      <w:bodyDiv w:val="1"/>
      <w:marLeft w:val="0"/>
      <w:marRight w:val="0"/>
      <w:marTop w:val="0"/>
      <w:marBottom w:val="0"/>
      <w:divBdr>
        <w:top w:val="none" w:sz="0" w:space="0" w:color="auto"/>
        <w:left w:val="none" w:sz="0" w:space="0" w:color="auto"/>
        <w:bottom w:val="none" w:sz="0" w:space="0" w:color="auto"/>
        <w:right w:val="none" w:sz="0" w:space="0" w:color="auto"/>
      </w:divBdr>
    </w:div>
    <w:div w:id="604382029">
      <w:bodyDiv w:val="1"/>
      <w:marLeft w:val="0"/>
      <w:marRight w:val="0"/>
      <w:marTop w:val="0"/>
      <w:marBottom w:val="0"/>
      <w:divBdr>
        <w:top w:val="none" w:sz="0" w:space="0" w:color="auto"/>
        <w:left w:val="none" w:sz="0" w:space="0" w:color="auto"/>
        <w:bottom w:val="none" w:sz="0" w:space="0" w:color="auto"/>
        <w:right w:val="none" w:sz="0" w:space="0" w:color="auto"/>
      </w:divBdr>
    </w:div>
    <w:div w:id="667250457">
      <w:bodyDiv w:val="1"/>
      <w:marLeft w:val="0"/>
      <w:marRight w:val="0"/>
      <w:marTop w:val="0"/>
      <w:marBottom w:val="0"/>
      <w:divBdr>
        <w:top w:val="none" w:sz="0" w:space="0" w:color="auto"/>
        <w:left w:val="none" w:sz="0" w:space="0" w:color="auto"/>
        <w:bottom w:val="none" w:sz="0" w:space="0" w:color="auto"/>
        <w:right w:val="none" w:sz="0" w:space="0" w:color="auto"/>
      </w:divBdr>
    </w:div>
    <w:div w:id="703674058">
      <w:bodyDiv w:val="1"/>
      <w:marLeft w:val="0"/>
      <w:marRight w:val="0"/>
      <w:marTop w:val="0"/>
      <w:marBottom w:val="0"/>
      <w:divBdr>
        <w:top w:val="none" w:sz="0" w:space="0" w:color="auto"/>
        <w:left w:val="none" w:sz="0" w:space="0" w:color="auto"/>
        <w:bottom w:val="none" w:sz="0" w:space="0" w:color="auto"/>
        <w:right w:val="none" w:sz="0" w:space="0" w:color="auto"/>
      </w:divBdr>
    </w:div>
    <w:div w:id="784423123">
      <w:bodyDiv w:val="1"/>
      <w:marLeft w:val="0"/>
      <w:marRight w:val="0"/>
      <w:marTop w:val="0"/>
      <w:marBottom w:val="0"/>
      <w:divBdr>
        <w:top w:val="none" w:sz="0" w:space="0" w:color="auto"/>
        <w:left w:val="none" w:sz="0" w:space="0" w:color="auto"/>
        <w:bottom w:val="none" w:sz="0" w:space="0" w:color="auto"/>
        <w:right w:val="none" w:sz="0" w:space="0" w:color="auto"/>
      </w:divBdr>
    </w:div>
    <w:div w:id="843936581">
      <w:bodyDiv w:val="1"/>
      <w:marLeft w:val="0"/>
      <w:marRight w:val="0"/>
      <w:marTop w:val="0"/>
      <w:marBottom w:val="0"/>
      <w:divBdr>
        <w:top w:val="none" w:sz="0" w:space="0" w:color="auto"/>
        <w:left w:val="none" w:sz="0" w:space="0" w:color="auto"/>
        <w:bottom w:val="none" w:sz="0" w:space="0" w:color="auto"/>
        <w:right w:val="none" w:sz="0" w:space="0" w:color="auto"/>
      </w:divBdr>
    </w:div>
    <w:div w:id="907110220">
      <w:bodyDiv w:val="1"/>
      <w:marLeft w:val="0"/>
      <w:marRight w:val="0"/>
      <w:marTop w:val="0"/>
      <w:marBottom w:val="0"/>
      <w:divBdr>
        <w:top w:val="none" w:sz="0" w:space="0" w:color="auto"/>
        <w:left w:val="none" w:sz="0" w:space="0" w:color="auto"/>
        <w:bottom w:val="none" w:sz="0" w:space="0" w:color="auto"/>
        <w:right w:val="none" w:sz="0" w:space="0" w:color="auto"/>
      </w:divBdr>
    </w:div>
    <w:div w:id="1077945638">
      <w:bodyDiv w:val="1"/>
      <w:marLeft w:val="0"/>
      <w:marRight w:val="0"/>
      <w:marTop w:val="0"/>
      <w:marBottom w:val="0"/>
      <w:divBdr>
        <w:top w:val="none" w:sz="0" w:space="0" w:color="auto"/>
        <w:left w:val="none" w:sz="0" w:space="0" w:color="auto"/>
        <w:bottom w:val="none" w:sz="0" w:space="0" w:color="auto"/>
        <w:right w:val="none" w:sz="0" w:space="0" w:color="auto"/>
      </w:divBdr>
    </w:div>
    <w:div w:id="1237084047">
      <w:bodyDiv w:val="1"/>
      <w:marLeft w:val="0"/>
      <w:marRight w:val="0"/>
      <w:marTop w:val="0"/>
      <w:marBottom w:val="0"/>
      <w:divBdr>
        <w:top w:val="none" w:sz="0" w:space="0" w:color="auto"/>
        <w:left w:val="none" w:sz="0" w:space="0" w:color="auto"/>
        <w:bottom w:val="none" w:sz="0" w:space="0" w:color="auto"/>
        <w:right w:val="none" w:sz="0" w:space="0" w:color="auto"/>
      </w:divBdr>
    </w:div>
    <w:div w:id="1765878237">
      <w:bodyDiv w:val="1"/>
      <w:marLeft w:val="0"/>
      <w:marRight w:val="0"/>
      <w:marTop w:val="0"/>
      <w:marBottom w:val="0"/>
      <w:divBdr>
        <w:top w:val="none" w:sz="0" w:space="0" w:color="auto"/>
        <w:left w:val="none" w:sz="0" w:space="0" w:color="auto"/>
        <w:bottom w:val="none" w:sz="0" w:space="0" w:color="auto"/>
        <w:right w:val="none" w:sz="0" w:space="0" w:color="auto"/>
      </w:divBdr>
    </w:div>
    <w:div w:id="18899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44448-6915-4B6F-A47C-C13850AFB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36</Pages>
  <Words>9402</Words>
  <Characters>53594</Characters>
  <Application>Microsoft Office Word</Application>
  <DocSecurity>0</DocSecurity>
  <Lines>446</Lines>
  <Paragraphs>125</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
      <vt:lpstr/>
    </vt:vector>
  </TitlesOfParts>
  <Company/>
  <LinksUpToDate>false</LinksUpToDate>
  <CharactersWithSpaces>62871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Gísli Guðlaugsson</dc:creator>
  <cp:keywords/>
  <dc:description/>
  <cp:lastModifiedBy>Gréta Þórsdóttir Björnsson</cp:lastModifiedBy>
  <cp:revision>44</cp:revision>
  <cp:lastPrinted>2020-10-21T16:24:00Z</cp:lastPrinted>
  <dcterms:created xsi:type="dcterms:W3CDTF">2022-11-15T12:04:00Z</dcterms:created>
  <dcterms:modified xsi:type="dcterms:W3CDTF">2022-11-15T12:55:00Z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ostnaðartengill í Agresso">
    <vt:lpwstr/>
  </property>
  <property fmtid="{D5CDD505-2E9C-101B-9397-08002B2CF9AE}" pid="3" name="Viðskiptavinur">
    <vt:lpwstr/>
  </property>
  <property fmtid="{D5CDD505-2E9C-101B-9397-08002B2CF9AE}" pid="4" name="Deild">
    <vt:lpwstr/>
  </property>
  <property fmtid="{D5CDD505-2E9C-101B-9397-08002B2CF9AE}" pid="5" name="Lýsing verkefnis">
    <vt:lpwstr/>
  </property>
  <property fmtid="{D5CDD505-2E9C-101B-9397-08002B2CF9AE}" pid="6" name="Málanúmer í Go-Pro">
    <vt:lpwstr/>
  </property>
  <property fmtid="{D5CDD505-2E9C-101B-9397-08002B2CF9AE}" pid="7" name="Heiti verkefnis">
    <vt:lpwstr>USK FJÁ Markaðskönnun leikskólahúsnæðis 2020</vt:lpwstr>
  </property>
  <property fmtid="{D5CDD505-2E9C-101B-9397-08002B2CF9AE}" pid="8" name="Verkefnisstjóri">
    <vt:lpwstr/>
  </property>
  <property fmtid="{D5CDD505-2E9C-101B-9397-08002B2CF9AE}" pid="9" name="Project_Owner">
    <vt:lpwstr/>
  </property>
  <property fmtid="{D5CDD505-2E9C-101B-9397-08002B2CF9AE}" pid="10" name="Eigandi verkefnis">
    <vt:lpwstr/>
  </property>
  <property fmtid="{D5CDD505-2E9C-101B-9397-08002B2CF9AE}" pid="11" name="Nr. verkefnis">
    <vt:lpwstr/>
  </property>
  <property fmtid="{D5CDD505-2E9C-101B-9397-08002B2CF9AE}" pid="12" name="Project Status">
    <vt:lpwstr/>
  </property>
  <property fmtid="{D5CDD505-2E9C-101B-9397-08002B2CF9AE}" pid="13" name="Kostnaður">
    <vt:lpwstr/>
  </property>
  <property fmtid="{D5CDD505-2E9C-101B-9397-08002B2CF9AE}" pid="14" name="Gæði">
    <vt:lpwstr/>
  </property>
  <property fmtid="{D5CDD505-2E9C-101B-9397-08002B2CF9AE}" pid="15" name="Umfang">
    <vt:lpwstr/>
  </property>
  <property fmtid="{D5CDD505-2E9C-101B-9397-08002B2CF9AE}" pid="16" name="Tímaáætlun">
    <vt:lpwstr/>
  </property>
</Properties>
</file>