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58" w:rsidRDefault="00127C58" w:rsidP="00D30B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0BCE" w:rsidRPr="002555D2" w:rsidRDefault="002760BA" w:rsidP="00D30BCE">
      <w:pPr>
        <w:jc w:val="center"/>
        <w:rPr>
          <w:rFonts w:ascii="Times New Roman" w:hAnsi="Times New Roman"/>
          <w:b/>
          <w:sz w:val="28"/>
          <w:szCs w:val="28"/>
        </w:rPr>
      </w:pPr>
      <w:r w:rsidRPr="002555D2">
        <w:rPr>
          <w:rFonts w:ascii="Times New Roman" w:hAnsi="Times New Roman"/>
          <w:b/>
          <w:sz w:val="28"/>
          <w:szCs w:val="28"/>
        </w:rPr>
        <w:t>Leiðbeiningar Heilbrigðiseftirlits Reykjavíkur</w:t>
      </w:r>
      <w:r w:rsidR="003D0E2C" w:rsidRPr="002555D2">
        <w:rPr>
          <w:rFonts w:ascii="Times New Roman" w:hAnsi="Times New Roman"/>
          <w:b/>
          <w:sz w:val="28"/>
          <w:szCs w:val="28"/>
        </w:rPr>
        <w:t>,</w:t>
      </w:r>
      <w:r w:rsidRPr="002555D2">
        <w:rPr>
          <w:rFonts w:ascii="Times New Roman" w:hAnsi="Times New Roman"/>
          <w:b/>
          <w:sz w:val="28"/>
          <w:szCs w:val="28"/>
        </w:rPr>
        <w:t xml:space="preserve"> </w:t>
      </w:r>
      <w:r w:rsidR="00CA750B" w:rsidRPr="002555D2">
        <w:rPr>
          <w:rFonts w:ascii="Times New Roman" w:hAnsi="Times New Roman"/>
          <w:b/>
          <w:sz w:val="28"/>
          <w:szCs w:val="28"/>
        </w:rPr>
        <w:t>til</w:t>
      </w:r>
      <w:r w:rsidR="006851AC" w:rsidRPr="002555D2">
        <w:rPr>
          <w:rFonts w:ascii="Times New Roman" w:hAnsi="Times New Roman"/>
          <w:b/>
          <w:sz w:val="28"/>
          <w:szCs w:val="28"/>
        </w:rPr>
        <w:t xml:space="preserve"> </w:t>
      </w:r>
      <w:r w:rsidR="003D0E2C" w:rsidRPr="002555D2">
        <w:rPr>
          <w:rFonts w:ascii="Times New Roman" w:hAnsi="Times New Roman"/>
          <w:b/>
          <w:sz w:val="28"/>
          <w:szCs w:val="28"/>
        </w:rPr>
        <w:t>einstaklinga sem dvelja utandyra</w:t>
      </w:r>
      <w:r w:rsidR="00074992" w:rsidRPr="002555D2">
        <w:rPr>
          <w:rFonts w:ascii="Times New Roman" w:hAnsi="Times New Roman"/>
          <w:b/>
          <w:sz w:val="28"/>
          <w:szCs w:val="28"/>
        </w:rPr>
        <w:t xml:space="preserve"> </w:t>
      </w:r>
      <w:r w:rsidR="005F7F00" w:rsidRPr="002555D2">
        <w:rPr>
          <w:rFonts w:ascii="Times New Roman" w:hAnsi="Times New Roman"/>
          <w:b/>
          <w:sz w:val="28"/>
          <w:szCs w:val="28"/>
        </w:rPr>
        <w:t xml:space="preserve">við </w:t>
      </w:r>
      <w:r w:rsidR="00074992" w:rsidRPr="002555D2">
        <w:rPr>
          <w:rFonts w:ascii="Times New Roman" w:hAnsi="Times New Roman"/>
          <w:b/>
          <w:sz w:val="28"/>
          <w:szCs w:val="28"/>
        </w:rPr>
        <w:t>vinnu</w:t>
      </w:r>
      <w:r w:rsidR="003D0E2C" w:rsidRPr="002555D2">
        <w:rPr>
          <w:rFonts w:ascii="Times New Roman" w:hAnsi="Times New Roman"/>
          <w:b/>
          <w:sz w:val="28"/>
          <w:szCs w:val="28"/>
        </w:rPr>
        <w:t>,</w:t>
      </w:r>
      <w:r w:rsidR="00CA750B" w:rsidRPr="002555D2">
        <w:rPr>
          <w:rFonts w:ascii="Times New Roman" w:hAnsi="Times New Roman"/>
          <w:b/>
          <w:sz w:val="28"/>
          <w:szCs w:val="28"/>
        </w:rPr>
        <w:t xml:space="preserve"> </w:t>
      </w:r>
      <w:r w:rsidRPr="002555D2">
        <w:rPr>
          <w:rFonts w:ascii="Times New Roman" w:hAnsi="Times New Roman"/>
          <w:b/>
          <w:sz w:val="28"/>
          <w:szCs w:val="28"/>
        </w:rPr>
        <w:t>vegna mengunar</w:t>
      </w:r>
      <w:r w:rsidR="003D0E2C" w:rsidRPr="002555D2">
        <w:rPr>
          <w:rFonts w:ascii="Times New Roman" w:hAnsi="Times New Roman"/>
          <w:b/>
          <w:sz w:val="28"/>
          <w:szCs w:val="28"/>
        </w:rPr>
        <w:t xml:space="preserve"> </w:t>
      </w:r>
      <w:r w:rsidR="00992445" w:rsidRPr="002555D2">
        <w:rPr>
          <w:rFonts w:ascii="Times New Roman" w:hAnsi="Times New Roman"/>
          <w:b/>
          <w:sz w:val="28"/>
          <w:szCs w:val="28"/>
        </w:rPr>
        <w:t xml:space="preserve">af völdum </w:t>
      </w:r>
      <w:proofErr w:type="spellStart"/>
      <w:r w:rsidR="00992445" w:rsidRPr="002555D2">
        <w:rPr>
          <w:rFonts w:ascii="Times New Roman" w:hAnsi="Times New Roman"/>
          <w:b/>
          <w:sz w:val="28"/>
          <w:szCs w:val="28"/>
        </w:rPr>
        <w:t>brennisteinsdíoxíðs</w:t>
      </w:r>
      <w:proofErr w:type="spellEnd"/>
      <w:r w:rsidR="00992445" w:rsidRPr="002555D2">
        <w:rPr>
          <w:rFonts w:ascii="Times New Roman" w:hAnsi="Times New Roman"/>
          <w:b/>
          <w:sz w:val="28"/>
          <w:szCs w:val="28"/>
        </w:rPr>
        <w:t xml:space="preserve"> </w:t>
      </w:r>
    </w:p>
    <w:p w:rsidR="0072639B" w:rsidRPr="002555D2" w:rsidRDefault="002760BA" w:rsidP="00D30BCE">
      <w:pPr>
        <w:jc w:val="center"/>
        <w:rPr>
          <w:rFonts w:ascii="Times New Roman" w:hAnsi="Times New Roman"/>
          <w:b/>
          <w:sz w:val="28"/>
          <w:szCs w:val="28"/>
        </w:rPr>
      </w:pPr>
      <w:r w:rsidRPr="002555D2">
        <w:rPr>
          <w:rFonts w:ascii="Times New Roman" w:hAnsi="Times New Roman"/>
          <w:b/>
          <w:sz w:val="28"/>
          <w:szCs w:val="28"/>
        </w:rPr>
        <w:t>frá eldgosinu í Holuhrauni</w:t>
      </w:r>
    </w:p>
    <w:p w:rsidR="00610DD3" w:rsidRPr="002555D2" w:rsidRDefault="00610DD3" w:rsidP="009804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0DD3" w:rsidRPr="002555D2" w:rsidRDefault="00610DD3" w:rsidP="00512AD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A70A7" w:rsidRPr="002555D2" w:rsidRDefault="00610DD3" w:rsidP="00C13128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2555D2">
        <w:rPr>
          <w:rFonts w:ascii="Times New Roman" w:hAnsi="Times New Roman"/>
          <w:spacing w:val="-2"/>
          <w:sz w:val="24"/>
          <w:szCs w:val="24"/>
          <w:shd w:val="clear" w:color="auto" w:fill="FAFAF8"/>
        </w:rPr>
        <w:t xml:space="preserve">Samkvæmt Vinnueftirliti ríkisins </w:t>
      </w:r>
      <w:r w:rsidRPr="002555D2">
        <w:rPr>
          <w:rFonts w:ascii="Times New Roman" w:hAnsi="Times New Roman"/>
          <w:bCs/>
          <w:sz w:val="24"/>
          <w:szCs w:val="24"/>
        </w:rPr>
        <w:t xml:space="preserve">eru vinnuverndarmörk fyrir </w:t>
      </w:r>
      <w:proofErr w:type="spellStart"/>
      <w:r w:rsidR="00CA750B" w:rsidRPr="002555D2">
        <w:rPr>
          <w:rFonts w:ascii="Times New Roman" w:hAnsi="Times New Roman"/>
          <w:bCs/>
          <w:sz w:val="24"/>
          <w:szCs w:val="24"/>
        </w:rPr>
        <w:t>brennisteinsdíoxíð</w:t>
      </w:r>
      <w:proofErr w:type="spellEnd"/>
      <w:r w:rsidR="00E71F0F" w:rsidRPr="002555D2">
        <w:rPr>
          <w:rFonts w:ascii="Times New Roman" w:hAnsi="Times New Roman"/>
          <w:bCs/>
          <w:sz w:val="24"/>
          <w:szCs w:val="24"/>
        </w:rPr>
        <w:t xml:space="preserve"> (</w:t>
      </w:r>
      <w:r w:rsidRPr="002555D2">
        <w:rPr>
          <w:rFonts w:ascii="Times New Roman" w:hAnsi="Times New Roman"/>
          <w:bCs/>
          <w:sz w:val="24"/>
          <w:szCs w:val="24"/>
        </w:rPr>
        <w:t>SO</w:t>
      </w:r>
      <w:r w:rsidRPr="002555D2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CA750B" w:rsidRPr="002555D2">
        <w:rPr>
          <w:rFonts w:ascii="Times New Roman" w:hAnsi="Times New Roman"/>
          <w:bCs/>
          <w:sz w:val="24"/>
          <w:szCs w:val="24"/>
        </w:rPr>
        <w:t>)</w:t>
      </w:r>
      <w:r w:rsidR="00E71F0F" w:rsidRPr="002555D2">
        <w:rPr>
          <w:rFonts w:ascii="Times New Roman" w:hAnsi="Times New Roman"/>
          <w:bCs/>
          <w:sz w:val="24"/>
          <w:szCs w:val="24"/>
        </w:rPr>
        <w:t xml:space="preserve"> </w:t>
      </w:r>
      <w:r w:rsidR="00E67595" w:rsidRPr="002555D2">
        <w:rPr>
          <w:rFonts w:ascii="Times New Roman" w:hAnsi="Times New Roman"/>
          <w:bCs/>
          <w:sz w:val="24"/>
          <w:szCs w:val="24"/>
        </w:rPr>
        <w:t>fyrir</w:t>
      </w:r>
      <w:r w:rsidRPr="002555D2">
        <w:rPr>
          <w:rFonts w:ascii="Times New Roman" w:hAnsi="Times New Roman"/>
          <w:bCs/>
          <w:sz w:val="24"/>
          <w:szCs w:val="24"/>
        </w:rPr>
        <w:t xml:space="preserve"> 8 </w:t>
      </w:r>
      <w:r w:rsidR="0064453B" w:rsidRPr="002555D2">
        <w:rPr>
          <w:rFonts w:ascii="Times New Roman" w:hAnsi="Times New Roman"/>
          <w:bCs/>
          <w:sz w:val="24"/>
          <w:szCs w:val="24"/>
        </w:rPr>
        <w:t>klst.</w:t>
      </w:r>
      <w:r w:rsidRPr="002555D2">
        <w:rPr>
          <w:rFonts w:ascii="Times New Roman" w:hAnsi="Times New Roman"/>
          <w:bCs/>
          <w:sz w:val="24"/>
          <w:szCs w:val="24"/>
        </w:rPr>
        <w:t xml:space="preserve"> 1300 µg/m</w:t>
      </w:r>
      <w:r w:rsidRPr="002555D2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2555D2">
        <w:rPr>
          <w:rFonts w:ascii="Times New Roman" w:hAnsi="Times New Roman"/>
          <w:bCs/>
          <w:sz w:val="24"/>
          <w:szCs w:val="24"/>
        </w:rPr>
        <w:t xml:space="preserve"> en hámarksgildi fyrir hverjar 15 mínútur er </w:t>
      </w:r>
      <w:r w:rsidR="008C482B" w:rsidRPr="002555D2">
        <w:rPr>
          <w:rFonts w:ascii="Times New Roman" w:hAnsi="Times New Roman"/>
          <w:bCs/>
          <w:sz w:val="24"/>
          <w:szCs w:val="24"/>
        </w:rPr>
        <w:t>2</w:t>
      </w:r>
      <w:r w:rsidRPr="002555D2">
        <w:rPr>
          <w:rFonts w:ascii="Times New Roman" w:hAnsi="Times New Roman"/>
          <w:bCs/>
          <w:sz w:val="24"/>
          <w:szCs w:val="24"/>
        </w:rPr>
        <w:t xml:space="preserve">600 µg/m3. </w:t>
      </w:r>
      <w:r w:rsidRPr="002555D2">
        <w:rPr>
          <w:rFonts w:ascii="Times New Roman" w:eastAsia="Times New Roman" w:hAnsi="Times New Roman"/>
          <w:sz w:val="24"/>
          <w:szCs w:val="24"/>
        </w:rPr>
        <w:t>Fari styrkur SO</w:t>
      </w:r>
      <w:r w:rsidRPr="002555D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2555D2">
        <w:rPr>
          <w:rFonts w:ascii="Times New Roman" w:eastAsia="Times New Roman" w:hAnsi="Times New Roman"/>
          <w:sz w:val="24"/>
          <w:szCs w:val="24"/>
        </w:rPr>
        <w:t xml:space="preserve"> yfir 1300 µg/m</w:t>
      </w:r>
      <w:r w:rsidRPr="002555D2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2555D2">
        <w:rPr>
          <w:rFonts w:ascii="Times New Roman" w:eastAsia="Times New Roman" w:hAnsi="Times New Roman"/>
          <w:sz w:val="24"/>
          <w:szCs w:val="24"/>
        </w:rPr>
        <w:t xml:space="preserve"> að meðaltali yfir 8 klst. tímabil skal stytta vinnutímann í hlutfalli við styrk mengunarinnar</w:t>
      </w:r>
      <w:r w:rsidR="009A70A7" w:rsidRPr="002555D2">
        <w:rPr>
          <w:rFonts w:ascii="Times New Roman" w:eastAsia="Times New Roman" w:hAnsi="Times New Roman"/>
          <w:sz w:val="24"/>
          <w:szCs w:val="24"/>
        </w:rPr>
        <w:t xml:space="preserve"> eða starfsmenn noti gasgrímur. </w:t>
      </w:r>
      <w:r w:rsidRPr="002555D2">
        <w:rPr>
          <w:rFonts w:ascii="Times New Roman" w:eastAsia="Times New Roman" w:hAnsi="Times New Roman"/>
          <w:bCs/>
          <w:sz w:val="24"/>
          <w:szCs w:val="24"/>
        </w:rPr>
        <w:t>Fari styrkur SO</w:t>
      </w:r>
      <w:r w:rsidRPr="002555D2">
        <w:rPr>
          <w:rFonts w:ascii="Times New Roman" w:eastAsia="Times New Roman" w:hAnsi="Times New Roman"/>
          <w:bCs/>
          <w:sz w:val="24"/>
          <w:szCs w:val="24"/>
          <w:vertAlign w:val="subscript"/>
        </w:rPr>
        <w:t>2</w:t>
      </w:r>
      <w:r w:rsidRPr="002555D2">
        <w:rPr>
          <w:rFonts w:ascii="Times New Roman" w:eastAsia="Times New Roman" w:hAnsi="Times New Roman"/>
          <w:bCs/>
          <w:sz w:val="24"/>
          <w:szCs w:val="24"/>
        </w:rPr>
        <w:t xml:space="preserve"> á 15 mínútna tímabil yfir tvöföld mengunarmörkin þ.e. 2600 µg/ m</w:t>
      </w:r>
      <w:r w:rsidRPr="002555D2">
        <w:rPr>
          <w:rFonts w:ascii="Times New Roman" w:eastAsia="Times New Roman" w:hAnsi="Times New Roman"/>
          <w:bCs/>
          <w:sz w:val="24"/>
          <w:szCs w:val="24"/>
          <w:vertAlign w:val="superscript"/>
        </w:rPr>
        <w:t>3</w:t>
      </w:r>
      <w:r w:rsidRPr="002555D2">
        <w:rPr>
          <w:rFonts w:ascii="Times New Roman" w:eastAsia="Times New Roman" w:hAnsi="Times New Roman"/>
          <w:bCs/>
          <w:sz w:val="24"/>
          <w:szCs w:val="24"/>
        </w:rPr>
        <w:t xml:space="preserve"> að meðaltali ska</w:t>
      </w:r>
      <w:r w:rsidR="0064453B" w:rsidRPr="002555D2">
        <w:rPr>
          <w:rFonts w:ascii="Times New Roman" w:eastAsia="Times New Roman" w:hAnsi="Times New Roman"/>
          <w:bCs/>
          <w:sz w:val="24"/>
          <w:szCs w:val="24"/>
        </w:rPr>
        <w:t>l vinnu hætt eða starfsmenn noti</w:t>
      </w:r>
      <w:r w:rsidRPr="002555D2">
        <w:rPr>
          <w:rFonts w:ascii="Times New Roman" w:eastAsia="Times New Roman" w:hAnsi="Times New Roman"/>
          <w:bCs/>
          <w:sz w:val="24"/>
          <w:szCs w:val="24"/>
        </w:rPr>
        <w:t xml:space="preserve"> gasgrímur.</w:t>
      </w:r>
    </w:p>
    <w:p w:rsidR="00610DD3" w:rsidRPr="002555D2" w:rsidRDefault="00610DD3" w:rsidP="00C13128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E71F0F" w:rsidRDefault="00980426" w:rsidP="00D83AFA">
      <w:pPr>
        <w:spacing w:line="360" w:lineRule="auto"/>
        <w:rPr>
          <w:rStyle w:val="textexposedshow"/>
          <w:rFonts w:ascii="Times New Roman" w:hAnsi="Times New Roman"/>
          <w:iCs/>
          <w:sz w:val="24"/>
          <w:szCs w:val="24"/>
        </w:rPr>
      </w:pPr>
      <w:r w:rsidRPr="002555D2">
        <w:rPr>
          <w:rFonts w:ascii="Times New Roman" w:eastAsia="Times New Roman" w:hAnsi="Times New Roman"/>
          <w:sz w:val="24"/>
          <w:szCs w:val="24"/>
        </w:rPr>
        <w:t xml:space="preserve">Heilbrigðiseftirlit Reykjavíkur fylgist með </w:t>
      </w:r>
      <w:proofErr w:type="spellStart"/>
      <w:r w:rsidRPr="002555D2">
        <w:rPr>
          <w:rFonts w:ascii="Times New Roman" w:eastAsia="Times New Roman" w:hAnsi="Times New Roman"/>
          <w:sz w:val="24"/>
          <w:szCs w:val="24"/>
        </w:rPr>
        <w:t>loftgæðum</w:t>
      </w:r>
      <w:proofErr w:type="spellEnd"/>
      <w:r w:rsidRPr="002555D2">
        <w:rPr>
          <w:rFonts w:ascii="Times New Roman" w:eastAsia="Times New Roman" w:hAnsi="Times New Roman"/>
          <w:sz w:val="24"/>
          <w:szCs w:val="24"/>
        </w:rPr>
        <w:t xml:space="preserve"> í borginni og gefur </w:t>
      </w:r>
      <w:proofErr w:type="spellStart"/>
      <w:r w:rsidRPr="002555D2">
        <w:rPr>
          <w:rFonts w:ascii="Times New Roman" w:eastAsia="Times New Roman" w:hAnsi="Times New Roman"/>
          <w:sz w:val="24"/>
          <w:szCs w:val="24"/>
        </w:rPr>
        <w:t>út</w:t>
      </w:r>
      <w:proofErr w:type="spellEnd"/>
      <w:r w:rsidRPr="002555D2">
        <w:rPr>
          <w:rFonts w:ascii="Times New Roman" w:eastAsia="Times New Roman" w:hAnsi="Times New Roman"/>
          <w:sz w:val="24"/>
          <w:szCs w:val="24"/>
        </w:rPr>
        <w:t xml:space="preserve"> </w:t>
      </w:r>
      <w:r w:rsidR="00B33C62" w:rsidRPr="002555D2">
        <w:rPr>
          <w:rFonts w:ascii="Times New Roman" w:eastAsia="Times New Roman" w:hAnsi="Times New Roman"/>
          <w:sz w:val="24"/>
          <w:szCs w:val="24"/>
        </w:rPr>
        <w:t xml:space="preserve">tilkynningar </w:t>
      </w:r>
      <w:r w:rsidRPr="002555D2">
        <w:rPr>
          <w:rFonts w:ascii="Times New Roman" w:eastAsia="Times New Roman" w:hAnsi="Times New Roman"/>
          <w:sz w:val="24"/>
          <w:szCs w:val="24"/>
        </w:rPr>
        <w:t xml:space="preserve">þegar </w:t>
      </w:r>
      <w:r w:rsidR="00D83AFA" w:rsidRPr="002555D2">
        <w:rPr>
          <w:rFonts w:ascii="Times New Roman" w:eastAsia="Times New Roman" w:hAnsi="Times New Roman"/>
          <w:color w:val="000000"/>
          <w:sz w:val="24"/>
          <w:szCs w:val="24"/>
        </w:rPr>
        <w:t>viðvarandi styrkur er á bilinu 300-2000</w:t>
      </w:r>
      <w:r w:rsidR="008F5A3B" w:rsidRPr="00255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67595" w:rsidRPr="002555D2">
        <w:rPr>
          <w:rFonts w:ascii="Times New Roman" w:eastAsia="Times New Roman" w:hAnsi="Times New Roman"/>
          <w:bCs/>
          <w:sz w:val="24"/>
          <w:szCs w:val="24"/>
        </w:rPr>
        <w:t>µg/ m</w:t>
      </w:r>
      <w:r w:rsidR="00E67595" w:rsidRPr="002555D2">
        <w:rPr>
          <w:rFonts w:ascii="Times New Roman" w:eastAsia="Times New Roman" w:hAnsi="Times New Roman"/>
          <w:bCs/>
          <w:sz w:val="24"/>
          <w:szCs w:val="24"/>
          <w:vertAlign w:val="superscript"/>
        </w:rPr>
        <w:t>3</w:t>
      </w:r>
      <w:r w:rsidR="00402F36" w:rsidRPr="002555D2">
        <w:rPr>
          <w:rFonts w:ascii="Times New Roman" w:eastAsia="Times New Roman" w:hAnsi="Times New Roman"/>
          <w:sz w:val="24"/>
          <w:szCs w:val="24"/>
        </w:rPr>
        <w:t>.</w:t>
      </w:r>
      <w:r w:rsidRPr="002555D2">
        <w:rPr>
          <w:rFonts w:ascii="Times New Roman" w:eastAsia="Times New Roman" w:hAnsi="Times New Roman"/>
          <w:sz w:val="24"/>
          <w:szCs w:val="24"/>
        </w:rPr>
        <w:t xml:space="preserve"> </w:t>
      </w:r>
      <w:r w:rsidR="00EC161C" w:rsidRPr="002555D2">
        <w:rPr>
          <w:rFonts w:ascii="Times New Roman" w:eastAsia="Times New Roman" w:hAnsi="Times New Roman"/>
          <w:sz w:val="24"/>
          <w:szCs w:val="24"/>
        </w:rPr>
        <w:t>Fari styrkur SO</w:t>
      </w:r>
      <w:r w:rsidR="00EC161C" w:rsidRPr="002555D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EC161C" w:rsidRPr="002555D2">
        <w:rPr>
          <w:rFonts w:ascii="Times New Roman" w:eastAsia="Times New Roman" w:hAnsi="Times New Roman"/>
          <w:sz w:val="24"/>
          <w:szCs w:val="24"/>
        </w:rPr>
        <w:t xml:space="preserve"> yfir 2000</w:t>
      </w:r>
      <w:r w:rsidR="00F82416" w:rsidRPr="002555D2">
        <w:rPr>
          <w:rFonts w:ascii="Times New Roman" w:eastAsia="Times New Roman" w:hAnsi="Times New Roman"/>
          <w:bCs/>
          <w:sz w:val="24"/>
          <w:szCs w:val="24"/>
        </w:rPr>
        <w:t xml:space="preserve"> µg/ m</w:t>
      </w:r>
      <w:r w:rsidR="00F82416" w:rsidRPr="002555D2">
        <w:rPr>
          <w:rFonts w:ascii="Times New Roman" w:eastAsia="Times New Roman" w:hAnsi="Times New Roman"/>
          <w:bCs/>
          <w:sz w:val="24"/>
          <w:szCs w:val="24"/>
          <w:vertAlign w:val="superscript"/>
        </w:rPr>
        <w:t xml:space="preserve">3 </w:t>
      </w:r>
      <w:r w:rsidR="00F82416" w:rsidRPr="002555D2">
        <w:rPr>
          <w:rFonts w:ascii="Times New Roman" w:eastAsia="Times New Roman" w:hAnsi="Times New Roman"/>
          <w:sz w:val="24"/>
          <w:szCs w:val="24"/>
        </w:rPr>
        <w:t xml:space="preserve">gefa </w:t>
      </w:r>
      <w:r w:rsidR="00C13128" w:rsidRPr="002555D2">
        <w:rPr>
          <w:rStyle w:val="textexposedshow"/>
          <w:rFonts w:ascii="Times New Roman" w:hAnsi="Times New Roman"/>
          <w:iCs/>
          <w:sz w:val="24"/>
          <w:szCs w:val="24"/>
        </w:rPr>
        <w:t>Almannavarn</w:t>
      </w:r>
      <w:r w:rsidR="00EC161C" w:rsidRPr="002555D2">
        <w:rPr>
          <w:rStyle w:val="textexposedshow"/>
          <w:rFonts w:ascii="Times New Roman" w:hAnsi="Times New Roman"/>
          <w:iCs/>
          <w:sz w:val="24"/>
          <w:szCs w:val="24"/>
        </w:rPr>
        <w:t>ir</w:t>
      </w:r>
      <w:r w:rsidR="00F82416" w:rsidRPr="002555D2">
        <w:rPr>
          <w:rStyle w:val="textexposedshow"/>
          <w:rFonts w:ascii="Times New Roman" w:hAnsi="Times New Roman"/>
          <w:iCs/>
          <w:sz w:val="24"/>
          <w:szCs w:val="24"/>
        </w:rPr>
        <w:t xml:space="preserve"> </w:t>
      </w:r>
      <w:r w:rsidR="00E67595" w:rsidRPr="002555D2">
        <w:rPr>
          <w:rStyle w:val="textexposedshow"/>
          <w:rFonts w:ascii="Times New Roman" w:hAnsi="Times New Roman"/>
          <w:iCs/>
          <w:sz w:val="24"/>
          <w:szCs w:val="24"/>
        </w:rPr>
        <w:t xml:space="preserve">í samráði við Heilbrigðiseftirlit Reykjavíkur </w:t>
      </w:r>
      <w:proofErr w:type="spellStart"/>
      <w:r w:rsidR="00C13128" w:rsidRPr="002555D2">
        <w:rPr>
          <w:rStyle w:val="textexposedshow"/>
          <w:rFonts w:ascii="Times New Roman" w:hAnsi="Times New Roman"/>
          <w:iCs/>
          <w:sz w:val="24"/>
          <w:szCs w:val="24"/>
        </w:rPr>
        <w:t>út</w:t>
      </w:r>
      <w:proofErr w:type="spellEnd"/>
      <w:r w:rsidR="00C13128" w:rsidRPr="002555D2">
        <w:rPr>
          <w:rStyle w:val="textexposedshow"/>
          <w:rFonts w:ascii="Times New Roman" w:hAnsi="Times New Roman"/>
          <w:iCs/>
          <w:sz w:val="24"/>
          <w:szCs w:val="24"/>
        </w:rPr>
        <w:t xml:space="preserve"> tilkynning</w:t>
      </w:r>
      <w:r w:rsidR="00EC161C" w:rsidRPr="002555D2">
        <w:rPr>
          <w:rStyle w:val="textexposedshow"/>
          <w:rFonts w:ascii="Times New Roman" w:hAnsi="Times New Roman"/>
          <w:iCs/>
          <w:sz w:val="24"/>
          <w:szCs w:val="24"/>
        </w:rPr>
        <w:t xml:space="preserve">ar </w:t>
      </w:r>
      <w:r w:rsidR="00F82416" w:rsidRPr="002555D2">
        <w:rPr>
          <w:rStyle w:val="textexposedshow"/>
          <w:rFonts w:ascii="Times New Roman" w:hAnsi="Times New Roman"/>
          <w:iCs/>
          <w:sz w:val="24"/>
          <w:szCs w:val="24"/>
        </w:rPr>
        <w:t>með leiðbeiningum um nauðsynleg viðbrögð.</w:t>
      </w:r>
      <w:r w:rsidR="00EC161C" w:rsidRPr="002555D2">
        <w:rPr>
          <w:rFonts w:ascii="Times New Roman" w:eastAsia="Times New Roman" w:hAnsi="Times New Roman"/>
          <w:sz w:val="24"/>
          <w:szCs w:val="24"/>
        </w:rPr>
        <w:t xml:space="preserve"> </w:t>
      </w:r>
      <w:r w:rsidR="00F82416" w:rsidRPr="002555D2">
        <w:rPr>
          <w:rFonts w:ascii="Times New Roman" w:eastAsia="Times New Roman" w:hAnsi="Times New Roman"/>
          <w:sz w:val="24"/>
          <w:szCs w:val="24"/>
        </w:rPr>
        <w:t xml:space="preserve">Heilbrigðiseftirlit Reykjavíkur </w:t>
      </w:r>
      <w:r w:rsidR="00610DD3" w:rsidRPr="002555D2">
        <w:rPr>
          <w:rStyle w:val="textexposedshow"/>
          <w:rFonts w:ascii="Times New Roman" w:hAnsi="Times New Roman"/>
          <w:iCs/>
          <w:sz w:val="24"/>
          <w:szCs w:val="24"/>
        </w:rPr>
        <w:t xml:space="preserve">vísar </w:t>
      </w:r>
      <w:r w:rsidR="00C13128" w:rsidRPr="002555D2">
        <w:rPr>
          <w:rStyle w:val="textexposedshow"/>
          <w:rFonts w:ascii="Times New Roman" w:hAnsi="Times New Roman"/>
          <w:iCs/>
          <w:sz w:val="24"/>
          <w:szCs w:val="24"/>
        </w:rPr>
        <w:t>einnig til upplýsinga</w:t>
      </w:r>
      <w:r w:rsidR="00F82416" w:rsidRPr="00E67595">
        <w:rPr>
          <w:rStyle w:val="textexposedshow"/>
          <w:rFonts w:ascii="Times New Roman" w:hAnsi="Times New Roman"/>
          <w:iCs/>
          <w:sz w:val="24"/>
          <w:szCs w:val="24"/>
        </w:rPr>
        <w:t xml:space="preserve"> </w:t>
      </w:r>
      <w:r w:rsidR="00C13128" w:rsidRPr="00E67595">
        <w:rPr>
          <w:rStyle w:val="textexposedshow"/>
          <w:rFonts w:ascii="Times New Roman" w:hAnsi="Times New Roman"/>
          <w:iCs/>
          <w:sz w:val="24"/>
          <w:szCs w:val="24"/>
        </w:rPr>
        <w:t>í töflu Almannavarna sem sýn</w:t>
      </w:r>
      <w:r w:rsidR="00610DD3" w:rsidRPr="00E67595">
        <w:rPr>
          <w:rStyle w:val="textexposedshow"/>
          <w:rFonts w:ascii="Times New Roman" w:hAnsi="Times New Roman"/>
          <w:iCs/>
          <w:sz w:val="24"/>
          <w:szCs w:val="24"/>
        </w:rPr>
        <w:t>ir rétt viðbrögð við SO</w:t>
      </w:r>
      <w:r w:rsidR="00610DD3" w:rsidRPr="00E67595">
        <w:rPr>
          <w:rStyle w:val="textexposedshow"/>
          <w:rFonts w:ascii="Times New Roman" w:hAnsi="Times New Roman"/>
          <w:iCs/>
          <w:sz w:val="24"/>
          <w:szCs w:val="24"/>
          <w:vertAlign w:val="subscript"/>
        </w:rPr>
        <w:t>2</w:t>
      </w:r>
      <w:r w:rsidR="00C13128" w:rsidRPr="00E67595">
        <w:rPr>
          <w:rStyle w:val="textexposedshow"/>
          <w:rFonts w:ascii="Times New Roman" w:hAnsi="Times New Roman"/>
          <w:iCs/>
          <w:sz w:val="24"/>
          <w:szCs w:val="24"/>
        </w:rPr>
        <w:t xml:space="preserve"> meng</w:t>
      </w:r>
      <w:r w:rsidR="00610DD3" w:rsidRPr="00E67595">
        <w:rPr>
          <w:rStyle w:val="textexposedshow"/>
          <w:rFonts w:ascii="Times New Roman" w:hAnsi="Times New Roman"/>
          <w:iCs/>
          <w:sz w:val="24"/>
          <w:szCs w:val="24"/>
        </w:rPr>
        <w:t xml:space="preserve">un. </w:t>
      </w:r>
      <w:r w:rsidR="00C13128" w:rsidRPr="00E67595">
        <w:rPr>
          <w:rStyle w:val="textexposedshow"/>
          <w:rFonts w:ascii="Times New Roman" w:hAnsi="Times New Roman"/>
          <w:iCs/>
          <w:sz w:val="24"/>
          <w:szCs w:val="24"/>
        </w:rPr>
        <w:t>Hún útlistar viðbrögð eftir styrk mengunar og eft</w:t>
      </w:r>
      <w:r w:rsidR="00610DD3" w:rsidRPr="00E67595">
        <w:rPr>
          <w:rStyle w:val="textexposedshow"/>
          <w:rFonts w:ascii="Times New Roman" w:hAnsi="Times New Roman"/>
          <w:iCs/>
          <w:sz w:val="24"/>
          <w:szCs w:val="24"/>
        </w:rPr>
        <w:t xml:space="preserve">ir því hvort um heilbrigða einstaklinga </w:t>
      </w:r>
      <w:proofErr w:type="spellStart"/>
      <w:r w:rsidR="00610DD3" w:rsidRPr="00E67595">
        <w:rPr>
          <w:rStyle w:val="textexposedshow"/>
          <w:rFonts w:ascii="Times New Roman" w:hAnsi="Times New Roman"/>
          <w:iCs/>
          <w:sz w:val="24"/>
          <w:szCs w:val="24"/>
        </w:rPr>
        <w:t>sé</w:t>
      </w:r>
      <w:proofErr w:type="spellEnd"/>
      <w:r w:rsidR="00610DD3" w:rsidRPr="00E67595">
        <w:rPr>
          <w:rStyle w:val="textexposedshow"/>
          <w:rFonts w:ascii="Times New Roman" w:hAnsi="Times New Roman"/>
          <w:iCs/>
          <w:sz w:val="24"/>
          <w:szCs w:val="24"/>
        </w:rPr>
        <w:t xml:space="preserve"> að ræða eða einstaklinga sem eru viðkvæmir</w:t>
      </w:r>
      <w:r w:rsidR="00F82416" w:rsidRPr="00E67595">
        <w:rPr>
          <w:rStyle w:val="textexposedshow"/>
          <w:rFonts w:ascii="Times New Roman" w:hAnsi="Times New Roman"/>
          <w:iCs/>
          <w:sz w:val="24"/>
          <w:szCs w:val="24"/>
        </w:rPr>
        <w:t xml:space="preserve"> fyrir</w:t>
      </w:r>
      <w:r w:rsidR="00CF6304">
        <w:rPr>
          <w:rStyle w:val="textexposedshow"/>
          <w:rFonts w:ascii="Times New Roman" w:hAnsi="Times New Roman"/>
          <w:iCs/>
          <w:sz w:val="24"/>
          <w:szCs w:val="24"/>
        </w:rPr>
        <w:t xml:space="preserve"> vegna sjúkdóma í lungum og/eða hjartasjúkdóma</w:t>
      </w:r>
      <w:r w:rsidR="00F82416" w:rsidRPr="00E67595">
        <w:rPr>
          <w:rStyle w:val="textexposedshow"/>
          <w:rFonts w:ascii="Times New Roman" w:hAnsi="Times New Roman"/>
          <w:iCs/>
          <w:sz w:val="24"/>
          <w:szCs w:val="24"/>
        </w:rPr>
        <w:t>.</w:t>
      </w:r>
      <w:r w:rsidR="00C13128" w:rsidRPr="00E67595">
        <w:rPr>
          <w:rStyle w:val="textexposedshow"/>
          <w:rFonts w:ascii="Times New Roman" w:hAnsi="Times New Roman"/>
          <w:iCs/>
          <w:sz w:val="24"/>
          <w:szCs w:val="24"/>
        </w:rPr>
        <w:t xml:space="preserve"> </w:t>
      </w:r>
      <w:r w:rsidR="00812858">
        <w:rPr>
          <w:rStyle w:val="textexposedshow"/>
          <w:rFonts w:ascii="Times New Roman" w:hAnsi="Times New Roman"/>
          <w:iCs/>
          <w:sz w:val="24"/>
          <w:szCs w:val="24"/>
        </w:rPr>
        <w:t xml:space="preserve">Það skal </w:t>
      </w:r>
      <w:r w:rsidR="00812858" w:rsidRPr="00812858">
        <w:rPr>
          <w:rStyle w:val="textexposedshow"/>
          <w:rFonts w:ascii="Times New Roman" w:hAnsi="Times New Roman"/>
          <w:iCs/>
          <w:sz w:val="24"/>
          <w:szCs w:val="24"/>
        </w:rPr>
        <w:t>tekið fram að börn flokkast sem viðk</w:t>
      </w:r>
      <w:r w:rsidR="003D0E2C">
        <w:rPr>
          <w:rStyle w:val="textexposedshow"/>
          <w:rFonts w:ascii="Times New Roman" w:hAnsi="Times New Roman"/>
          <w:iCs/>
          <w:sz w:val="24"/>
          <w:szCs w:val="24"/>
        </w:rPr>
        <w:t>v</w:t>
      </w:r>
      <w:r w:rsidR="00812858" w:rsidRPr="00812858">
        <w:rPr>
          <w:rStyle w:val="textexposedshow"/>
          <w:rFonts w:ascii="Times New Roman" w:hAnsi="Times New Roman"/>
          <w:iCs/>
          <w:sz w:val="24"/>
          <w:szCs w:val="24"/>
        </w:rPr>
        <w:t xml:space="preserve">æmir einstaklingar </w:t>
      </w:r>
      <w:proofErr w:type="spellStart"/>
      <w:r w:rsidR="00812858" w:rsidRPr="00812858">
        <w:rPr>
          <w:rStyle w:val="textexposedshow"/>
          <w:rFonts w:ascii="Times New Roman" w:hAnsi="Times New Roman"/>
          <w:iCs/>
          <w:sz w:val="24"/>
          <w:szCs w:val="24"/>
        </w:rPr>
        <w:t>þó</w:t>
      </w:r>
      <w:proofErr w:type="spellEnd"/>
      <w:r w:rsidR="00812858" w:rsidRPr="00812858">
        <w:rPr>
          <w:rStyle w:val="textexposedshow"/>
          <w:rFonts w:ascii="Times New Roman" w:hAnsi="Times New Roman"/>
          <w:iCs/>
          <w:sz w:val="24"/>
          <w:szCs w:val="24"/>
        </w:rPr>
        <w:t xml:space="preserve"> að þau hafi ekki undirliggjandi sjúkdóma</w:t>
      </w:r>
      <w:r w:rsidR="003D0E2C">
        <w:rPr>
          <w:rStyle w:val="textexposedshow"/>
          <w:rFonts w:ascii="Times New Roman" w:hAnsi="Times New Roman"/>
          <w:iCs/>
          <w:sz w:val="24"/>
          <w:szCs w:val="24"/>
        </w:rPr>
        <w:t>.</w:t>
      </w:r>
      <w:r w:rsidR="00E71F0F">
        <w:rPr>
          <w:rStyle w:val="textexposedshow"/>
          <w:rFonts w:ascii="Times New Roman" w:hAnsi="Times New Roman"/>
          <w:iCs/>
          <w:sz w:val="24"/>
          <w:szCs w:val="24"/>
        </w:rPr>
        <w:t xml:space="preserve"> </w:t>
      </w:r>
    </w:p>
    <w:p w:rsidR="00980426" w:rsidRPr="00812858" w:rsidRDefault="00610DD3" w:rsidP="00D83AFA">
      <w:pPr>
        <w:spacing w:line="360" w:lineRule="auto"/>
        <w:rPr>
          <w:rFonts w:ascii="Times New Roman" w:hAnsi="Times New Roman"/>
          <w:spacing w:val="-2"/>
          <w:sz w:val="24"/>
          <w:szCs w:val="24"/>
          <w:shd w:val="clear" w:color="auto" w:fill="FAFAF8"/>
        </w:rPr>
      </w:pPr>
      <w:r w:rsidRPr="00812858">
        <w:rPr>
          <w:rStyle w:val="textexposedshow"/>
          <w:rFonts w:ascii="Times New Roman" w:hAnsi="Times New Roman"/>
          <w:iCs/>
          <w:sz w:val="24"/>
          <w:szCs w:val="24"/>
        </w:rPr>
        <w:t>SO</w:t>
      </w:r>
      <w:r w:rsidRPr="00812858">
        <w:rPr>
          <w:rStyle w:val="textexposedshow"/>
          <w:rFonts w:ascii="Times New Roman" w:hAnsi="Times New Roman"/>
          <w:iCs/>
          <w:sz w:val="24"/>
          <w:szCs w:val="24"/>
          <w:vertAlign w:val="subscript"/>
        </w:rPr>
        <w:t>2</w:t>
      </w:r>
      <w:r w:rsidR="00C13128" w:rsidRPr="00812858">
        <w:rPr>
          <w:rStyle w:val="textexposedshow"/>
          <w:rFonts w:ascii="Times New Roman" w:hAnsi="Times New Roman"/>
          <w:iCs/>
          <w:sz w:val="24"/>
          <w:szCs w:val="24"/>
        </w:rPr>
        <w:t xml:space="preserve"> tafl</w:t>
      </w:r>
      <w:r w:rsidRPr="00812858">
        <w:rPr>
          <w:rStyle w:val="textexposedshow"/>
          <w:rFonts w:ascii="Times New Roman" w:hAnsi="Times New Roman"/>
          <w:iCs/>
          <w:sz w:val="24"/>
          <w:szCs w:val="24"/>
        </w:rPr>
        <w:t>an er aðgeng</w:t>
      </w:r>
      <w:r w:rsidR="00C13128" w:rsidRPr="00812858">
        <w:rPr>
          <w:rStyle w:val="textexposedshow"/>
          <w:rFonts w:ascii="Times New Roman" w:hAnsi="Times New Roman"/>
          <w:iCs/>
          <w:sz w:val="24"/>
          <w:szCs w:val="24"/>
        </w:rPr>
        <w:t>i</w:t>
      </w:r>
      <w:r w:rsidRPr="00812858">
        <w:rPr>
          <w:rStyle w:val="textexposedshow"/>
          <w:rFonts w:ascii="Times New Roman" w:hAnsi="Times New Roman"/>
          <w:iCs/>
          <w:sz w:val="24"/>
          <w:szCs w:val="24"/>
        </w:rPr>
        <w:t>leg hér:</w:t>
      </w:r>
      <w:r w:rsidR="00C13128" w:rsidRPr="00812858">
        <w:rPr>
          <w:rStyle w:val="textexposedshow"/>
          <w:rFonts w:ascii="Times New Roman" w:hAnsi="Times New Roman"/>
          <w:iCs/>
          <w:sz w:val="24"/>
          <w:szCs w:val="24"/>
        </w:rPr>
        <w:t xml:space="preserve"> </w:t>
      </w:r>
      <w:hyperlink r:id="rId9" w:history="1">
        <w:r w:rsidR="00FD75C3" w:rsidRPr="00E71F0F">
          <w:rPr>
            <w:rStyle w:val="Tengill"/>
            <w:rFonts w:ascii="Times New Roman" w:hAnsi="Times New Roman"/>
            <w:iCs/>
            <w:sz w:val="24"/>
            <w:szCs w:val="24"/>
          </w:rPr>
          <w:t>http://www.ust.is/einstaklingar/loftgaedi/so2/</w:t>
        </w:r>
      </w:hyperlink>
      <w:r w:rsidR="00D30BCE" w:rsidRPr="00D270EC">
        <w:rPr>
          <w:rStyle w:val="Tengill"/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Pr="00812858">
        <w:rPr>
          <w:rFonts w:ascii="Times New Roman" w:hAnsi="Times New Roman"/>
          <w:spacing w:val="-2"/>
          <w:sz w:val="24"/>
          <w:szCs w:val="24"/>
          <w:shd w:val="clear" w:color="auto" w:fill="FAFAF8"/>
        </w:rPr>
        <w:t xml:space="preserve"> Samkvæmt töflunni er mælt með því að þ</w:t>
      </w:r>
      <w:r w:rsidR="00880B83" w:rsidRPr="00812858">
        <w:rPr>
          <w:rFonts w:ascii="Times New Roman" w:eastAsia="Times New Roman" w:hAnsi="Times New Roman"/>
          <w:sz w:val="24"/>
          <w:szCs w:val="24"/>
        </w:rPr>
        <w:t xml:space="preserve">egar styrkur </w:t>
      </w:r>
      <w:r w:rsidRPr="00812858">
        <w:rPr>
          <w:rFonts w:ascii="Times New Roman" w:eastAsia="Times New Roman" w:hAnsi="Times New Roman"/>
          <w:sz w:val="24"/>
          <w:szCs w:val="24"/>
        </w:rPr>
        <w:t>SO</w:t>
      </w:r>
      <w:r w:rsidRPr="00812858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812858">
        <w:rPr>
          <w:rFonts w:ascii="Times New Roman" w:eastAsia="Times New Roman" w:hAnsi="Times New Roman"/>
          <w:sz w:val="24"/>
          <w:szCs w:val="24"/>
        </w:rPr>
        <w:t xml:space="preserve"> </w:t>
      </w:r>
      <w:r w:rsidR="00880B83" w:rsidRPr="00812858">
        <w:rPr>
          <w:rFonts w:ascii="Times New Roman" w:eastAsia="Times New Roman" w:hAnsi="Times New Roman"/>
          <w:sz w:val="24"/>
          <w:szCs w:val="24"/>
        </w:rPr>
        <w:t xml:space="preserve">fer yfir 2000 </w:t>
      </w:r>
      <w:r w:rsidR="00880B83" w:rsidRPr="00812858">
        <w:rPr>
          <w:rFonts w:ascii="Times New Roman" w:hAnsi="Times New Roman"/>
          <w:bCs/>
          <w:sz w:val="24"/>
          <w:szCs w:val="24"/>
        </w:rPr>
        <w:t>µg/m</w:t>
      </w:r>
      <w:r w:rsidR="00880B83" w:rsidRPr="00812858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="0064453B" w:rsidRPr="00812858">
        <w:rPr>
          <w:rFonts w:ascii="Times New Roman" w:hAnsi="Times New Roman"/>
          <w:bCs/>
          <w:sz w:val="24"/>
          <w:szCs w:val="24"/>
        </w:rPr>
        <w:t xml:space="preserve"> skuli</w:t>
      </w:r>
      <w:r w:rsidR="00880B83" w:rsidRPr="00812858">
        <w:rPr>
          <w:rFonts w:ascii="Times New Roman" w:hAnsi="Times New Roman"/>
          <w:bCs/>
          <w:sz w:val="24"/>
          <w:szCs w:val="24"/>
        </w:rPr>
        <w:t xml:space="preserve"> allir einstaklingar forðast áreynslu utandyra.</w:t>
      </w:r>
    </w:p>
    <w:p w:rsidR="00880B83" w:rsidRPr="00812858" w:rsidRDefault="00880B83" w:rsidP="00C13128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E67595" w:rsidRPr="00812858" w:rsidRDefault="00610DD3" w:rsidP="00C13128">
      <w:pPr>
        <w:spacing w:line="360" w:lineRule="auto"/>
        <w:rPr>
          <w:rFonts w:ascii="Times New Roman" w:hAnsi="Times New Roman"/>
          <w:sz w:val="24"/>
          <w:szCs w:val="24"/>
        </w:rPr>
      </w:pPr>
      <w:r w:rsidRPr="00812858">
        <w:rPr>
          <w:rFonts w:ascii="Times New Roman" w:hAnsi="Times New Roman"/>
          <w:spacing w:val="-2"/>
          <w:sz w:val="24"/>
          <w:szCs w:val="24"/>
          <w:shd w:val="clear" w:color="auto" w:fill="FAFAF8"/>
        </w:rPr>
        <w:t xml:space="preserve">Þegar mengun frá eldgosinu í Holuhrauni berst inn á höfuðborgarsvæðið geta komið háir mengunartoppar sem hafa </w:t>
      </w:r>
      <w:r w:rsidR="00B25F5B" w:rsidRPr="00812858">
        <w:rPr>
          <w:rFonts w:ascii="Times New Roman" w:hAnsi="Times New Roman"/>
          <w:spacing w:val="-2"/>
          <w:sz w:val="24"/>
          <w:szCs w:val="24"/>
          <w:shd w:val="clear" w:color="auto" w:fill="FAFAF8"/>
        </w:rPr>
        <w:t>oftast</w:t>
      </w:r>
      <w:r w:rsidRPr="00812858">
        <w:rPr>
          <w:rFonts w:ascii="Times New Roman" w:hAnsi="Times New Roman"/>
          <w:spacing w:val="-2"/>
          <w:sz w:val="24"/>
          <w:szCs w:val="24"/>
          <w:shd w:val="clear" w:color="auto" w:fill="FAFAF8"/>
        </w:rPr>
        <w:t xml:space="preserve"> gengið </w:t>
      </w:r>
      <w:r w:rsidR="00CF6304" w:rsidRPr="00812858">
        <w:rPr>
          <w:rFonts w:ascii="Times New Roman" w:hAnsi="Times New Roman"/>
          <w:spacing w:val="-2"/>
          <w:sz w:val="24"/>
          <w:szCs w:val="24"/>
          <w:shd w:val="clear" w:color="auto" w:fill="FAFAF8"/>
        </w:rPr>
        <w:t>fljótt</w:t>
      </w:r>
      <w:r w:rsidR="00FB5EE0" w:rsidRPr="00812858">
        <w:rPr>
          <w:rFonts w:ascii="Times New Roman" w:hAnsi="Times New Roman"/>
          <w:spacing w:val="-2"/>
          <w:sz w:val="24"/>
          <w:szCs w:val="24"/>
          <w:shd w:val="clear" w:color="auto" w:fill="FAFAF8"/>
        </w:rPr>
        <w:t xml:space="preserve"> yfir. Mengun í lægri styrk</w:t>
      </w:r>
      <w:r w:rsidR="003A4A8D" w:rsidRPr="00812858">
        <w:rPr>
          <w:rFonts w:ascii="Times New Roman" w:hAnsi="Times New Roman"/>
          <w:spacing w:val="-2"/>
          <w:sz w:val="24"/>
          <w:szCs w:val="24"/>
          <w:shd w:val="clear" w:color="auto" w:fill="FAFAF8"/>
        </w:rPr>
        <w:t xml:space="preserve"> getur varað í lengri </w:t>
      </w:r>
      <w:r w:rsidR="003A4A8D" w:rsidRPr="002555D2">
        <w:rPr>
          <w:rFonts w:ascii="Times New Roman" w:hAnsi="Times New Roman"/>
          <w:spacing w:val="-2"/>
          <w:sz w:val="24"/>
          <w:szCs w:val="24"/>
          <w:shd w:val="clear" w:color="auto" w:fill="FAFAF8"/>
        </w:rPr>
        <w:t xml:space="preserve">tíma. </w:t>
      </w:r>
      <w:r w:rsidR="00074992" w:rsidRPr="002555D2">
        <w:rPr>
          <w:rFonts w:ascii="Times New Roman" w:hAnsi="Times New Roman"/>
          <w:sz w:val="24"/>
          <w:szCs w:val="24"/>
        </w:rPr>
        <w:t xml:space="preserve">Starfsmenn og yfirmenn þeirra </w:t>
      </w:r>
      <w:r w:rsidR="00812858" w:rsidRPr="002555D2">
        <w:rPr>
          <w:rFonts w:ascii="Times New Roman" w:hAnsi="Times New Roman"/>
          <w:sz w:val="24"/>
          <w:szCs w:val="24"/>
        </w:rPr>
        <w:t xml:space="preserve">eiga að fylgjast með loftgæðamælingum, </w:t>
      </w:r>
      <w:r w:rsidR="00402F36" w:rsidRPr="002555D2">
        <w:rPr>
          <w:rStyle w:val="textexposedshow"/>
          <w:rFonts w:ascii="Times New Roman" w:hAnsi="Times New Roman"/>
          <w:iCs/>
          <w:sz w:val="24"/>
          <w:szCs w:val="24"/>
        </w:rPr>
        <w:t>hafi borist</w:t>
      </w:r>
      <w:r w:rsidR="00EC161C" w:rsidRPr="002555D2">
        <w:rPr>
          <w:rStyle w:val="textexposedshow"/>
          <w:rFonts w:ascii="Times New Roman" w:hAnsi="Times New Roman"/>
          <w:iCs/>
          <w:sz w:val="24"/>
          <w:szCs w:val="24"/>
        </w:rPr>
        <w:t xml:space="preserve"> tilkynningar um háan styrk SO</w:t>
      </w:r>
      <w:r w:rsidR="00EC161C" w:rsidRPr="002555D2">
        <w:rPr>
          <w:rStyle w:val="textexposedshow"/>
          <w:rFonts w:ascii="Times New Roman" w:hAnsi="Times New Roman"/>
          <w:iCs/>
          <w:sz w:val="24"/>
          <w:szCs w:val="24"/>
          <w:vertAlign w:val="subscript"/>
        </w:rPr>
        <w:t>2</w:t>
      </w:r>
      <w:r w:rsidR="00EC161C" w:rsidRPr="002555D2">
        <w:rPr>
          <w:rStyle w:val="textexposedshow"/>
          <w:rFonts w:ascii="Times New Roman" w:hAnsi="Times New Roman"/>
          <w:iCs/>
          <w:sz w:val="24"/>
          <w:szCs w:val="24"/>
        </w:rPr>
        <w:t>. Mælingar má sjá</w:t>
      </w:r>
      <w:r w:rsidRPr="002555D2">
        <w:rPr>
          <w:rStyle w:val="textexposedshow"/>
          <w:rFonts w:ascii="Times New Roman" w:hAnsi="Times New Roman"/>
          <w:iCs/>
          <w:sz w:val="24"/>
          <w:szCs w:val="24"/>
        </w:rPr>
        <w:t xml:space="preserve"> á loftgæðavef Reykjavíkurborgar</w:t>
      </w:r>
      <w:r w:rsidR="002E5CF4" w:rsidRPr="002555D2">
        <w:rPr>
          <w:rStyle w:val="textexposedshow"/>
          <w:rFonts w:ascii="Times New Roman" w:hAnsi="Times New Roman"/>
          <w:iCs/>
          <w:sz w:val="24"/>
          <w:szCs w:val="24"/>
        </w:rPr>
        <w:t xml:space="preserve">, </w:t>
      </w:r>
      <w:hyperlink r:id="rId10" w:history="1">
        <w:r w:rsidR="00EC161C" w:rsidRPr="002555D2">
          <w:rPr>
            <w:rStyle w:val="Tengill"/>
            <w:rFonts w:ascii="Times New Roman" w:hAnsi="Times New Roman"/>
            <w:iCs/>
            <w:sz w:val="24"/>
            <w:szCs w:val="24"/>
          </w:rPr>
          <w:t>www.reykjavik.is/loftgaedi</w:t>
        </w:r>
      </w:hyperlink>
      <w:r w:rsidR="00992445" w:rsidRPr="00812858">
        <w:rPr>
          <w:rStyle w:val="Tengill"/>
          <w:rFonts w:ascii="Times New Roman" w:hAnsi="Times New Roman"/>
          <w:iCs/>
          <w:sz w:val="24"/>
          <w:szCs w:val="24"/>
        </w:rPr>
        <w:t xml:space="preserve"> </w:t>
      </w:r>
      <w:r w:rsidR="00EC161C" w:rsidRPr="00812858">
        <w:rPr>
          <w:rFonts w:ascii="Times New Roman" w:hAnsi="Times New Roman"/>
          <w:sz w:val="24"/>
          <w:szCs w:val="24"/>
        </w:rPr>
        <w:t xml:space="preserve">og á vef Umhverfisstofnunar, </w:t>
      </w:r>
      <w:hyperlink r:id="rId11" w:history="1">
        <w:r w:rsidR="00EC161C" w:rsidRPr="00812858">
          <w:rPr>
            <w:rStyle w:val="Tengill"/>
            <w:rFonts w:ascii="Times New Roman" w:hAnsi="Times New Roman"/>
            <w:iCs/>
            <w:sz w:val="24"/>
            <w:szCs w:val="24"/>
          </w:rPr>
          <w:t>www.loftgaedi.is</w:t>
        </w:r>
      </w:hyperlink>
      <w:r w:rsidR="00C13128" w:rsidRPr="00D270E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13128" w:rsidRPr="00812858">
        <w:rPr>
          <w:rFonts w:ascii="Times New Roman" w:hAnsi="Times New Roman"/>
          <w:sz w:val="24"/>
          <w:szCs w:val="24"/>
        </w:rPr>
        <w:t xml:space="preserve"> </w:t>
      </w:r>
      <w:r w:rsidR="00EC161C" w:rsidRPr="00812858">
        <w:rPr>
          <w:rFonts w:ascii="Times New Roman" w:hAnsi="Times New Roman"/>
          <w:sz w:val="24"/>
          <w:szCs w:val="24"/>
        </w:rPr>
        <w:t xml:space="preserve">Miðað skal við </w:t>
      </w:r>
      <w:proofErr w:type="spellStart"/>
      <w:r w:rsidR="00EC161C" w:rsidRPr="00812858">
        <w:rPr>
          <w:rFonts w:ascii="Times New Roman" w:hAnsi="Times New Roman"/>
          <w:sz w:val="24"/>
          <w:szCs w:val="24"/>
        </w:rPr>
        <w:t>þær</w:t>
      </w:r>
      <w:proofErr w:type="spellEnd"/>
      <w:r w:rsidR="00EC161C" w:rsidRPr="00812858">
        <w:rPr>
          <w:rFonts w:ascii="Times New Roman" w:hAnsi="Times New Roman"/>
          <w:sz w:val="24"/>
          <w:szCs w:val="24"/>
        </w:rPr>
        <w:t xml:space="preserve"> </w:t>
      </w:r>
      <w:r w:rsidR="00CA750B" w:rsidRPr="00812858">
        <w:rPr>
          <w:rFonts w:ascii="Times New Roman" w:hAnsi="Times New Roman"/>
          <w:sz w:val="24"/>
          <w:szCs w:val="24"/>
        </w:rPr>
        <w:t>mæli</w:t>
      </w:r>
      <w:r w:rsidR="00EC161C" w:rsidRPr="00812858">
        <w:rPr>
          <w:rFonts w:ascii="Times New Roman" w:hAnsi="Times New Roman"/>
          <w:sz w:val="24"/>
          <w:szCs w:val="24"/>
        </w:rPr>
        <w:t>stöðvar sem næst liggja vinnustöð starfsmanna þegar metið er hvort vinnuaðstæður séu viðunandi.</w:t>
      </w:r>
      <w:r w:rsidR="00E67595" w:rsidRPr="00812858">
        <w:rPr>
          <w:rFonts w:ascii="Times New Roman" w:hAnsi="Times New Roman"/>
          <w:sz w:val="24"/>
          <w:szCs w:val="24"/>
        </w:rPr>
        <w:t xml:space="preserve"> Einnig er bent á að fylgjast með gasspá á </w:t>
      </w:r>
      <w:r w:rsidR="00EC161C" w:rsidRPr="00812858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E67595" w:rsidRPr="00812858">
          <w:rPr>
            <w:rStyle w:val="Tengill"/>
            <w:rFonts w:ascii="Times New Roman" w:hAnsi="Times New Roman"/>
            <w:sz w:val="24"/>
            <w:szCs w:val="24"/>
          </w:rPr>
          <w:t>http://www.vedur.is/vedur/spar/textaspar/oskufok/</w:t>
        </w:r>
      </w:hyperlink>
      <w:r w:rsidR="00E67595" w:rsidRPr="00D270E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67595" w:rsidRPr="00812858">
        <w:rPr>
          <w:rFonts w:ascii="Times New Roman" w:hAnsi="Times New Roman"/>
          <w:sz w:val="24"/>
          <w:szCs w:val="24"/>
        </w:rPr>
        <w:t xml:space="preserve"> </w:t>
      </w:r>
    </w:p>
    <w:p w:rsidR="00E67595" w:rsidRPr="00812858" w:rsidRDefault="00E67595" w:rsidP="00C131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6304" w:rsidRPr="00FA1085" w:rsidRDefault="00FA1085" w:rsidP="00FA1085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12858">
        <w:rPr>
          <w:rFonts w:ascii="Times New Roman" w:hAnsi="Times New Roman"/>
          <w:color w:val="000000" w:themeColor="text1"/>
          <w:sz w:val="24"/>
          <w:szCs w:val="24"/>
        </w:rPr>
        <w:t>Ákvarðanir um vinnu utandyra á að taka m.t.t. mæligilda, staðsetningu vinnustaðar og eðli starfa. Ef mæligildi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1085">
        <w:rPr>
          <w:rFonts w:ascii="Times New Roman" w:hAnsi="Times New Roman"/>
          <w:color w:val="000000" w:themeColor="text1"/>
          <w:sz w:val="24"/>
          <w:szCs w:val="24"/>
        </w:rPr>
        <w:t>fara að vera yfir 2600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7595">
        <w:rPr>
          <w:rFonts w:ascii="Times New Roman" w:hAnsi="Times New Roman"/>
          <w:bCs/>
          <w:sz w:val="24"/>
          <w:szCs w:val="24"/>
        </w:rPr>
        <w:t>µg/m3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1085">
        <w:rPr>
          <w:rFonts w:ascii="Times New Roman" w:hAnsi="Times New Roman"/>
          <w:color w:val="000000" w:themeColor="text1"/>
          <w:sz w:val="24"/>
          <w:szCs w:val="24"/>
        </w:rPr>
        <w:t>yfir 15 mínútur er ráðlagt að bíða innandyra þar til þau hafa gengið niður að öðrum kosti nota hlíf</w:t>
      </w:r>
      <w:r>
        <w:rPr>
          <w:rFonts w:ascii="Times New Roman" w:hAnsi="Times New Roman"/>
          <w:color w:val="000000" w:themeColor="text1"/>
          <w:sz w:val="24"/>
          <w:szCs w:val="24"/>
        </w:rPr>
        <w:t>ð</w:t>
      </w:r>
      <w:r w:rsidRPr="00FA1085">
        <w:rPr>
          <w:rFonts w:ascii="Times New Roman" w:hAnsi="Times New Roman"/>
          <w:color w:val="000000" w:themeColor="text1"/>
          <w:sz w:val="24"/>
          <w:szCs w:val="24"/>
        </w:rPr>
        <w:t>arbúnað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s.s. gasgrímu</w:t>
      </w:r>
      <w:r w:rsidRPr="00FA108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A1085">
        <w:rPr>
          <w:color w:val="000000" w:themeColor="text1"/>
        </w:rPr>
        <w:t xml:space="preserve"> </w:t>
      </w:r>
      <w:r w:rsidR="00CF6304" w:rsidRPr="00FA1085">
        <w:rPr>
          <w:rFonts w:ascii="Times New Roman" w:hAnsi="Times New Roman"/>
          <w:color w:val="000000" w:themeColor="text1"/>
          <w:sz w:val="24"/>
          <w:szCs w:val="24"/>
        </w:rPr>
        <w:t xml:space="preserve">Heilbrigðiseftirlitið í Reykjavík hvetur almennt til að </w:t>
      </w:r>
      <w:r w:rsidR="008F5A3B">
        <w:rPr>
          <w:rFonts w:ascii="Times New Roman" w:hAnsi="Times New Roman"/>
          <w:color w:val="000000" w:themeColor="text1"/>
          <w:sz w:val="24"/>
          <w:szCs w:val="24"/>
        </w:rPr>
        <w:t>einstaklingar</w:t>
      </w:r>
      <w:r w:rsidR="008F5A3B" w:rsidRPr="00FA10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6304" w:rsidRPr="00FA1085">
        <w:rPr>
          <w:rFonts w:ascii="Times New Roman" w:hAnsi="Times New Roman"/>
          <w:color w:val="000000" w:themeColor="text1"/>
          <w:sz w:val="24"/>
          <w:szCs w:val="24"/>
        </w:rPr>
        <w:t>fylgist með og noti leiðbeiningar til að taka ákvarðanir um viðbrögð og dvöl ut</w:t>
      </w:r>
      <w:r w:rsidR="00B25F5B" w:rsidRPr="00FA1085">
        <w:rPr>
          <w:rFonts w:ascii="Times New Roman" w:hAnsi="Times New Roman"/>
          <w:color w:val="000000" w:themeColor="text1"/>
          <w:sz w:val="24"/>
          <w:szCs w:val="24"/>
        </w:rPr>
        <w:t>andyra.</w:t>
      </w:r>
    </w:p>
    <w:p w:rsidR="00127C58" w:rsidRDefault="00127C58" w:rsidP="00C13128">
      <w:pPr>
        <w:pStyle w:val="Venjulegtvefur"/>
        <w:spacing w:before="0" w:beforeAutospacing="0" w:after="0" w:afterAutospacing="0" w:line="360" w:lineRule="auto"/>
        <w:rPr>
          <w:color w:val="000000" w:themeColor="text1"/>
        </w:rPr>
      </w:pPr>
    </w:p>
    <w:p w:rsidR="002760BA" w:rsidRPr="00FA1085" w:rsidRDefault="00EC161C" w:rsidP="00C13128">
      <w:pPr>
        <w:pStyle w:val="Venjulegtvefur"/>
        <w:spacing w:before="0" w:beforeAutospacing="0" w:after="0" w:afterAutospacing="0" w:line="360" w:lineRule="auto"/>
        <w:rPr>
          <w:color w:val="000000" w:themeColor="text1"/>
        </w:rPr>
      </w:pPr>
      <w:r w:rsidRPr="00FA1085">
        <w:rPr>
          <w:color w:val="000000" w:themeColor="text1"/>
        </w:rPr>
        <w:t xml:space="preserve">Hægt er að fá frekari upplýsingar </w:t>
      </w:r>
      <w:proofErr w:type="spellStart"/>
      <w:r w:rsidRPr="00FA1085">
        <w:rPr>
          <w:color w:val="000000" w:themeColor="text1"/>
        </w:rPr>
        <w:t>hjá</w:t>
      </w:r>
      <w:proofErr w:type="spellEnd"/>
      <w:r w:rsidRPr="00FA1085">
        <w:rPr>
          <w:color w:val="000000" w:themeColor="text1"/>
        </w:rPr>
        <w:t xml:space="preserve"> Heilbrigðiseftirliti Reykjavíkur.  Hafa skal samband við Kristínu Lóu Ólafsdóttur, </w:t>
      </w:r>
      <w:proofErr w:type="spellStart"/>
      <w:r w:rsidRPr="00FA1085">
        <w:rPr>
          <w:color w:val="000000" w:themeColor="text1"/>
        </w:rPr>
        <w:t>gsm</w:t>
      </w:r>
      <w:proofErr w:type="spellEnd"/>
      <w:r w:rsidRPr="00FA1085">
        <w:rPr>
          <w:color w:val="000000" w:themeColor="text1"/>
        </w:rPr>
        <w:t>: 693967</w:t>
      </w:r>
      <w:r w:rsidR="00D53BCF">
        <w:rPr>
          <w:color w:val="000000" w:themeColor="text1"/>
        </w:rPr>
        <w:t>9</w:t>
      </w:r>
      <w:r w:rsidRPr="00FA1085">
        <w:rPr>
          <w:color w:val="000000" w:themeColor="text1"/>
        </w:rPr>
        <w:t xml:space="preserve"> og Svöv</w:t>
      </w:r>
      <w:r w:rsidR="00CA750B" w:rsidRPr="00FA1085">
        <w:rPr>
          <w:color w:val="000000" w:themeColor="text1"/>
        </w:rPr>
        <w:t xml:space="preserve">u S. Steinarsdóttur, </w:t>
      </w:r>
      <w:proofErr w:type="spellStart"/>
      <w:r w:rsidR="00CA750B" w:rsidRPr="00FA1085">
        <w:rPr>
          <w:color w:val="000000" w:themeColor="text1"/>
        </w:rPr>
        <w:t>gsm</w:t>
      </w:r>
      <w:proofErr w:type="spellEnd"/>
      <w:r w:rsidR="00CA750B" w:rsidRPr="00FA1085">
        <w:rPr>
          <w:color w:val="000000" w:themeColor="text1"/>
        </w:rPr>
        <w:t xml:space="preserve"> 6939673.</w:t>
      </w:r>
    </w:p>
    <w:p w:rsidR="00CE394B" w:rsidRDefault="00CE394B" w:rsidP="00512AD1">
      <w:pPr>
        <w:rPr>
          <w:rFonts w:ascii="Times New Roman" w:hAnsi="Times New Roman"/>
          <w:sz w:val="24"/>
          <w:szCs w:val="24"/>
        </w:rPr>
      </w:pPr>
    </w:p>
    <w:p w:rsidR="00127C58" w:rsidRDefault="00127C58" w:rsidP="00512AD1">
      <w:pPr>
        <w:rPr>
          <w:rFonts w:ascii="Times New Roman" w:hAnsi="Times New Roman"/>
          <w:sz w:val="24"/>
          <w:szCs w:val="24"/>
        </w:rPr>
      </w:pPr>
    </w:p>
    <w:p w:rsidR="00B25F5B" w:rsidRDefault="00B25F5B" w:rsidP="00512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Heimildir:</w:t>
      </w:r>
    </w:p>
    <w:p w:rsidR="00832C95" w:rsidRDefault="00955A88" w:rsidP="00512AD1">
      <w:pPr>
        <w:rPr>
          <w:rStyle w:val="Tengill"/>
          <w:rFonts w:ascii="Times New Roman" w:hAnsi="Times New Roman"/>
          <w:iCs/>
          <w:sz w:val="24"/>
          <w:szCs w:val="24"/>
        </w:rPr>
      </w:pPr>
      <w:hyperlink r:id="rId13" w:history="1">
        <w:r w:rsidR="00832C95" w:rsidRPr="00812858">
          <w:rPr>
            <w:rStyle w:val="Tengill"/>
            <w:rFonts w:ascii="Times New Roman" w:hAnsi="Times New Roman"/>
            <w:iCs/>
            <w:sz w:val="24"/>
            <w:szCs w:val="24"/>
          </w:rPr>
          <w:t>www.reykjavik.is/loftgaedi</w:t>
        </w:r>
      </w:hyperlink>
    </w:p>
    <w:p w:rsidR="00832C95" w:rsidRDefault="00955A88" w:rsidP="00512AD1">
      <w:pPr>
        <w:rPr>
          <w:rStyle w:val="Tengill"/>
          <w:rFonts w:ascii="Times New Roman" w:hAnsi="Times New Roman"/>
          <w:iCs/>
          <w:sz w:val="24"/>
          <w:szCs w:val="24"/>
        </w:rPr>
      </w:pPr>
      <w:hyperlink r:id="rId14" w:history="1">
        <w:r w:rsidR="00832C95" w:rsidRPr="00812858">
          <w:rPr>
            <w:rStyle w:val="Tengill"/>
            <w:rFonts w:ascii="Times New Roman" w:hAnsi="Times New Roman"/>
            <w:iCs/>
            <w:sz w:val="24"/>
            <w:szCs w:val="24"/>
          </w:rPr>
          <w:t>www.loftgaedi.is</w:t>
        </w:r>
      </w:hyperlink>
    </w:p>
    <w:p w:rsidR="00832C95" w:rsidRDefault="00955A88" w:rsidP="00512AD1">
      <w:pPr>
        <w:rPr>
          <w:rFonts w:ascii="Times New Roman" w:hAnsi="Times New Roman"/>
          <w:iCs/>
          <w:sz w:val="24"/>
          <w:szCs w:val="24"/>
        </w:rPr>
      </w:pPr>
      <w:hyperlink r:id="rId15" w:history="1">
        <w:r w:rsidR="00832C95" w:rsidRPr="00812858">
          <w:rPr>
            <w:rStyle w:val="Tengill"/>
            <w:rFonts w:ascii="Times New Roman" w:hAnsi="Times New Roman"/>
            <w:iCs/>
            <w:sz w:val="24"/>
            <w:szCs w:val="24"/>
          </w:rPr>
          <w:t>http://www.ust.is/einstaklingar/loftgaedi/so2/</w:t>
        </w:r>
      </w:hyperlink>
    </w:p>
    <w:p w:rsidR="00832C95" w:rsidRDefault="00955A88" w:rsidP="00512AD1">
      <w:pPr>
        <w:rPr>
          <w:rFonts w:ascii="Times New Roman" w:hAnsi="Times New Roman"/>
          <w:sz w:val="24"/>
          <w:szCs w:val="24"/>
        </w:rPr>
      </w:pPr>
      <w:hyperlink r:id="rId16" w:history="1">
        <w:r w:rsidR="00832C95" w:rsidRPr="00DF1E4D">
          <w:rPr>
            <w:rStyle w:val="Tengill"/>
            <w:rFonts w:ascii="Times New Roman" w:hAnsi="Times New Roman"/>
            <w:sz w:val="24"/>
            <w:szCs w:val="24"/>
          </w:rPr>
          <w:t>http://avd.is/is/?page_id=730</w:t>
        </w:r>
      </w:hyperlink>
    </w:p>
    <w:p w:rsidR="00832C95" w:rsidRDefault="00955A88" w:rsidP="00832C95">
      <w:pPr>
        <w:rPr>
          <w:rStyle w:val="Tengill"/>
          <w:rFonts w:ascii="Times New Roman" w:hAnsi="Times New Roman"/>
          <w:sz w:val="24"/>
          <w:szCs w:val="24"/>
        </w:rPr>
      </w:pPr>
      <w:hyperlink r:id="rId17" w:history="1">
        <w:r w:rsidR="00832C95" w:rsidRPr="004A6579">
          <w:rPr>
            <w:rStyle w:val="Tengill"/>
            <w:rFonts w:ascii="Times New Roman" w:hAnsi="Times New Roman"/>
            <w:sz w:val="24"/>
            <w:szCs w:val="24"/>
          </w:rPr>
          <w:t>http://www.vedur.is/vedur/spar/textaspar/oskufok/</w:t>
        </w:r>
      </w:hyperlink>
    </w:p>
    <w:p w:rsidR="003D0E2C" w:rsidRDefault="00955A88" w:rsidP="00832C95">
      <w:pPr>
        <w:rPr>
          <w:rFonts w:ascii="Times New Roman" w:hAnsi="Times New Roman"/>
          <w:sz w:val="24"/>
          <w:szCs w:val="24"/>
        </w:rPr>
      </w:pPr>
      <w:hyperlink r:id="rId18" w:history="1">
        <w:r w:rsidR="00D30BCE" w:rsidRPr="00BA0634">
          <w:rPr>
            <w:rStyle w:val="Tengill"/>
            <w:rFonts w:ascii="Times New Roman" w:hAnsi="Times New Roman"/>
            <w:sz w:val="24"/>
            <w:szCs w:val="24"/>
          </w:rPr>
          <w:t>http://www.vinnueftirlit.is/um-vinnueftirlitid/frettir/nr/1170</w:t>
        </w:r>
      </w:hyperlink>
    </w:p>
    <w:p w:rsidR="00D30BCE" w:rsidRPr="00512AD1" w:rsidRDefault="00D30BCE" w:rsidP="00832C95">
      <w:pPr>
        <w:rPr>
          <w:rFonts w:ascii="Times New Roman" w:hAnsi="Times New Roman"/>
          <w:sz w:val="24"/>
          <w:szCs w:val="24"/>
        </w:rPr>
      </w:pPr>
    </w:p>
    <w:p w:rsidR="00D30BCE" w:rsidRPr="00512AD1" w:rsidRDefault="00D30BCE" w:rsidP="00D30BCE">
      <w:pPr>
        <w:rPr>
          <w:rFonts w:ascii="Times New Roman" w:hAnsi="Times New Roman"/>
          <w:sz w:val="24"/>
          <w:szCs w:val="24"/>
        </w:rPr>
      </w:pPr>
    </w:p>
    <w:sectPr w:rsidR="00D30BCE" w:rsidRPr="00512AD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7A" w:rsidRDefault="008B7D7A" w:rsidP="009A70A7">
      <w:r>
        <w:separator/>
      </w:r>
    </w:p>
  </w:endnote>
  <w:endnote w:type="continuationSeparator" w:id="0">
    <w:p w:rsidR="008B7D7A" w:rsidRDefault="008B7D7A" w:rsidP="009A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CF" w:rsidRDefault="00D53BCF">
    <w:pPr>
      <w:pStyle w:val="Suftu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CF" w:rsidRDefault="00D53BCF">
    <w:pPr>
      <w:pStyle w:val="Suftu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CF" w:rsidRDefault="00D53BCF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7A" w:rsidRDefault="008B7D7A" w:rsidP="009A70A7">
      <w:r>
        <w:separator/>
      </w:r>
    </w:p>
  </w:footnote>
  <w:footnote w:type="continuationSeparator" w:id="0">
    <w:p w:rsidR="008B7D7A" w:rsidRDefault="008B7D7A" w:rsidP="009A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CF" w:rsidRDefault="00D53BCF">
    <w:pPr>
      <w:pStyle w:val="Suhau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9" w:type="dxa"/>
      <w:tblLayout w:type="fixed"/>
      <w:tblLook w:val="0000" w:firstRow="0" w:lastRow="0" w:firstColumn="0" w:lastColumn="0" w:noHBand="0" w:noVBand="0"/>
    </w:tblPr>
    <w:tblGrid>
      <w:gridCol w:w="582"/>
      <w:gridCol w:w="7912"/>
    </w:tblGrid>
    <w:tr w:rsidR="00D30BCE" w:rsidRPr="006728A2" w:rsidTr="00D30BCE">
      <w:trPr>
        <w:cantSplit/>
        <w:trHeight w:hRule="exact" w:val="705"/>
      </w:trPr>
      <w:tc>
        <w:tcPr>
          <w:tcW w:w="582" w:type="dxa"/>
        </w:tcPr>
        <w:p w:rsidR="00D30BCE" w:rsidRPr="006728A2" w:rsidRDefault="00D30BCE" w:rsidP="007A5AC9">
          <w:pPr>
            <w:rPr>
              <w:sz w:val="24"/>
              <w:szCs w:val="24"/>
            </w:rPr>
          </w:pPr>
          <w:r w:rsidRPr="006728A2">
            <w:rPr>
              <w:noProof/>
              <w:sz w:val="24"/>
              <w:szCs w:val="24"/>
            </w:rPr>
            <w:drawing>
              <wp:inline distT="0" distB="0" distL="0" distR="0" wp14:anchorId="093C7070" wp14:editId="6EB23E38">
                <wp:extent cx="304548" cy="428625"/>
                <wp:effectExtent l="0" t="0" r="635" b="0"/>
                <wp:docPr id="2" name="Myn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754" cy="433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30BCE" w:rsidRPr="006728A2" w:rsidRDefault="00D30BCE" w:rsidP="007A5AC9">
          <w:pPr>
            <w:rPr>
              <w:b/>
              <w:sz w:val="24"/>
              <w:szCs w:val="24"/>
            </w:rPr>
          </w:pPr>
        </w:p>
      </w:tc>
      <w:tc>
        <w:tcPr>
          <w:tcW w:w="7912" w:type="dxa"/>
        </w:tcPr>
        <w:p w:rsidR="00D30BCE" w:rsidRPr="00A0657F" w:rsidRDefault="00D30BCE" w:rsidP="007A5AC9">
          <w:pPr>
            <w:rPr>
              <w:rFonts w:ascii="Times New Roman" w:hAnsi="Times New Roman"/>
              <w:b/>
              <w:sz w:val="24"/>
              <w:szCs w:val="24"/>
            </w:rPr>
          </w:pPr>
          <w:r w:rsidRPr="007A7AF8">
            <w:rPr>
              <w:rFonts w:ascii="Times New Roman" w:hAnsi="Times New Roman"/>
              <w:b/>
              <w:sz w:val="24"/>
              <w:szCs w:val="24"/>
            </w:rPr>
            <w:t>Heilbrigðiseftirlit Reykjavíku</w:t>
          </w:r>
          <w:r w:rsidR="007A7AF8">
            <w:rPr>
              <w:rFonts w:ascii="Times New Roman" w:hAnsi="Times New Roman"/>
              <w:b/>
              <w:sz w:val="24"/>
              <w:szCs w:val="24"/>
            </w:rPr>
            <w:t>r</w:t>
          </w:r>
          <w:r w:rsidR="00A0657F" w:rsidRPr="007A7AF8">
            <w:rPr>
              <w:rFonts w:ascii="Times New Roman" w:hAnsi="Times New Roman"/>
              <w:b/>
              <w:sz w:val="24"/>
              <w:szCs w:val="24"/>
            </w:rPr>
            <w:t xml:space="preserve">                                                     10.11.2014</w:t>
          </w:r>
        </w:p>
        <w:p w:rsidR="00D30BCE" w:rsidRDefault="00D30BCE" w:rsidP="007A5AC9">
          <w:pPr>
            <w:rPr>
              <w:sz w:val="24"/>
              <w:szCs w:val="24"/>
            </w:rPr>
          </w:pPr>
        </w:p>
        <w:p w:rsidR="00D53BCF" w:rsidRPr="006728A2" w:rsidRDefault="00D53BCF" w:rsidP="007A5AC9">
          <w:pPr>
            <w:rPr>
              <w:sz w:val="24"/>
              <w:szCs w:val="24"/>
            </w:rPr>
          </w:pPr>
        </w:p>
        <w:p w:rsidR="00D30BCE" w:rsidRPr="006728A2" w:rsidRDefault="00D30BCE" w:rsidP="007A5AC9">
          <w:pPr>
            <w:outlineLvl w:val="1"/>
            <w:rPr>
              <w:b/>
              <w:spacing w:val="60"/>
              <w:sz w:val="24"/>
              <w:szCs w:val="24"/>
            </w:rPr>
          </w:pPr>
          <w:r w:rsidRPr="006728A2">
            <w:rPr>
              <w:b/>
              <w:spacing w:val="60"/>
              <w:sz w:val="24"/>
              <w:szCs w:val="24"/>
            </w:rPr>
            <w:t xml:space="preserve">Umhverfis- </w:t>
          </w:r>
          <w:proofErr w:type="spellStart"/>
          <w:r w:rsidRPr="006728A2">
            <w:rPr>
              <w:b/>
              <w:spacing w:val="60"/>
              <w:sz w:val="24"/>
              <w:szCs w:val="24"/>
            </w:rPr>
            <w:t>ogheilmhv</w:t>
          </w:r>
          <w:proofErr w:type="spellEnd"/>
        </w:p>
        <w:p w:rsidR="00D30BCE" w:rsidRPr="006728A2" w:rsidRDefault="00D30BCE" w:rsidP="007A5AC9">
          <w:pPr>
            <w:outlineLvl w:val="1"/>
            <w:rPr>
              <w:b/>
              <w:sz w:val="24"/>
              <w:szCs w:val="24"/>
            </w:rPr>
          </w:pPr>
        </w:p>
      </w:tc>
    </w:tr>
  </w:tbl>
  <w:p w:rsidR="009A70A7" w:rsidRPr="003D0E2C" w:rsidRDefault="009A70A7" w:rsidP="00127C58">
    <w:pPr>
      <w:pStyle w:val="Suhaus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CF" w:rsidRDefault="00D53BCF">
    <w:pPr>
      <w:pStyle w:val="Suhau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679"/>
    <w:multiLevelType w:val="multilevel"/>
    <w:tmpl w:val="E2AC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B0F3A"/>
    <w:multiLevelType w:val="multilevel"/>
    <w:tmpl w:val="BA6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BA"/>
    <w:rsid w:val="000053B7"/>
    <w:rsid w:val="00005996"/>
    <w:rsid w:val="00012192"/>
    <w:rsid w:val="000134A0"/>
    <w:rsid w:val="000143AE"/>
    <w:rsid w:val="000320A2"/>
    <w:rsid w:val="00032DCB"/>
    <w:rsid w:val="0003650F"/>
    <w:rsid w:val="00040A53"/>
    <w:rsid w:val="00044D75"/>
    <w:rsid w:val="000527CE"/>
    <w:rsid w:val="000530F4"/>
    <w:rsid w:val="000626EE"/>
    <w:rsid w:val="00071B5D"/>
    <w:rsid w:val="00074992"/>
    <w:rsid w:val="00076894"/>
    <w:rsid w:val="00077089"/>
    <w:rsid w:val="000831DC"/>
    <w:rsid w:val="000921F7"/>
    <w:rsid w:val="000A38F9"/>
    <w:rsid w:val="000A57E2"/>
    <w:rsid w:val="000B56F6"/>
    <w:rsid w:val="000C184D"/>
    <w:rsid w:val="000C3202"/>
    <w:rsid w:val="000D3548"/>
    <w:rsid w:val="000D555F"/>
    <w:rsid w:val="000D6AB7"/>
    <w:rsid w:val="000F42F1"/>
    <w:rsid w:val="000F7693"/>
    <w:rsid w:val="0010361E"/>
    <w:rsid w:val="00107FB4"/>
    <w:rsid w:val="00112395"/>
    <w:rsid w:val="0011755A"/>
    <w:rsid w:val="00117920"/>
    <w:rsid w:val="0012095B"/>
    <w:rsid w:val="00127C58"/>
    <w:rsid w:val="001344A5"/>
    <w:rsid w:val="00137CFF"/>
    <w:rsid w:val="001419EC"/>
    <w:rsid w:val="001449D5"/>
    <w:rsid w:val="00154371"/>
    <w:rsid w:val="0015581D"/>
    <w:rsid w:val="00166B85"/>
    <w:rsid w:val="001754BD"/>
    <w:rsid w:val="0019454C"/>
    <w:rsid w:val="00195602"/>
    <w:rsid w:val="00196BF5"/>
    <w:rsid w:val="001A0CEC"/>
    <w:rsid w:val="001A5BF7"/>
    <w:rsid w:val="001A690D"/>
    <w:rsid w:val="001B4BE9"/>
    <w:rsid w:val="001C1C1F"/>
    <w:rsid w:val="001C3770"/>
    <w:rsid w:val="001D55B6"/>
    <w:rsid w:val="001D67FB"/>
    <w:rsid w:val="001E356A"/>
    <w:rsid w:val="002030F4"/>
    <w:rsid w:val="00216380"/>
    <w:rsid w:val="00221CE2"/>
    <w:rsid w:val="002261B1"/>
    <w:rsid w:val="00232EC8"/>
    <w:rsid w:val="002406FE"/>
    <w:rsid w:val="002448AF"/>
    <w:rsid w:val="002455EC"/>
    <w:rsid w:val="00246BC5"/>
    <w:rsid w:val="002555D2"/>
    <w:rsid w:val="00257CEC"/>
    <w:rsid w:val="00263639"/>
    <w:rsid w:val="00264315"/>
    <w:rsid w:val="00272AFE"/>
    <w:rsid w:val="002760BA"/>
    <w:rsid w:val="00276ED0"/>
    <w:rsid w:val="002777AB"/>
    <w:rsid w:val="00286A51"/>
    <w:rsid w:val="002914AF"/>
    <w:rsid w:val="00297E87"/>
    <w:rsid w:val="002A25AB"/>
    <w:rsid w:val="002A4881"/>
    <w:rsid w:val="002B383C"/>
    <w:rsid w:val="002C287B"/>
    <w:rsid w:val="002C381F"/>
    <w:rsid w:val="002C6EA7"/>
    <w:rsid w:val="002C7912"/>
    <w:rsid w:val="002D0D1E"/>
    <w:rsid w:val="002E4E81"/>
    <w:rsid w:val="002E5CF4"/>
    <w:rsid w:val="002E6CD8"/>
    <w:rsid w:val="002F2487"/>
    <w:rsid w:val="002F2A8A"/>
    <w:rsid w:val="002F351E"/>
    <w:rsid w:val="002F74C7"/>
    <w:rsid w:val="00300388"/>
    <w:rsid w:val="0030081E"/>
    <w:rsid w:val="00300DC3"/>
    <w:rsid w:val="00304DB9"/>
    <w:rsid w:val="00305298"/>
    <w:rsid w:val="0030697C"/>
    <w:rsid w:val="003101EA"/>
    <w:rsid w:val="00311982"/>
    <w:rsid w:val="00316FFF"/>
    <w:rsid w:val="00317620"/>
    <w:rsid w:val="00322244"/>
    <w:rsid w:val="00323134"/>
    <w:rsid w:val="00344EE7"/>
    <w:rsid w:val="00350A70"/>
    <w:rsid w:val="0035385C"/>
    <w:rsid w:val="00355254"/>
    <w:rsid w:val="0036350E"/>
    <w:rsid w:val="003645A2"/>
    <w:rsid w:val="0036627C"/>
    <w:rsid w:val="00367204"/>
    <w:rsid w:val="003719FA"/>
    <w:rsid w:val="00372E5B"/>
    <w:rsid w:val="00373BFD"/>
    <w:rsid w:val="003819B8"/>
    <w:rsid w:val="003862C7"/>
    <w:rsid w:val="00387DE8"/>
    <w:rsid w:val="00387EBE"/>
    <w:rsid w:val="00387F6B"/>
    <w:rsid w:val="003903B7"/>
    <w:rsid w:val="0039182D"/>
    <w:rsid w:val="00393E00"/>
    <w:rsid w:val="00396748"/>
    <w:rsid w:val="003A4A8D"/>
    <w:rsid w:val="003B03D7"/>
    <w:rsid w:val="003B2D69"/>
    <w:rsid w:val="003C3BFA"/>
    <w:rsid w:val="003C52A8"/>
    <w:rsid w:val="003C5B4D"/>
    <w:rsid w:val="003D0E2C"/>
    <w:rsid w:val="003D3287"/>
    <w:rsid w:val="003D592C"/>
    <w:rsid w:val="003D5D4C"/>
    <w:rsid w:val="003D76E0"/>
    <w:rsid w:val="003E0448"/>
    <w:rsid w:val="003E1ACC"/>
    <w:rsid w:val="003E2071"/>
    <w:rsid w:val="003E6AA9"/>
    <w:rsid w:val="003E715E"/>
    <w:rsid w:val="003E78E7"/>
    <w:rsid w:val="003F51B8"/>
    <w:rsid w:val="003F6242"/>
    <w:rsid w:val="00401B8E"/>
    <w:rsid w:val="00402F36"/>
    <w:rsid w:val="00403B3E"/>
    <w:rsid w:val="004072D6"/>
    <w:rsid w:val="00410C5B"/>
    <w:rsid w:val="00411588"/>
    <w:rsid w:val="004224B5"/>
    <w:rsid w:val="00443502"/>
    <w:rsid w:val="00447234"/>
    <w:rsid w:val="00450B39"/>
    <w:rsid w:val="00457139"/>
    <w:rsid w:val="0045797C"/>
    <w:rsid w:val="0047350D"/>
    <w:rsid w:val="004738D3"/>
    <w:rsid w:val="004760FE"/>
    <w:rsid w:val="00477278"/>
    <w:rsid w:val="0048321F"/>
    <w:rsid w:val="00486CF1"/>
    <w:rsid w:val="00490465"/>
    <w:rsid w:val="00494443"/>
    <w:rsid w:val="00497D06"/>
    <w:rsid w:val="004A0804"/>
    <w:rsid w:val="004A5D4C"/>
    <w:rsid w:val="004A64EC"/>
    <w:rsid w:val="004A6579"/>
    <w:rsid w:val="004A7762"/>
    <w:rsid w:val="004B5E85"/>
    <w:rsid w:val="004D07B7"/>
    <w:rsid w:val="004D1B2F"/>
    <w:rsid w:val="004D598E"/>
    <w:rsid w:val="004E0C52"/>
    <w:rsid w:val="004E70AF"/>
    <w:rsid w:val="004E767D"/>
    <w:rsid w:val="004F450B"/>
    <w:rsid w:val="004F57EC"/>
    <w:rsid w:val="00503429"/>
    <w:rsid w:val="00504757"/>
    <w:rsid w:val="00506CD8"/>
    <w:rsid w:val="00510415"/>
    <w:rsid w:val="00512AD1"/>
    <w:rsid w:val="005205B1"/>
    <w:rsid w:val="0052203B"/>
    <w:rsid w:val="00522949"/>
    <w:rsid w:val="00524100"/>
    <w:rsid w:val="00524D2E"/>
    <w:rsid w:val="0052681D"/>
    <w:rsid w:val="00532948"/>
    <w:rsid w:val="00536772"/>
    <w:rsid w:val="005371B8"/>
    <w:rsid w:val="005375B9"/>
    <w:rsid w:val="00543142"/>
    <w:rsid w:val="00546549"/>
    <w:rsid w:val="005528B1"/>
    <w:rsid w:val="00553B1C"/>
    <w:rsid w:val="00573B49"/>
    <w:rsid w:val="00575486"/>
    <w:rsid w:val="00582BE9"/>
    <w:rsid w:val="00583B36"/>
    <w:rsid w:val="0058716B"/>
    <w:rsid w:val="00595BC1"/>
    <w:rsid w:val="00595DC8"/>
    <w:rsid w:val="005A4C18"/>
    <w:rsid w:val="005A66A9"/>
    <w:rsid w:val="005A6B9D"/>
    <w:rsid w:val="005A7083"/>
    <w:rsid w:val="005B46BD"/>
    <w:rsid w:val="005C2854"/>
    <w:rsid w:val="005C2F17"/>
    <w:rsid w:val="005C6533"/>
    <w:rsid w:val="005D4944"/>
    <w:rsid w:val="005E202C"/>
    <w:rsid w:val="005E23C6"/>
    <w:rsid w:val="005E4833"/>
    <w:rsid w:val="005E53F5"/>
    <w:rsid w:val="005F58BE"/>
    <w:rsid w:val="005F7F00"/>
    <w:rsid w:val="00600B4B"/>
    <w:rsid w:val="00603AFE"/>
    <w:rsid w:val="006043CC"/>
    <w:rsid w:val="00607C1E"/>
    <w:rsid w:val="00610DD3"/>
    <w:rsid w:val="0062367F"/>
    <w:rsid w:val="00623938"/>
    <w:rsid w:val="00637BE3"/>
    <w:rsid w:val="0064453B"/>
    <w:rsid w:val="006514CD"/>
    <w:rsid w:val="00660509"/>
    <w:rsid w:val="00662F97"/>
    <w:rsid w:val="00673068"/>
    <w:rsid w:val="00675D02"/>
    <w:rsid w:val="006850C5"/>
    <w:rsid w:val="006851AC"/>
    <w:rsid w:val="00685C0C"/>
    <w:rsid w:val="006875E9"/>
    <w:rsid w:val="0069403C"/>
    <w:rsid w:val="00695F70"/>
    <w:rsid w:val="006A5277"/>
    <w:rsid w:val="006A56D7"/>
    <w:rsid w:val="006A6380"/>
    <w:rsid w:val="006A6B74"/>
    <w:rsid w:val="006A76A2"/>
    <w:rsid w:val="006B082F"/>
    <w:rsid w:val="006B0FED"/>
    <w:rsid w:val="006B26BE"/>
    <w:rsid w:val="006B28F5"/>
    <w:rsid w:val="006C4EBD"/>
    <w:rsid w:val="006D0673"/>
    <w:rsid w:val="006E0E24"/>
    <w:rsid w:val="006E18EF"/>
    <w:rsid w:val="006E3CB0"/>
    <w:rsid w:val="006E512D"/>
    <w:rsid w:val="006F5C8E"/>
    <w:rsid w:val="00706932"/>
    <w:rsid w:val="00712DAD"/>
    <w:rsid w:val="00713D19"/>
    <w:rsid w:val="00716622"/>
    <w:rsid w:val="0072639B"/>
    <w:rsid w:val="00734EF7"/>
    <w:rsid w:val="0074099F"/>
    <w:rsid w:val="00752C58"/>
    <w:rsid w:val="00754AAA"/>
    <w:rsid w:val="0075511A"/>
    <w:rsid w:val="00757C77"/>
    <w:rsid w:val="007745CC"/>
    <w:rsid w:val="00780D68"/>
    <w:rsid w:val="00783B58"/>
    <w:rsid w:val="0078475E"/>
    <w:rsid w:val="007860EE"/>
    <w:rsid w:val="00787F86"/>
    <w:rsid w:val="00791A1E"/>
    <w:rsid w:val="00792F2E"/>
    <w:rsid w:val="00796522"/>
    <w:rsid w:val="007A0D83"/>
    <w:rsid w:val="007A7AF8"/>
    <w:rsid w:val="007B0DD3"/>
    <w:rsid w:val="007B2FB9"/>
    <w:rsid w:val="007B6EBB"/>
    <w:rsid w:val="007C0C93"/>
    <w:rsid w:val="007C2F5E"/>
    <w:rsid w:val="007D4C0B"/>
    <w:rsid w:val="007D55CC"/>
    <w:rsid w:val="007D5B07"/>
    <w:rsid w:val="007E39B1"/>
    <w:rsid w:val="007E61A3"/>
    <w:rsid w:val="007E77AE"/>
    <w:rsid w:val="007F1C35"/>
    <w:rsid w:val="007F4CC4"/>
    <w:rsid w:val="00807ABC"/>
    <w:rsid w:val="00811085"/>
    <w:rsid w:val="00812858"/>
    <w:rsid w:val="00816E68"/>
    <w:rsid w:val="00825CC0"/>
    <w:rsid w:val="00826C45"/>
    <w:rsid w:val="00831FC8"/>
    <w:rsid w:val="00832A05"/>
    <w:rsid w:val="00832C95"/>
    <w:rsid w:val="00877A8F"/>
    <w:rsid w:val="00880B83"/>
    <w:rsid w:val="00883154"/>
    <w:rsid w:val="00886828"/>
    <w:rsid w:val="00886A71"/>
    <w:rsid w:val="008A1BB9"/>
    <w:rsid w:val="008A2C2A"/>
    <w:rsid w:val="008A5DC1"/>
    <w:rsid w:val="008A691B"/>
    <w:rsid w:val="008A7FEF"/>
    <w:rsid w:val="008B721D"/>
    <w:rsid w:val="008B7D7A"/>
    <w:rsid w:val="008C3C91"/>
    <w:rsid w:val="008C482B"/>
    <w:rsid w:val="008E09CE"/>
    <w:rsid w:val="008F3108"/>
    <w:rsid w:val="008F3A94"/>
    <w:rsid w:val="008F3B86"/>
    <w:rsid w:val="008F43A3"/>
    <w:rsid w:val="008F5A3B"/>
    <w:rsid w:val="008F5AE2"/>
    <w:rsid w:val="008F6BDF"/>
    <w:rsid w:val="00901DD7"/>
    <w:rsid w:val="00904DF4"/>
    <w:rsid w:val="009074CE"/>
    <w:rsid w:val="00913772"/>
    <w:rsid w:val="009155CC"/>
    <w:rsid w:val="009177B6"/>
    <w:rsid w:val="009222BD"/>
    <w:rsid w:val="00934844"/>
    <w:rsid w:val="00955A88"/>
    <w:rsid w:val="00957B60"/>
    <w:rsid w:val="00961666"/>
    <w:rsid w:val="009627D1"/>
    <w:rsid w:val="009675C7"/>
    <w:rsid w:val="00980426"/>
    <w:rsid w:val="009807CB"/>
    <w:rsid w:val="009826FB"/>
    <w:rsid w:val="00982EEC"/>
    <w:rsid w:val="00985DA5"/>
    <w:rsid w:val="0099110E"/>
    <w:rsid w:val="00992445"/>
    <w:rsid w:val="00994BA9"/>
    <w:rsid w:val="00997017"/>
    <w:rsid w:val="009A3854"/>
    <w:rsid w:val="009A3966"/>
    <w:rsid w:val="009A49C7"/>
    <w:rsid w:val="009A70A7"/>
    <w:rsid w:val="009B22F0"/>
    <w:rsid w:val="009B7933"/>
    <w:rsid w:val="009D3C19"/>
    <w:rsid w:val="009D4092"/>
    <w:rsid w:val="009E1281"/>
    <w:rsid w:val="00A010FE"/>
    <w:rsid w:val="00A02FA2"/>
    <w:rsid w:val="00A05D77"/>
    <w:rsid w:val="00A0657F"/>
    <w:rsid w:val="00A074AE"/>
    <w:rsid w:val="00A115AF"/>
    <w:rsid w:val="00A135CE"/>
    <w:rsid w:val="00A16B2C"/>
    <w:rsid w:val="00A23997"/>
    <w:rsid w:val="00A23DDB"/>
    <w:rsid w:val="00A244BF"/>
    <w:rsid w:val="00A264E6"/>
    <w:rsid w:val="00A33239"/>
    <w:rsid w:val="00A37322"/>
    <w:rsid w:val="00A41AE0"/>
    <w:rsid w:val="00A4379C"/>
    <w:rsid w:val="00A44C89"/>
    <w:rsid w:val="00A478B4"/>
    <w:rsid w:val="00A5441E"/>
    <w:rsid w:val="00A54A07"/>
    <w:rsid w:val="00A61ECC"/>
    <w:rsid w:val="00A6234F"/>
    <w:rsid w:val="00A7492D"/>
    <w:rsid w:val="00A76A31"/>
    <w:rsid w:val="00A77F99"/>
    <w:rsid w:val="00A8061A"/>
    <w:rsid w:val="00A9332A"/>
    <w:rsid w:val="00AA096C"/>
    <w:rsid w:val="00AA4B24"/>
    <w:rsid w:val="00AA685B"/>
    <w:rsid w:val="00AB0886"/>
    <w:rsid w:val="00AB72B9"/>
    <w:rsid w:val="00AC6F3C"/>
    <w:rsid w:val="00AC7002"/>
    <w:rsid w:val="00AD56F7"/>
    <w:rsid w:val="00B00D84"/>
    <w:rsid w:val="00B011AE"/>
    <w:rsid w:val="00B0424E"/>
    <w:rsid w:val="00B0533B"/>
    <w:rsid w:val="00B05697"/>
    <w:rsid w:val="00B160F6"/>
    <w:rsid w:val="00B2597C"/>
    <w:rsid w:val="00B25F5B"/>
    <w:rsid w:val="00B304C7"/>
    <w:rsid w:val="00B33C62"/>
    <w:rsid w:val="00B33D8D"/>
    <w:rsid w:val="00B37C08"/>
    <w:rsid w:val="00B4206F"/>
    <w:rsid w:val="00B46784"/>
    <w:rsid w:val="00B47925"/>
    <w:rsid w:val="00B523C4"/>
    <w:rsid w:val="00B54CDC"/>
    <w:rsid w:val="00B552C3"/>
    <w:rsid w:val="00B5537C"/>
    <w:rsid w:val="00B60611"/>
    <w:rsid w:val="00B632EC"/>
    <w:rsid w:val="00B63F9C"/>
    <w:rsid w:val="00B84738"/>
    <w:rsid w:val="00B87B89"/>
    <w:rsid w:val="00B94F41"/>
    <w:rsid w:val="00BA3588"/>
    <w:rsid w:val="00BA45C7"/>
    <w:rsid w:val="00BA47DE"/>
    <w:rsid w:val="00BA4D67"/>
    <w:rsid w:val="00BA6273"/>
    <w:rsid w:val="00BB61E9"/>
    <w:rsid w:val="00BC5232"/>
    <w:rsid w:val="00BD179C"/>
    <w:rsid w:val="00BD19C2"/>
    <w:rsid w:val="00BD7EE4"/>
    <w:rsid w:val="00BF2344"/>
    <w:rsid w:val="00C004A2"/>
    <w:rsid w:val="00C02607"/>
    <w:rsid w:val="00C06D30"/>
    <w:rsid w:val="00C07819"/>
    <w:rsid w:val="00C13128"/>
    <w:rsid w:val="00C14F3E"/>
    <w:rsid w:val="00C1522A"/>
    <w:rsid w:val="00C16E92"/>
    <w:rsid w:val="00C20E87"/>
    <w:rsid w:val="00C25315"/>
    <w:rsid w:val="00C31654"/>
    <w:rsid w:val="00C32714"/>
    <w:rsid w:val="00C3693A"/>
    <w:rsid w:val="00C4386D"/>
    <w:rsid w:val="00C45CF1"/>
    <w:rsid w:val="00C546DB"/>
    <w:rsid w:val="00C609FB"/>
    <w:rsid w:val="00C60FCE"/>
    <w:rsid w:val="00C61B01"/>
    <w:rsid w:val="00C7179C"/>
    <w:rsid w:val="00C7570C"/>
    <w:rsid w:val="00C81B23"/>
    <w:rsid w:val="00C95523"/>
    <w:rsid w:val="00C96C23"/>
    <w:rsid w:val="00CA084E"/>
    <w:rsid w:val="00CA476A"/>
    <w:rsid w:val="00CA750B"/>
    <w:rsid w:val="00CB0A07"/>
    <w:rsid w:val="00CB33D7"/>
    <w:rsid w:val="00CB4C25"/>
    <w:rsid w:val="00CB7D93"/>
    <w:rsid w:val="00CC25CB"/>
    <w:rsid w:val="00CC496E"/>
    <w:rsid w:val="00CC6031"/>
    <w:rsid w:val="00CE06B3"/>
    <w:rsid w:val="00CE35D2"/>
    <w:rsid w:val="00CE394B"/>
    <w:rsid w:val="00CF313F"/>
    <w:rsid w:val="00CF6001"/>
    <w:rsid w:val="00CF6304"/>
    <w:rsid w:val="00D008F6"/>
    <w:rsid w:val="00D01741"/>
    <w:rsid w:val="00D0279C"/>
    <w:rsid w:val="00D02D6B"/>
    <w:rsid w:val="00D02F74"/>
    <w:rsid w:val="00D03218"/>
    <w:rsid w:val="00D10826"/>
    <w:rsid w:val="00D17879"/>
    <w:rsid w:val="00D17CB9"/>
    <w:rsid w:val="00D23A81"/>
    <w:rsid w:val="00D270EC"/>
    <w:rsid w:val="00D30BCE"/>
    <w:rsid w:val="00D30C19"/>
    <w:rsid w:val="00D3284B"/>
    <w:rsid w:val="00D36C39"/>
    <w:rsid w:val="00D407E3"/>
    <w:rsid w:val="00D43226"/>
    <w:rsid w:val="00D43879"/>
    <w:rsid w:val="00D46318"/>
    <w:rsid w:val="00D47808"/>
    <w:rsid w:val="00D52668"/>
    <w:rsid w:val="00D53BCF"/>
    <w:rsid w:val="00D571F0"/>
    <w:rsid w:val="00D67370"/>
    <w:rsid w:val="00D737BF"/>
    <w:rsid w:val="00D83AFA"/>
    <w:rsid w:val="00D83C57"/>
    <w:rsid w:val="00D85780"/>
    <w:rsid w:val="00D91A5D"/>
    <w:rsid w:val="00D92941"/>
    <w:rsid w:val="00D9756D"/>
    <w:rsid w:val="00DA44A3"/>
    <w:rsid w:val="00DA47AE"/>
    <w:rsid w:val="00DB3E7F"/>
    <w:rsid w:val="00DB507E"/>
    <w:rsid w:val="00DC3C9E"/>
    <w:rsid w:val="00DD0024"/>
    <w:rsid w:val="00DD70ED"/>
    <w:rsid w:val="00DE11E1"/>
    <w:rsid w:val="00DE3892"/>
    <w:rsid w:val="00DF19F9"/>
    <w:rsid w:val="00E01CE4"/>
    <w:rsid w:val="00E063B7"/>
    <w:rsid w:val="00E101C7"/>
    <w:rsid w:val="00E12A8D"/>
    <w:rsid w:val="00E142F8"/>
    <w:rsid w:val="00E14808"/>
    <w:rsid w:val="00E16401"/>
    <w:rsid w:val="00E20ACF"/>
    <w:rsid w:val="00E24E77"/>
    <w:rsid w:val="00E2562C"/>
    <w:rsid w:val="00E263B6"/>
    <w:rsid w:val="00E26C8F"/>
    <w:rsid w:val="00E27DCC"/>
    <w:rsid w:val="00E33A51"/>
    <w:rsid w:val="00E36B40"/>
    <w:rsid w:val="00E379A7"/>
    <w:rsid w:val="00E4390C"/>
    <w:rsid w:val="00E43B52"/>
    <w:rsid w:val="00E452EE"/>
    <w:rsid w:val="00E471A5"/>
    <w:rsid w:val="00E50F98"/>
    <w:rsid w:val="00E63252"/>
    <w:rsid w:val="00E668E0"/>
    <w:rsid w:val="00E67595"/>
    <w:rsid w:val="00E71F0F"/>
    <w:rsid w:val="00E74DDF"/>
    <w:rsid w:val="00E777D2"/>
    <w:rsid w:val="00E8161F"/>
    <w:rsid w:val="00E81910"/>
    <w:rsid w:val="00E87F41"/>
    <w:rsid w:val="00EA2098"/>
    <w:rsid w:val="00EA29C4"/>
    <w:rsid w:val="00EB01F7"/>
    <w:rsid w:val="00EB05BA"/>
    <w:rsid w:val="00EB5B62"/>
    <w:rsid w:val="00EB708E"/>
    <w:rsid w:val="00EC161C"/>
    <w:rsid w:val="00EC16C4"/>
    <w:rsid w:val="00EC1B2F"/>
    <w:rsid w:val="00EC281D"/>
    <w:rsid w:val="00EC6E6A"/>
    <w:rsid w:val="00ED2E80"/>
    <w:rsid w:val="00EF181A"/>
    <w:rsid w:val="00EF35D8"/>
    <w:rsid w:val="00EF4FF5"/>
    <w:rsid w:val="00EF73F0"/>
    <w:rsid w:val="00F03081"/>
    <w:rsid w:val="00F064AF"/>
    <w:rsid w:val="00F07E44"/>
    <w:rsid w:val="00F07EC6"/>
    <w:rsid w:val="00F10AB8"/>
    <w:rsid w:val="00F11D0A"/>
    <w:rsid w:val="00F1467A"/>
    <w:rsid w:val="00F1680D"/>
    <w:rsid w:val="00F24827"/>
    <w:rsid w:val="00F334FE"/>
    <w:rsid w:val="00F343EA"/>
    <w:rsid w:val="00F349EF"/>
    <w:rsid w:val="00F359EA"/>
    <w:rsid w:val="00F40F29"/>
    <w:rsid w:val="00F45068"/>
    <w:rsid w:val="00F4558C"/>
    <w:rsid w:val="00F45B16"/>
    <w:rsid w:val="00F46D5C"/>
    <w:rsid w:val="00F475EE"/>
    <w:rsid w:val="00F50550"/>
    <w:rsid w:val="00F55E36"/>
    <w:rsid w:val="00F57197"/>
    <w:rsid w:val="00F6054A"/>
    <w:rsid w:val="00F66408"/>
    <w:rsid w:val="00F702D9"/>
    <w:rsid w:val="00F7088C"/>
    <w:rsid w:val="00F72656"/>
    <w:rsid w:val="00F75BE6"/>
    <w:rsid w:val="00F82416"/>
    <w:rsid w:val="00F867B5"/>
    <w:rsid w:val="00F90B8C"/>
    <w:rsid w:val="00F90BCC"/>
    <w:rsid w:val="00F92779"/>
    <w:rsid w:val="00F973E8"/>
    <w:rsid w:val="00FA0185"/>
    <w:rsid w:val="00FA1085"/>
    <w:rsid w:val="00FA4851"/>
    <w:rsid w:val="00FA4D97"/>
    <w:rsid w:val="00FB5EE0"/>
    <w:rsid w:val="00FB6B23"/>
    <w:rsid w:val="00FB7939"/>
    <w:rsid w:val="00FD370C"/>
    <w:rsid w:val="00FD4DE2"/>
    <w:rsid w:val="00FD75C3"/>
    <w:rsid w:val="00FE5BCA"/>
    <w:rsid w:val="00FF0BEC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2760BA"/>
    <w:pPr>
      <w:spacing w:after="0" w:line="240" w:lineRule="auto"/>
    </w:pPr>
    <w:rPr>
      <w:rFonts w:ascii="Calibri" w:hAnsi="Calibri" w:cs="Times New Roman"/>
      <w:lang w:eastAsia="is-IS"/>
    </w:rPr>
  </w:style>
  <w:style w:type="paragraph" w:styleId="Fyrirsgn4">
    <w:name w:val="heading 4"/>
    <w:basedOn w:val="Venjulegur"/>
    <w:link w:val="Fyrirsgn4Staf"/>
    <w:uiPriority w:val="9"/>
    <w:qFormat/>
    <w:rsid w:val="002760B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2760BA"/>
    <w:rPr>
      <w:color w:val="0000FF"/>
      <w:u w:val="single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2760BA"/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styleId="Venjulegtvefur">
    <w:name w:val="Normal (Web)"/>
    <w:basedOn w:val="Venjulegur"/>
    <w:uiPriority w:val="99"/>
    <w:unhideWhenUsed/>
    <w:rsid w:val="002760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jlfgefinleturgermlsgreinar"/>
    <w:rsid w:val="002760BA"/>
  </w:style>
  <w:style w:type="character" w:styleId="Sterkt">
    <w:name w:val="Strong"/>
    <w:basedOn w:val="Sjlfgefinleturgermlsgreinar"/>
    <w:uiPriority w:val="22"/>
    <w:qFormat/>
    <w:rsid w:val="002760BA"/>
    <w:rPr>
      <w:b/>
      <w:bCs/>
    </w:rPr>
  </w:style>
  <w:style w:type="character" w:styleId="hersla">
    <w:name w:val="Emphasis"/>
    <w:basedOn w:val="Sjlfgefinleturgermlsgreinar"/>
    <w:uiPriority w:val="20"/>
    <w:qFormat/>
    <w:rsid w:val="005A4C18"/>
    <w:rPr>
      <w:i/>
      <w:iCs/>
    </w:rPr>
  </w:style>
  <w:style w:type="character" w:customStyle="1" w:styleId="textexposedshow">
    <w:name w:val="text_exposed_show"/>
    <w:basedOn w:val="Sjlfgefinleturgermlsgreinar"/>
    <w:rsid w:val="005A4C18"/>
  </w:style>
  <w:style w:type="paragraph" w:styleId="Suhaus">
    <w:name w:val="header"/>
    <w:basedOn w:val="Venjulegur"/>
    <w:link w:val="SuhausStaf"/>
    <w:uiPriority w:val="99"/>
    <w:unhideWhenUsed/>
    <w:rsid w:val="009A70A7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9A70A7"/>
    <w:rPr>
      <w:rFonts w:ascii="Calibri" w:hAnsi="Calibri" w:cs="Times New Roman"/>
      <w:lang w:eastAsia="is-IS"/>
    </w:rPr>
  </w:style>
  <w:style w:type="paragraph" w:styleId="Suftur">
    <w:name w:val="footer"/>
    <w:basedOn w:val="Venjulegur"/>
    <w:link w:val="SufturStaf"/>
    <w:uiPriority w:val="99"/>
    <w:unhideWhenUsed/>
    <w:rsid w:val="009A70A7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9A70A7"/>
    <w:rPr>
      <w:rFonts w:ascii="Calibri" w:hAnsi="Calibri" w:cs="Times New Roman"/>
      <w:lang w:eastAsia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A70A7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A70A7"/>
    <w:rPr>
      <w:rFonts w:ascii="Tahoma" w:hAnsi="Tahoma" w:cs="Tahoma"/>
      <w:sz w:val="16"/>
      <w:szCs w:val="16"/>
      <w:lang w:eastAsia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344EE7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344EE7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344EE7"/>
    <w:rPr>
      <w:rFonts w:ascii="Calibri" w:hAnsi="Calibri" w:cs="Times New Roman"/>
      <w:sz w:val="20"/>
      <w:szCs w:val="20"/>
      <w:lang w:eastAsia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344EE7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344EE7"/>
    <w:rPr>
      <w:rFonts w:ascii="Calibri" w:hAnsi="Calibri" w:cs="Times New Roman"/>
      <w:b/>
      <w:bCs/>
      <w:sz w:val="20"/>
      <w:szCs w:val="20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2760BA"/>
    <w:pPr>
      <w:spacing w:after="0" w:line="240" w:lineRule="auto"/>
    </w:pPr>
    <w:rPr>
      <w:rFonts w:ascii="Calibri" w:hAnsi="Calibri" w:cs="Times New Roman"/>
      <w:lang w:eastAsia="is-IS"/>
    </w:rPr>
  </w:style>
  <w:style w:type="paragraph" w:styleId="Fyrirsgn4">
    <w:name w:val="heading 4"/>
    <w:basedOn w:val="Venjulegur"/>
    <w:link w:val="Fyrirsgn4Staf"/>
    <w:uiPriority w:val="9"/>
    <w:qFormat/>
    <w:rsid w:val="002760B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2760BA"/>
    <w:rPr>
      <w:color w:val="0000FF"/>
      <w:u w:val="single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2760BA"/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styleId="Venjulegtvefur">
    <w:name w:val="Normal (Web)"/>
    <w:basedOn w:val="Venjulegur"/>
    <w:uiPriority w:val="99"/>
    <w:unhideWhenUsed/>
    <w:rsid w:val="002760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jlfgefinleturgermlsgreinar"/>
    <w:rsid w:val="002760BA"/>
  </w:style>
  <w:style w:type="character" w:styleId="Sterkt">
    <w:name w:val="Strong"/>
    <w:basedOn w:val="Sjlfgefinleturgermlsgreinar"/>
    <w:uiPriority w:val="22"/>
    <w:qFormat/>
    <w:rsid w:val="002760BA"/>
    <w:rPr>
      <w:b/>
      <w:bCs/>
    </w:rPr>
  </w:style>
  <w:style w:type="character" w:styleId="hersla">
    <w:name w:val="Emphasis"/>
    <w:basedOn w:val="Sjlfgefinleturgermlsgreinar"/>
    <w:uiPriority w:val="20"/>
    <w:qFormat/>
    <w:rsid w:val="005A4C18"/>
    <w:rPr>
      <w:i/>
      <w:iCs/>
    </w:rPr>
  </w:style>
  <w:style w:type="character" w:customStyle="1" w:styleId="textexposedshow">
    <w:name w:val="text_exposed_show"/>
    <w:basedOn w:val="Sjlfgefinleturgermlsgreinar"/>
    <w:rsid w:val="005A4C18"/>
  </w:style>
  <w:style w:type="paragraph" w:styleId="Suhaus">
    <w:name w:val="header"/>
    <w:basedOn w:val="Venjulegur"/>
    <w:link w:val="SuhausStaf"/>
    <w:uiPriority w:val="99"/>
    <w:unhideWhenUsed/>
    <w:rsid w:val="009A70A7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9A70A7"/>
    <w:rPr>
      <w:rFonts w:ascii="Calibri" w:hAnsi="Calibri" w:cs="Times New Roman"/>
      <w:lang w:eastAsia="is-IS"/>
    </w:rPr>
  </w:style>
  <w:style w:type="paragraph" w:styleId="Suftur">
    <w:name w:val="footer"/>
    <w:basedOn w:val="Venjulegur"/>
    <w:link w:val="SufturStaf"/>
    <w:uiPriority w:val="99"/>
    <w:unhideWhenUsed/>
    <w:rsid w:val="009A70A7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9A70A7"/>
    <w:rPr>
      <w:rFonts w:ascii="Calibri" w:hAnsi="Calibri" w:cs="Times New Roman"/>
      <w:lang w:eastAsia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A70A7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A70A7"/>
    <w:rPr>
      <w:rFonts w:ascii="Tahoma" w:hAnsi="Tahoma" w:cs="Tahoma"/>
      <w:sz w:val="16"/>
      <w:szCs w:val="16"/>
      <w:lang w:eastAsia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344EE7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344EE7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344EE7"/>
    <w:rPr>
      <w:rFonts w:ascii="Calibri" w:hAnsi="Calibri" w:cs="Times New Roman"/>
      <w:sz w:val="20"/>
      <w:szCs w:val="20"/>
      <w:lang w:eastAsia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344EE7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344EE7"/>
    <w:rPr>
      <w:rFonts w:ascii="Calibri" w:hAnsi="Calibri" w:cs="Times New Roman"/>
      <w:b/>
      <w:bCs/>
      <w:sz w:val="20"/>
      <w:szCs w:val="2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ykjavik.is/loftgaedi" TargetMode="External"/><Relationship Id="rId18" Type="http://schemas.openxmlformats.org/officeDocument/2006/relationships/hyperlink" Target="http://www.vinnueftirlit.is/um-vinnueftirlitid/frettir/nr/117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vedur.is/vedur/spar/textaspar/oskufok/" TargetMode="External"/><Relationship Id="rId17" Type="http://schemas.openxmlformats.org/officeDocument/2006/relationships/hyperlink" Target="http://www.vedur.is/vedur/spar/textaspar/oskufok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vd.is/is/?page_id=73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ftgaedi.is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ust.is/einstaklingar/loftgaedi/so2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reykjavik.is/loftgaed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t.is/einstaklingar/loftgaedi/so2/" TargetMode="External"/><Relationship Id="rId14" Type="http://schemas.openxmlformats.org/officeDocument/2006/relationships/hyperlink" Target="http://www.loftgaedi.i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113F-65E9-4918-8C85-0FE388DD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2014-11-11T10:34:00Z</dcterms:created>
  <dcterms:modified xsi:type="dcterms:W3CDTF">2014-11-14T09:19:00Z</dcterms:modified>
</cp:coreProperties>
</file>